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98E9" w14:textId="77777777" w:rsidR="00611A22" w:rsidRPr="00750CD1" w:rsidRDefault="00611A22" w:rsidP="004F21BE">
      <w:pPr>
        <w:rPr>
          <w:sz w:val="19"/>
          <w:szCs w:val="19"/>
        </w:rPr>
      </w:pPr>
    </w:p>
    <w:p w14:paraId="019F02EE" w14:textId="5C79225E" w:rsidR="004F21BE" w:rsidRDefault="007D4A47" w:rsidP="00750CD1">
      <w:pPr>
        <w:pBdr>
          <w:top w:val="single" w:sz="12" w:space="1" w:color="auto"/>
          <w:left w:val="single" w:sz="12" w:space="4" w:color="auto"/>
          <w:bottom w:val="single" w:sz="12" w:space="1" w:color="auto"/>
          <w:right w:val="single" w:sz="12" w:space="4" w:color="auto"/>
        </w:pBdr>
        <w:shd w:val="clear" w:color="auto" w:fill="8DB3E2"/>
        <w:jc w:val="center"/>
        <w:rPr>
          <w:rFonts w:ascii="Calibri" w:hAnsi="Calibri"/>
          <w:b/>
          <w:szCs w:val="28"/>
          <w:u w:val="single"/>
        </w:rPr>
      </w:pPr>
      <w:r>
        <w:rPr>
          <w:rFonts w:ascii="Calibri" w:hAnsi="Calibri"/>
          <w:b/>
          <w:szCs w:val="28"/>
          <w:u w:val="single"/>
        </w:rPr>
        <w:t>FOGLIO NOTIZIE</w:t>
      </w:r>
      <w:r w:rsidR="004F21BE">
        <w:rPr>
          <w:rFonts w:ascii="Calibri" w:hAnsi="Calibri"/>
          <w:b/>
          <w:szCs w:val="28"/>
          <w:u w:val="single"/>
        </w:rPr>
        <w:t xml:space="preserve">  </w:t>
      </w:r>
    </w:p>
    <w:p w14:paraId="4C402799" w14:textId="0C66B585" w:rsidR="004F21BE" w:rsidRDefault="00370D37" w:rsidP="00750CD1">
      <w:pPr>
        <w:pBdr>
          <w:top w:val="single" w:sz="12" w:space="1" w:color="auto"/>
          <w:left w:val="single" w:sz="12" w:space="4" w:color="auto"/>
          <w:bottom w:val="single" w:sz="12" w:space="1" w:color="auto"/>
          <w:right w:val="single" w:sz="12" w:space="4" w:color="auto"/>
        </w:pBdr>
        <w:shd w:val="clear" w:color="auto" w:fill="8DB3E2"/>
        <w:jc w:val="center"/>
        <w:rPr>
          <w:rFonts w:ascii="Calibri" w:hAnsi="Calibri"/>
          <w:b/>
          <w:szCs w:val="28"/>
          <w:u w:val="single"/>
        </w:rPr>
      </w:pPr>
      <w:r>
        <w:rPr>
          <w:rFonts w:ascii="Calibri" w:hAnsi="Calibri"/>
          <w:b/>
          <w:szCs w:val="28"/>
          <w:u w:val="single"/>
        </w:rPr>
        <w:t>SPIAGGIA ROMEA – PROGETTO PALESTRACQUA</w:t>
      </w:r>
    </w:p>
    <w:p w14:paraId="543BE8D5" w14:textId="61683C5C" w:rsidR="004F21BE" w:rsidRPr="00727D66" w:rsidRDefault="004F21BE" w:rsidP="00750CD1">
      <w:pPr>
        <w:pBdr>
          <w:top w:val="single" w:sz="12" w:space="1" w:color="auto"/>
          <w:left w:val="single" w:sz="12" w:space="4" w:color="auto"/>
          <w:bottom w:val="single" w:sz="12" w:space="1" w:color="auto"/>
          <w:right w:val="single" w:sz="12" w:space="4" w:color="auto"/>
        </w:pBdr>
        <w:shd w:val="clear" w:color="auto" w:fill="8DB3E2"/>
        <w:jc w:val="center"/>
        <w:rPr>
          <w:rFonts w:ascii="Calibri" w:hAnsi="Calibri"/>
          <w:b/>
          <w:szCs w:val="28"/>
          <w:u w:val="single"/>
        </w:rPr>
      </w:pPr>
      <w:r>
        <w:rPr>
          <w:rFonts w:ascii="Calibri" w:hAnsi="Calibri"/>
          <w:b/>
          <w:szCs w:val="28"/>
          <w:u w:val="single"/>
        </w:rPr>
        <w:t xml:space="preserve">DAL </w:t>
      </w:r>
      <w:r w:rsidR="00370D37">
        <w:rPr>
          <w:rFonts w:ascii="Calibri" w:hAnsi="Calibri"/>
          <w:b/>
          <w:szCs w:val="28"/>
          <w:u w:val="single"/>
        </w:rPr>
        <w:t xml:space="preserve">21 </w:t>
      </w:r>
      <w:r>
        <w:rPr>
          <w:rFonts w:ascii="Calibri" w:hAnsi="Calibri"/>
          <w:b/>
          <w:szCs w:val="28"/>
          <w:u w:val="single"/>
        </w:rPr>
        <w:t xml:space="preserve">AL </w:t>
      </w:r>
      <w:r w:rsidR="00370D37">
        <w:rPr>
          <w:rFonts w:ascii="Calibri" w:hAnsi="Calibri"/>
          <w:b/>
          <w:szCs w:val="28"/>
          <w:u w:val="single"/>
        </w:rPr>
        <w:t>24</w:t>
      </w:r>
      <w:r>
        <w:rPr>
          <w:rFonts w:ascii="Calibri" w:hAnsi="Calibri"/>
          <w:b/>
          <w:szCs w:val="28"/>
          <w:u w:val="single"/>
        </w:rPr>
        <w:t>/0</w:t>
      </w:r>
      <w:r w:rsidR="00370D37">
        <w:rPr>
          <w:rFonts w:ascii="Calibri" w:hAnsi="Calibri"/>
          <w:b/>
          <w:szCs w:val="28"/>
          <w:u w:val="single"/>
        </w:rPr>
        <w:t>3</w:t>
      </w:r>
      <w:r>
        <w:rPr>
          <w:rFonts w:ascii="Calibri" w:hAnsi="Calibri"/>
          <w:b/>
          <w:szCs w:val="28"/>
          <w:u w:val="single"/>
        </w:rPr>
        <w:t>/20</w:t>
      </w:r>
      <w:r w:rsidR="00771564">
        <w:rPr>
          <w:rFonts w:ascii="Calibri" w:hAnsi="Calibri"/>
          <w:b/>
          <w:szCs w:val="28"/>
          <w:u w:val="single"/>
        </w:rPr>
        <w:t>2</w:t>
      </w:r>
      <w:r w:rsidR="00F601DE">
        <w:rPr>
          <w:rFonts w:ascii="Calibri" w:hAnsi="Calibri"/>
          <w:b/>
          <w:szCs w:val="28"/>
          <w:u w:val="single"/>
        </w:rPr>
        <w:t>5</w:t>
      </w:r>
      <w:r>
        <w:rPr>
          <w:rFonts w:ascii="Calibri" w:hAnsi="Calibri"/>
          <w:b/>
          <w:szCs w:val="28"/>
          <w:u w:val="single"/>
        </w:rPr>
        <w:t xml:space="preserve"> </w:t>
      </w:r>
    </w:p>
    <w:p w14:paraId="196006ED" w14:textId="77777777" w:rsidR="004F21BE" w:rsidRDefault="004F21BE" w:rsidP="004F21BE">
      <w:pPr>
        <w:rPr>
          <w:rFonts w:ascii="Calibri" w:hAnsi="Calibri" w:cs="Arial"/>
          <w:b/>
          <w:sz w:val="19"/>
          <w:szCs w:val="19"/>
        </w:rPr>
      </w:pPr>
    </w:p>
    <w:tbl>
      <w:tblPr>
        <w:tblStyle w:val="Grigliatabella"/>
        <w:tblW w:w="9923" w:type="dxa"/>
        <w:tblInd w:w="-157" w:type="dxa"/>
        <w:tblLook w:val="04A0" w:firstRow="1" w:lastRow="0" w:firstColumn="1" w:lastColumn="0" w:noHBand="0" w:noVBand="1"/>
      </w:tblPr>
      <w:tblGrid>
        <w:gridCol w:w="9923"/>
      </w:tblGrid>
      <w:tr w:rsidR="00190BDC" w14:paraId="7552689A" w14:textId="77777777" w:rsidTr="00190BDC">
        <w:tc>
          <w:tcPr>
            <w:tcW w:w="9923" w:type="dxa"/>
            <w:tcBorders>
              <w:top w:val="single" w:sz="12" w:space="0" w:color="5B9BD5" w:themeColor="accent5"/>
              <w:left w:val="single" w:sz="12" w:space="0" w:color="5B9BD5" w:themeColor="accent5"/>
              <w:bottom w:val="single" w:sz="4" w:space="0" w:color="5B9BD5" w:themeColor="accent5"/>
              <w:right w:val="single" w:sz="12" w:space="0" w:color="5B9BD5" w:themeColor="accent5"/>
            </w:tcBorders>
            <w:shd w:val="clear" w:color="auto" w:fill="auto"/>
            <w:hideMark/>
          </w:tcPr>
          <w:p w14:paraId="4F93D4AA" w14:textId="77777777" w:rsidR="00190BDC" w:rsidRDefault="00190BDC" w:rsidP="00C16413">
            <w:pPr>
              <w:pStyle w:val="Corpotesto"/>
              <w:spacing w:after="0"/>
              <w:jc w:val="both"/>
              <w:rPr>
                <w:rFonts w:ascii="Calibri" w:hAnsi="Calibri" w:cs="Calibri"/>
                <w:sz w:val="18"/>
                <w:szCs w:val="18"/>
              </w:rPr>
            </w:pPr>
            <w:r>
              <w:rPr>
                <w:rFonts w:ascii="Calibri" w:hAnsi="Calibri"/>
                <w:b/>
                <w:bCs/>
                <w:sz w:val="22"/>
                <w:szCs w:val="22"/>
              </w:rPr>
              <w:t>NUMERI DI EMERGENZA:</w:t>
            </w:r>
          </w:p>
        </w:tc>
      </w:tr>
      <w:tr w:rsidR="00190BDC" w14:paraId="78120493" w14:textId="77777777" w:rsidTr="000F176A">
        <w:tc>
          <w:tcPr>
            <w:tcW w:w="9923" w:type="dxa"/>
            <w:tcBorders>
              <w:top w:val="single" w:sz="4" w:space="0" w:color="5B9BD5" w:themeColor="accent5"/>
              <w:left w:val="single" w:sz="12" w:space="0" w:color="5B9BD5" w:themeColor="accent5"/>
              <w:bottom w:val="single" w:sz="12" w:space="0" w:color="5B9BD5" w:themeColor="accent5"/>
              <w:right w:val="single" w:sz="12" w:space="0" w:color="5B9BD5" w:themeColor="accent5"/>
            </w:tcBorders>
            <w:shd w:val="clear" w:color="auto" w:fill="auto"/>
            <w:hideMark/>
          </w:tcPr>
          <w:p w14:paraId="7583DCE5" w14:textId="77777777" w:rsidR="00190BDC" w:rsidRDefault="00190BDC" w:rsidP="00C16413">
            <w:pPr>
              <w:pStyle w:val="Corpotesto"/>
              <w:spacing w:after="0"/>
              <w:jc w:val="both"/>
              <w:rPr>
                <w:rFonts w:ascii="Calibri" w:hAnsi="Calibri"/>
                <w:sz w:val="17"/>
                <w:szCs w:val="17"/>
              </w:rPr>
            </w:pPr>
            <w:r>
              <w:rPr>
                <w:rFonts w:ascii="Calibri" w:hAnsi="Calibri"/>
                <w:sz w:val="17"/>
                <w:szCs w:val="17"/>
              </w:rPr>
              <w:t>PER PROBLEMI, CHIARIMENTI E/O DELUCIDAZIONI INERENTI AI SERVIZI GIA’ PRENOTATI, I PROFESSORI E GLI ACCOMPAGNATORI POSSONO RIVOLGERSI A QUESTI NUMERI:</w:t>
            </w:r>
          </w:p>
          <w:p w14:paraId="5EBE2E42" w14:textId="22A9F54A" w:rsidR="00190BDC" w:rsidRDefault="00190BDC" w:rsidP="00C16413">
            <w:pPr>
              <w:pStyle w:val="Corpotesto"/>
              <w:spacing w:after="0"/>
              <w:jc w:val="both"/>
              <w:rPr>
                <w:rFonts w:ascii="Calibri" w:hAnsi="Calibri"/>
                <w:b/>
                <w:sz w:val="17"/>
                <w:szCs w:val="17"/>
              </w:rPr>
            </w:pPr>
            <w:r>
              <w:rPr>
                <w:rFonts w:ascii="Calibri" w:hAnsi="Calibri"/>
                <w:b/>
                <w:sz w:val="17"/>
                <w:szCs w:val="17"/>
              </w:rPr>
              <w:t>Leggere e Viaggiare</w:t>
            </w:r>
            <w:r>
              <w:rPr>
                <w:rFonts w:ascii="Calibri" w:hAnsi="Calibri"/>
                <w:sz w:val="17"/>
                <w:szCs w:val="17"/>
              </w:rPr>
              <w:t xml:space="preserve"> – </w:t>
            </w:r>
            <w:r>
              <w:rPr>
                <w:rFonts w:ascii="Calibri" w:hAnsi="Calibri"/>
                <w:b/>
                <w:sz w:val="17"/>
                <w:szCs w:val="17"/>
              </w:rPr>
              <w:t>06/</w:t>
            </w:r>
            <w:r>
              <w:rPr>
                <w:rFonts w:ascii="Calibri" w:hAnsi="Calibri"/>
                <w:b/>
                <w:sz w:val="17"/>
                <w:szCs w:val="17"/>
              </w:rPr>
              <w:t>79840156</w:t>
            </w:r>
            <w:r>
              <w:rPr>
                <w:rFonts w:ascii="Calibri" w:hAnsi="Calibri"/>
                <w:sz w:val="17"/>
                <w:szCs w:val="17"/>
              </w:rPr>
              <w:t xml:space="preserve"> dalle </w:t>
            </w:r>
            <w:r>
              <w:rPr>
                <w:rFonts w:ascii="Calibri" w:hAnsi="Calibri"/>
                <w:b/>
                <w:sz w:val="17"/>
                <w:szCs w:val="17"/>
              </w:rPr>
              <w:t>ore 09h00 alle 13h00 e dalle 14h00 alle 18h00.</w:t>
            </w:r>
          </w:p>
          <w:p w14:paraId="41017790" w14:textId="77777777" w:rsidR="00190BDC" w:rsidRDefault="00190BDC" w:rsidP="00C16413">
            <w:pPr>
              <w:pStyle w:val="Corpotesto"/>
              <w:spacing w:after="0"/>
              <w:jc w:val="both"/>
              <w:rPr>
                <w:rFonts w:ascii="Calibri" w:hAnsi="Calibri"/>
                <w:b/>
                <w:sz w:val="17"/>
                <w:szCs w:val="17"/>
              </w:rPr>
            </w:pPr>
            <w:r>
              <w:rPr>
                <w:rFonts w:ascii="Calibri" w:hAnsi="Calibri"/>
                <w:b/>
                <w:sz w:val="17"/>
                <w:szCs w:val="17"/>
              </w:rPr>
              <w:t>Il mancato utilizzo di questa nostra assistenza rende nulli successivi reclami.</w:t>
            </w:r>
          </w:p>
          <w:p w14:paraId="7054A421" w14:textId="77777777" w:rsidR="00190BDC" w:rsidRDefault="00190BDC" w:rsidP="00C16413">
            <w:pPr>
              <w:pStyle w:val="Corpotesto"/>
              <w:spacing w:after="0"/>
              <w:jc w:val="both"/>
              <w:rPr>
                <w:rFonts w:ascii="Calibri" w:hAnsi="Calibri"/>
                <w:sz w:val="17"/>
                <w:szCs w:val="17"/>
              </w:rPr>
            </w:pPr>
            <w:r>
              <w:rPr>
                <w:rFonts w:ascii="Calibri" w:hAnsi="Calibri"/>
                <w:sz w:val="17"/>
                <w:szCs w:val="17"/>
                <w:u w:val="single"/>
              </w:rPr>
              <w:t>DURANTE GLI ORARI NON LAVORATIVI E PER URGENZE PRESSO I NUM. DI CELLULARE DEI NOSTRI ASSISTENTI:</w:t>
            </w:r>
            <w:r>
              <w:rPr>
                <w:rFonts w:ascii="Calibri" w:hAnsi="Calibri"/>
                <w:sz w:val="17"/>
                <w:szCs w:val="17"/>
              </w:rPr>
              <w:t xml:space="preserve"> </w:t>
            </w:r>
          </w:p>
          <w:p w14:paraId="0E29E3BA" w14:textId="38520A99" w:rsidR="00190BDC" w:rsidRPr="00190BDC" w:rsidRDefault="00190BDC" w:rsidP="00C16413">
            <w:pPr>
              <w:pStyle w:val="Corpotesto"/>
              <w:spacing w:after="0"/>
              <w:jc w:val="both"/>
              <w:rPr>
                <w:rFonts w:ascii="Calibri" w:hAnsi="Calibri"/>
                <w:sz w:val="17"/>
                <w:szCs w:val="17"/>
                <w:u w:val="single"/>
              </w:rPr>
            </w:pPr>
            <w:r>
              <w:rPr>
                <w:rFonts w:ascii="Calibri" w:hAnsi="Calibri"/>
                <w:sz w:val="17"/>
                <w:szCs w:val="17"/>
                <w:u w:val="single"/>
              </w:rPr>
              <w:t>SIMONE:3335293414</w:t>
            </w:r>
            <w:r>
              <w:rPr>
                <w:rFonts w:ascii="Calibri" w:hAnsi="Calibri"/>
                <w:sz w:val="19"/>
                <w:szCs w:val="19"/>
              </w:rPr>
              <w:t xml:space="preserve"> </w:t>
            </w:r>
          </w:p>
        </w:tc>
      </w:tr>
    </w:tbl>
    <w:p w14:paraId="62E026E8" w14:textId="77777777" w:rsidR="00190BDC" w:rsidRDefault="00190BDC" w:rsidP="004F21BE">
      <w:pPr>
        <w:rPr>
          <w:rFonts w:ascii="Calibri" w:hAnsi="Calibri" w:cs="Arial"/>
          <w:b/>
          <w:sz w:val="19"/>
          <w:szCs w:val="19"/>
        </w:rPr>
      </w:pPr>
    </w:p>
    <w:p w14:paraId="131AEC44" w14:textId="7C371A48" w:rsidR="00370D37" w:rsidRDefault="0001572A" w:rsidP="00370D37">
      <w:pPr>
        <w:pBdr>
          <w:top w:val="single" w:sz="4" w:space="1" w:color="auto"/>
          <w:left w:val="single" w:sz="4" w:space="4" w:color="auto"/>
          <w:bottom w:val="single" w:sz="4" w:space="1" w:color="auto"/>
          <w:right w:val="single" w:sz="4" w:space="4" w:color="auto"/>
        </w:pBdr>
      </w:pPr>
      <w:r w:rsidRPr="00AF6AF7">
        <w:rPr>
          <w:rFonts w:ascii="Calibri" w:hAnsi="Calibri" w:cs="Arial"/>
          <w:b/>
          <w:sz w:val="18"/>
          <w:szCs w:val="18"/>
        </w:rPr>
        <w:t>HOTEL CONFERMATO:</w:t>
      </w:r>
    </w:p>
    <w:p w14:paraId="65DBA4C6" w14:textId="76C82C01" w:rsidR="00370D37" w:rsidRPr="00D067E7" w:rsidRDefault="00370D37" w:rsidP="0001572A">
      <w:pPr>
        <w:pBdr>
          <w:top w:val="single" w:sz="4" w:space="1" w:color="auto"/>
          <w:left w:val="single" w:sz="4" w:space="4" w:color="auto"/>
          <w:bottom w:val="single" w:sz="4" w:space="1" w:color="auto"/>
          <w:right w:val="single" w:sz="4" w:space="4" w:color="auto"/>
        </w:pBdr>
        <w:rPr>
          <w:rFonts w:ascii="Calibri" w:hAnsi="Calibri"/>
          <w:sz w:val="18"/>
          <w:szCs w:val="18"/>
        </w:rPr>
      </w:pPr>
      <w:r w:rsidRPr="00370D37">
        <w:rPr>
          <w:rFonts w:ascii="Calibri" w:hAnsi="Calibri"/>
          <w:sz w:val="18"/>
          <w:szCs w:val="18"/>
        </w:rPr>
        <w:t>Club Hotel &amp; Village Spiaggia Romea (Viale Oasi, 2 – 44020 Lido delle Nazioni, tel. 0533/355366)</w:t>
      </w:r>
    </w:p>
    <w:p w14:paraId="4ACF945D" w14:textId="77777777" w:rsidR="00771564" w:rsidRPr="00AF6AF7" w:rsidRDefault="00771564" w:rsidP="00771564">
      <w:pPr>
        <w:rPr>
          <w:rFonts w:ascii="Calibri" w:hAnsi="Calibri" w:cs="Arial"/>
          <w:b/>
          <w:sz w:val="18"/>
          <w:szCs w:val="18"/>
        </w:rPr>
      </w:pPr>
    </w:p>
    <w:p w14:paraId="240F1274" w14:textId="34ADC779" w:rsidR="00370D37" w:rsidRDefault="00771564" w:rsidP="00771564">
      <w:pPr>
        <w:pBdr>
          <w:top w:val="single" w:sz="4" w:space="1" w:color="auto"/>
          <w:left w:val="single" w:sz="4" w:space="4" w:color="auto"/>
          <w:bottom w:val="single" w:sz="4" w:space="1" w:color="auto"/>
          <w:right w:val="single" w:sz="4" w:space="4" w:color="auto"/>
        </w:pBdr>
        <w:jc w:val="both"/>
        <w:rPr>
          <w:rFonts w:ascii="Calibri" w:hAnsi="Calibri"/>
          <w:b/>
          <w:sz w:val="18"/>
          <w:szCs w:val="18"/>
        </w:rPr>
      </w:pPr>
      <w:r w:rsidRPr="00AF6AF7">
        <w:rPr>
          <w:rFonts w:ascii="Calibri" w:hAnsi="Calibri"/>
          <w:b/>
          <w:sz w:val="18"/>
          <w:szCs w:val="18"/>
        </w:rPr>
        <w:t>DEPOSITO CAUZIONALE:</w:t>
      </w:r>
    </w:p>
    <w:p w14:paraId="5A58E6D0" w14:textId="197B6DAA" w:rsidR="00C800D3" w:rsidRDefault="00370D37" w:rsidP="00370D37">
      <w:pPr>
        <w:pBdr>
          <w:top w:val="single" w:sz="4" w:space="1" w:color="auto"/>
          <w:left w:val="single" w:sz="4" w:space="4" w:color="auto"/>
          <w:bottom w:val="single" w:sz="4" w:space="1" w:color="auto"/>
          <w:right w:val="single" w:sz="4" w:space="4" w:color="auto"/>
        </w:pBdr>
        <w:jc w:val="both"/>
        <w:rPr>
          <w:rFonts w:ascii="Calibri" w:hAnsi="Calibri"/>
          <w:b/>
          <w:sz w:val="18"/>
          <w:szCs w:val="18"/>
        </w:rPr>
      </w:pPr>
      <w:r w:rsidRPr="00370D37">
        <w:rPr>
          <w:rFonts w:ascii="Calibri" w:hAnsi="Calibri" w:cs="Arial"/>
          <w:sz w:val="19"/>
          <w:szCs w:val="19"/>
        </w:rPr>
        <w:t>L’hotel richiederà una cauzione di € 10,00 a studente da versare all’arrivo e che sarà restituita alla partenza previo accertamento di possibili danni causati. Tale cauzione può essere trattenuta non solo per danni materiali ma anche in caso di rumori notturni o comportamenti poco consoni o per l'allontanamento degli altri clienti presenti in hotel. La Primatour declina ogni responsabilità derivante dai danni arrecati, ne può entrare in merito alla decisione della direzione alberghiera sulla mancata restituzione della cauzione.</w:t>
      </w:r>
      <w:r w:rsidR="00C800D3">
        <w:rPr>
          <w:rFonts w:ascii="Calibri" w:hAnsi="Calibri" w:cs="Arial"/>
          <w:sz w:val="19"/>
          <w:szCs w:val="19"/>
        </w:rPr>
        <w:t xml:space="preserve"> </w:t>
      </w:r>
    </w:p>
    <w:p w14:paraId="18EADA38" w14:textId="77777777" w:rsidR="00370D37" w:rsidRPr="00AF6AF7" w:rsidRDefault="00370D37" w:rsidP="00370D37">
      <w:pPr>
        <w:rPr>
          <w:rFonts w:ascii="Calibri" w:hAnsi="Calibri" w:cs="Arial"/>
          <w:b/>
          <w:sz w:val="18"/>
          <w:szCs w:val="18"/>
        </w:rPr>
      </w:pPr>
    </w:p>
    <w:p w14:paraId="04C25C08" w14:textId="43497979" w:rsidR="00370D37" w:rsidRDefault="00370D37" w:rsidP="00370D37">
      <w:pPr>
        <w:pBdr>
          <w:top w:val="single" w:sz="4" w:space="1" w:color="auto"/>
          <w:left w:val="single" w:sz="4" w:space="4" w:color="auto"/>
          <w:bottom w:val="single" w:sz="4" w:space="1" w:color="auto"/>
          <w:right w:val="single" w:sz="4" w:space="4" w:color="auto"/>
        </w:pBdr>
        <w:jc w:val="both"/>
        <w:rPr>
          <w:rFonts w:ascii="Calibri" w:hAnsi="Calibri"/>
          <w:b/>
          <w:sz w:val="18"/>
          <w:szCs w:val="18"/>
        </w:rPr>
      </w:pPr>
      <w:r w:rsidRPr="00AF6AF7">
        <w:rPr>
          <w:rFonts w:ascii="Calibri" w:hAnsi="Calibri"/>
          <w:b/>
          <w:sz w:val="18"/>
          <w:szCs w:val="18"/>
        </w:rPr>
        <w:t>P</w:t>
      </w:r>
      <w:r>
        <w:rPr>
          <w:rFonts w:ascii="Calibri" w:hAnsi="Calibri"/>
          <w:b/>
          <w:sz w:val="18"/>
          <w:szCs w:val="18"/>
        </w:rPr>
        <w:t>ENALE</w:t>
      </w:r>
      <w:r w:rsidRPr="00AF6AF7">
        <w:rPr>
          <w:rFonts w:ascii="Calibri" w:hAnsi="Calibri"/>
          <w:b/>
          <w:sz w:val="18"/>
          <w:szCs w:val="18"/>
        </w:rPr>
        <w:t>:</w:t>
      </w:r>
    </w:p>
    <w:p w14:paraId="2F514F89" w14:textId="226CFC11" w:rsidR="00370D37" w:rsidRPr="00370D37" w:rsidRDefault="00370D37" w:rsidP="00370D37">
      <w:pPr>
        <w:pBdr>
          <w:top w:val="single" w:sz="4" w:space="1" w:color="auto"/>
          <w:left w:val="single" w:sz="4" w:space="4" w:color="auto"/>
          <w:bottom w:val="single" w:sz="4" w:space="1" w:color="auto"/>
          <w:right w:val="single" w:sz="4" w:space="4" w:color="auto"/>
        </w:pBdr>
        <w:jc w:val="both"/>
        <w:rPr>
          <w:rFonts w:ascii="Calibri" w:hAnsi="Calibri" w:cs="Arial"/>
          <w:sz w:val="19"/>
          <w:szCs w:val="19"/>
        </w:rPr>
      </w:pPr>
      <w:r w:rsidRPr="00370D37">
        <w:rPr>
          <w:rFonts w:ascii="Calibri" w:hAnsi="Calibri" w:cs="Arial"/>
          <w:sz w:val="19"/>
          <w:szCs w:val="19"/>
        </w:rPr>
        <w:t>Facciamo presente che, se durante il soggiorno suona allarme antincendio nelle camere vengono addebitati € 500,00 a camera che suona con saldo diretto in struttura.</w:t>
      </w:r>
      <w:r>
        <w:rPr>
          <w:rFonts w:ascii="Calibri" w:hAnsi="Calibri" w:cs="Arial"/>
          <w:sz w:val="19"/>
          <w:szCs w:val="19"/>
        </w:rPr>
        <w:t xml:space="preserve"> </w:t>
      </w:r>
    </w:p>
    <w:p w14:paraId="67698CCD" w14:textId="77777777" w:rsidR="00370D37" w:rsidRPr="00AF6AF7" w:rsidRDefault="00370D37" w:rsidP="00771564">
      <w:pPr>
        <w:rPr>
          <w:rFonts w:ascii="Calibri" w:hAnsi="Calibri" w:cs="Arial"/>
          <w:b/>
          <w:sz w:val="18"/>
          <w:szCs w:val="18"/>
        </w:rPr>
      </w:pPr>
    </w:p>
    <w:p w14:paraId="0D580DCF" w14:textId="77777777" w:rsidR="00370D37" w:rsidRDefault="00771564" w:rsidP="00E1252C">
      <w:pPr>
        <w:pStyle w:val="Corpotesto"/>
        <w:pBdr>
          <w:top w:val="single" w:sz="4" w:space="1" w:color="auto"/>
          <w:left w:val="single" w:sz="4" w:space="4" w:color="auto"/>
          <w:bottom w:val="single" w:sz="4" w:space="1" w:color="auto"/>
          <w:right w:val="single" w:sz="4" w:space="4" w:color="auto"/>
        </w:pBdr>
        <w:rPr>
          <w:rFonts w:ascii="Calibri" w:hAnsi="Calibri" w:cs="Arial"/>
          <w:b/>
          <w:sz w:val="18"/>
          <w:szCs w:val="18"/>
        </w:rPr>
      </w:pPr>
      <w:r w:rsidRPr="00AF6AF7">
        <w:rPr>
          <w:rFonts w:ascii="Calibri" w:hAnsi="Calibri" w:cs="Arial"/>
          <w:b/>
          <w:sz w:val="18"/>
          <w:szCs w:val="18"/>
        </w:rPr>
        <w:t xml:space="preserve">TASSA DI SOGGIORNO: </w:t>
      </w:r>
    </w:p>
    <w:p w14:paraId="2721FD8C" w14:textId="6C0E70FD" w:rsidR="00370D37" w:rsidRPr="00823F67" w:rsidRDefault="00E1252C" w:rsidP="00E1252C">
      <w:pPr>
        <w:pStyle w:val="Corpotesto"/>
        <w:pBdr>
          <w:top w:val="single" w:sz="4" w:space="1" w:color="auto"/>
          <w:left w:val="single" w:sz="4" w:space="4" w:color="auto"/>
          <w:bottom w:val="single" w:sz="4" w:space="1" w:color="auto"/>
          <w:right w:val="single" w:sz="4" w:space="4" w:color="auto"/>
        </w:pBdr>
        <w:rPr>
          <w:rFonts w:ascii="Calibri" w:hAnsi="Calibri" w:cs="Arial"/>
          <w:sz w:val="18"/>
          <w:szCs w:val="18"/>
        </w:rPr>
      </w:pPr>
      <w:r w:rsidRPr="00B731EA">
        <w:rPr>
          <w:rFonts w:ascii="Calibri" w:hAnsi="Calibri" w:cs="Arial"/>
          <w:sz w:val="18"/>
          <w:szCs w:val="18"/>
        </w:rPr>
        <w:t xml:space="preserve">La tassa di soggiorno ammonta a € </w:t>
      </w:r>
      <w:r w:rsidR="00190BDC">
        <w:rPr>
          <w:rFonts w:ascii="Calibri" w:hAnsi="Calibri" w:cs="Arial"/>
          <w:sz w:val="18"/>
          <w:szCs w:val="18"/>
        </w:rPr>
        <w:t>1</w:t>
      </w:r>
      <w:r w:rsidRPr="00B731EA">
        <w:rPr>
          <w:rFonts w:ascii="Calibri" w:hAnsi="Calibri" w:cs="Arial"/>
          <w:sz w:val="18"/>
          <w:szCs w:val="18"/>
        </w:rPr>
        <w:t>,</w:t>
      </w:r>
      <w:r w:rsidR="00190BDC">
        <w:rPr>
          <w:rFonts w:ascii="Calibri" w:hAnsi="Calibri" w:cs="Arial"/>
          <w:sz w:val="18"/>
          <w:szCs w:val="18"/>
        </w:rPr>
        <w:t>10</w:t>
      </w:r>
      <w:r w:rsidRPr="00B731EA">
        <w:rPr>
          <w:rFonts w:ascii="Calibri" w:hAnsi="Calibri" w:cs="Arial"/>
          <w:sz w:val="18"/>
          <w:szCs w:val="18"/>
        </w:rPr>
        <w:t xml:space="preserve"> a persona a notte</w:t>
      </w:r>
      <w:r>
        <w:rPr>
          <w:rFonts w:ascii="Calibri" w:hAnsi="Calibri" w:cs="Arial"/>
          <w:sz w:val="18"/>
          <w:szCs w:val="18"/>
        </w:rPr>
        <w:t xml:space="preserve"> e va pagata in loco</w:t>
      </w:r>
      <w:r w:rsidRPr="00B731EA">
        <w:rPr>
          <w:rFonts w:ascii="Calibri" w:hAnsi="Calibri" w:cs="Arial"/>
          <w:sz w:val="18"/>
          <w:szCs w:val="18"/>
        </w:rPr>
        <w:t xml:space="preserve"> in contanti</w:t>
      </w:r>
      <w:r>
        <w:rPr>
          <w:rFonts w:ascii="Calibri" w:hAnsi="Calibri" w:cs="Arial"/>
          <w:sz w:val="18"/>
          <w:szCs w:val="18"/>
        </w:rPr>
        <w:t xml:space="preserve"> (dai 12 anni compiuti).</w:t>
      </w:r>
    </w:p>
    <w:p w14:paraId="52F124DC" w14:textId="77777777" w:rsidR="004F21BE" w:rsidRPr="00750CD1" w:rsidRDefault="004F21BE" w:rsidP="00750CD1">
      <w:pPr>
        <w:pBdr>
          <w:top w:val="single" w:sz="12" w:space="1" w:color="auto"/>
          <w:left w:val="single" w:sz="12" w:space="4" w:color="auto"/>
          <w:bottom w:val="single" w:sz="12" w:space="1" w:color="auto"/>
          <w:right w:val="single" w:sz="12" w:space="4" w:color="auto"/>
        </w:pBdr>
        <w:rPr>
          <w:rFonts w:ascii="Calibri" w:hAnsi="Calibri" w:cs="Arial"/>
          <w:b/>
          <w:sz w:val="19"/>
          <w:szCs w:val="19"/>
        </w:rPr>
      </w:pPr>
      <w:r w:rsidRPr="00750CD1">
        <w:rPr>
          <w:rFonts w:ascii="Calibri" w:hAnsi="Calibri" w:cs="Arial"/>
          <w:b/>
          <w:sz w:val="19"/>
          <w:szCs w:val="19"/>
        </w:rPr>
        <w:t>LISTE PARTECIPANTI:</w:t>
      </w:r>
    </w:p>
    <w:p w14:paraId="081FFD71" w14:textId="77777777" w:rsidR="004F21BE" w:rsidRPr="00750CD1" w:rsidRDefault="004F21BE" w:rsidP="00750CD1">
      <w:pPr>
        <w:pStyle w:val="Corpodeltesto"/>
        <w:pBdr>
          <w:top w:val="single" w:sz="12" w:space="1" w:color="auto"/>
          <w:left w:val="single" w:sz="12" w:space="4" w:color="auto"/>
          <w:bottom w:val="single" w:sz="12" w:space="1" w:color="auto"/>
          <w:right w:val="single" w:sz="12" w:space="4" w:color="auto"/>
        </w:pBdr>
        <w:rPr>
          <w:rFonts w:ascii="Calibri" w:hAnsi="Calibri" w:cs="Arial"/>
          <w:sz w:val="19"/>
          <w:szCs w:val="19"/>
        </w:rPr>
      </w:pPr>
      <w:r w:rsidRPr="00750CD1">
        <w:rPr>
          <w:rFonts w:ascii="Calibri" w:hAnsi="Calibri" w:cs="Arial"/>
          <w:sz w:val="19"/>
          <w:szCs w:val="19"/>
        </w:rPr>
        <w:t xml:space="preserve">Vi consigliamo di portare diverse copie di liste nominative dei partecipanti al viaggio su carte intestata dell’Istituto provviste di timbro e firma del Dirigente Scolastico in quanto potrebbero servire per l’ingresso gratuito a musei e monumenti.  </w:t>
      </w:r>
    </w:p>
    <w:p w14:paraId="6DCD8F63" w14:textId="77777777" w:rsidR="00370D37" w:rsidRPr="00750CD1" w:rsidRDefault="00370D37" w:rsidP="004F21BE">
      <w:pPr>
        <w:rPr>
          <w:rFonts w:ascii="Calibri" w:hAnsi="Calibri" w:cs="Arial"/>
          <w:b/>
          <w:sz w:val="19"/>
          <w:szCs w:val="19"/>
        </w:rPr>
      </w:pPr>
    </w:p>
    <w:p w14:paraId="1FA06BA5" w14:textId="77777777" w:rsidR="004F21BE" w:rsidRPr="00750CD1" w:rsidRDefault="004F21BE" w:rsidP="00750CD1">
      <w:pPr>
        <w:pBdr>
          <w:top w:val="single" w:sz="12" w:space="4" w:color="auto"/>
          <w:left w:val="single" w:sz="12" w:space="4" w:color="auto"/>
          <w:bottom w:val="single" w:sz="12" w:space="1" w:color="auto"/>
          <w:right w:val="single" w:sz="12" w:space="4" w:color="auto"/>
        </w:pBdr>
        <w:jc w:val="both"/>
        <w:rPr>
          <w:rFonts w:ascii="Calibri" w:hAnsi="Calibri" w:cs="Arial"/>
          <w:sz w:val="19"/>
          <w:szCs w:val="19"/>
        </w:rPr>
      </w:pPr>
      <w:r w:rsidRPr="00750CD1">
        <w:rPr>
          <w:rFonts w:ascii="Calibri" w:hAnsi="Calibri" w:cs="Arial"/>
          <w:b/>
          <w:sz w:val="19"/>
          <w:szCs w:val="19"/>
        </w:rPr>
        <w:t xml:space="preserve">ATTENZIONE: </w:t>
      </w:r>
      <w:r w:rsidRPr="00750CD1">
        <w:rPr>
          <w:rFonts w:ascii="Calibri" w:hAnsi="Calibri" w:cs="Arial"/>
          <w:sz w:val="19"/>
          <w:szCs w:val="19"/>
        </w:rPr>
        <w:t>ai fini della sicurezza stradale e di tutti i partecipanti al viaggio, si rende necessario ricordare le nuove norme del codice della strada, che citano testualmente:</w:t>
      </w:r>
    </w:p>
    <w:p w14:paraId="684E59C1" w14:textId="77777777" w:rsidR="004F21BE" w:rsidRPr="00750CD1" w:rsidRDefault="004F21BE" w:rsidP="00750CD1">
      <w:pPr>
        <w:pBdr>
          <w:top w:val="single" w:sz="12" w:space="4" w:color="auto"/>
          <w:left w:val="single" w:sz="12" w:space="4" w:color="auto"/>
          <w:bottom w:val="single" w:sz="12" w:space="1" w:color="auto"/>
          <w:right w:val="single" w:sz="12" w:space="4" w:color="auto"/>
        </w:pBdr>
        <w:jc w:val="both"/>
        <w:rPr>
          <w:rFonts w:ascii="Calibri" w:hAnsi="Calibri" w:cs="Arial"/>
          <w:sz w:val="19"/>
          <w:szCs w:val="19"/>
        </w:rPr>
      </w:pPr>
      <w:r w:rsidRPr="00750CD1">
        <w:rPr>
          <w:rFonts w:ascii="Calibri" w:hAnsi="Calibri" w:cs="Arial"/>
          <w:sz w:val="19"/>
          <w:szCs w:val="19"/>
        </w:rPr>
        <w:t xml:space="preserve">- le ore di guida che un autista può sostenere siano 9, intervallate da 15 minuti di sosta per ora (cumulabili) per un massimo di 4 ore. La disposizione massima in Italia è di 13 ore e di 12 ore nei paesi esteri. </w:t>
      </w:r>
      <w:proofErr w:type="gramStart"/>
      <w:r w:rsidRPr="00750CD1">
        <w:rPr>
          <w:rFonts w:ascii="Calibri" w:hAnsi="Calibri" w:cs="Arial"/>
          <w:sz w:val="19"/>
          <w:szCs w:val="19"/>
        </w:rPr>
        <w:t>E’</w:t>
      </w:r>
      <w:proofErr w:type="gramEnd"/>
      <w:r w:rsidRPr="00750CD1">
        <w:rPr>
          <w:rFonts w:ascii="Calibri" w:hAnsi="Calibri" w:cs="Arial"/>
          <w:sz w:val="19"/>
          <w:szCs w:val="19"/>
        </w:rPr>
        <w:t xml:space="preserve"> tassativo effettuare 11 ore di sosta tra la fine di un servizio e l’inizio del nuovo servizio;</w:t>
      </w:r>
    </w:p>
    <w:p w14:paraId="20D61F86" w14:textId="77777777" w:rsidR="004F21BE" w:rsidRPr="00750CD1" w:rsidRDefault="004F21BE" w:rsidP="00750CD1">
      <w:pPr>
        <w:pBdr>
          <w:top w:val="single" w:sz="12" w:space="4" w:color="auto"/>
          <w:left w:val="single" w:sz="12" w:space="4" w:color="auto"/>
          <w:bottom w:val="single" w:sz="12" w:space="1" w:color="auto"/>
          <w:right w:val="single" w:sz="12" w:space="4" w:color="auto"/>
        </w:pBdr>
        <w:jc w:val="both"/>
        <w:rPr>
          <w:rFonts w:ascii="Calibri" w:hAnsi="Calibri" w:cs="Arial"/>
          <w:sz w:val="19"/>
          <w:szCs w:val="19"/>
        </w:rPr>
      </w:pPr>
      <w:r w:rsidRPr="00750CD1">
        <w:rPr>
          <w:rFonts w:ascii="Calibri" w:hAnsi="Calibri" w:cs="Arial"/>
          <w:sz w:val="19"/>
          <w:szCs w:val="19"/>
        </w:rPr>
        <w:t xml:space="preserve">- l’impegno del </w:t>
      </w:r>
      <w:proofErr w:type="gramStart"/>
      <w:r w:rsidRPr="00750CD1">
        <w:rPr>
          <w:rFonts w:ascii="Calibri" w:hAnsi="Calibri" w:cs="Arial"/>
          <w:sz w:val="19"/>
          <w:szCs w:val="19"/>
        </w:rPr>
        <w:t>2°</w:t>
      </w:r>
      <w:proofErr w:type="gramEnd"/>
      <w:r w:rsidRPr="00750CD1">
        <w:rPr>
          <w:rFonts w:ascii="Calibri" w:hAnsi="Calibri" w:cs="Arial"/>
          <w:sz w:val="19"/>
          <w:szCs w:val="19"/>
        </w:rPr>
        <w:t xml:space="preserve"> autista si rende necessario quando si superano le 9 ore di guida o le 15 ore di nastro lavorativo.</w:t>
      </w:r>
    </w:p>
    <w:p w14:paraId="51842C6C" w14:textId="77777777" w:rsidR="004F21BE" w:rsidRPr="00750CD1" w:rsidRDefault="004F21BE" w:rsidP="00750CD1">
      <w:pPr>
        <w:pBdr>
          <w:top w:val="single" w:sz="12" w:space="4" w:color="auto"/>
          <w:left w:val="single" w:sz="12" w:space="4" w:color="auto"/>
          <w:bottom w:val="single" w:sz="12" w:space="1" w:color="auto"/>
          <w:right w:val="single" w:sz="12" w:space="4" w:color="auto"/>
        </w:pBdr>
        <w:jc w:val="both"/>
        <w:rPr>
          <w:rFonts w:ascii="Calibri" w:hAnsi="Calibri" w:cs="Arial"/>
          <w:sz w:val="19"/>
          <w:szCs w:val="19"/>
        </w:rPr>
      </w:pPr>
      <w:r w:rsidRPr="00750CD1">
        <w:rPr>
          <w:rFonts w:ascii="Calibri" w:hAnsi="Calibri" w:cs="Arial"/>
          <w:sz w:val="19"/>
          <w:szCs w:val="19"/>
        </w:rPr>
        <w:t>Si precisa che ove necessario e non previsto nel preventivo, dovrà essere integrata come spesa, o in alternativa il programma dovrà subire variazione concordate tra le parti, che consentano il rispetto della normativa del codice stradale, in difetto non ci terremo responsabili d’eventuali conseguenza.</w:t>
      </w:r>
    </w:p>
    <w:p w14:paraId="56A915C8" w14:textId="77777777" w:rsidR="004F21BE" w:rsidRDefault="004F21BE" w:rsidP="004F21BE">
      <w:pPr>
        <w:rPr>
          <w:rFonts w:ascii="Arial Black" w:hAnsi="Arial Black"/>
          <w:i/>
        </w:rPr>
      </w:pPr>
    </w:p>
    <w:p w14:paraId="2FB57EBC" w14:textId="77777777" w:rsidR="004F21BE" w:rsidRDefault="004F21BE" w:rsidP="004F21BE">
      <w:pPr>
        <w:rPr>
          <w:rFonts w:ascii="Arial Black" w:hAnsi="Arial Black"/>
          <w:i/>
        </w:rPr>
      </w:pPr>
    </w:p>
    <w:p w14:paraId="60CBCD68" w14:textId="77777777" w:rsidR="004F21BE" w:rsidRDefault="004F21BE" w:rsidP="004F21BE">
      <w:pPr>
        <w:rPr>
          <w:rFonts w:ascii="Arial Black" w:hAnsi="Arial Black"/>
          <w:i/>
        </w:rPr>
      </w:pPr>
    </w:p>
    <w:p w14:paraId="05940A31" w14:textId="77777777" w:rsidR="004F21BE" w:rsidRDefault="004F21BE" w:rsidP="004F21BE">
      <w:pPr>
        <w:rPr>
          <w:rFonts w:ascii="Arial Black" w:hAnsi="Arial Black"/>
          <w:i/>
        </w:rPr>
      </w:pPr>
    </w:p>
    <w:p w14:paraId="1B57B380" w14:textId="77777777" w:rsidR="004F21BE" w:rsidRDefault="004F21BE" w:rsidP="004F21BE">
      <w:pPr>
        <w:rPr>
          <w:rFonts w:ascii="Arial Black" w:hAnsi="Arial Black"/>
          <w:i/>
        </w:rPr>
      </w:pPr>
    </w:p>
    <w:p w14:paraId="4491CEAE" w14:textId="77777777" w:rsidR="00F235CE" w:rsidRPr="00750CD1" w:rsidRDefault="00F235CE" w:rsidP="00F235CE">
      <w:pPr>
        <w:rPr>
          <w:sz w:val="19"/>
          <w:szCs w:val="19"/>
        </w:rPr>
      </w:pPr>
    </w:p>
    <w:p w14:paraId="28B2C7EC" w14:textId="78061F8A" w:rsidR="00F235CE" w:rsidRDefault="00F235CE" w:rsidP="00F235CE">
      <w:pPr>
        <w:pBdr>
          <w:top w:val="single" w:sz="12" w:space="1" w:color="auto"/>
          <w:left w:val="single" w:sz="12" w:space="4" w:color="auto"/>
          <w:bottom w:val="single" w:sz="12" w:space="1" w:color="auto"/>
          <w:right w:val="single" w:sz="12" w:space="4" w:color="auto"/>
        </w:pBdr>
        <w:shd w:val="clear" w:color="auto" w:fill="8DB3E2"/>
        <w:jc w:val="center"/>
        <w:rPr>
          <w:rFonts w:ascii="Calibri" w:hAnsi="Calibri"/>
          <w:b/>
          <w:szCs w:val="28"/>
          <w:u w:val="single"/>
        </w:rPr>
      </w:pPr>
      <w:r>
        <w:rPr>
          <w:rFonts w:ascii="Calibri" w:hAnsi="Calibri"/>
          <w:b/>
          <w:szCs w:val="28"/>
          <w:u w:val="single"/>
        </w:rPr>
        <w:lastRenderedPageBreak/>
        <w:t xml:space="preserve">PROGRAMMA DI VIAGGIO  </w:t>
      </w:r>
    </w:p>
    <w:p w14:paraId="5C6AE86D" w14:textId="77777777" w:rsidR="00370D37" w:rsidRDefault="00370D37" w:rsidP="00370D37">
      <w:pPr>
        <w:pBdr>
          <w:top w:val="single" w:sz="12" w:space="1" w:color="auto"/>
          <w:left w:val="single" w:sz="12" w:space="4" w:color="auto"/>
          <w:bottom w:val="single" w:sz="12" w:space="1" w:color="auto"/>
          <w:right w:val="single" w:sz="12" w:space="4" w:color="auto"/>
        </w:pBdr>
        <w:shd w:val="clear" w:color="auto" w:fill="8DB3E2"/>
        <w:jc w:val="center"/>
        <w:rPr>
          <w:rFonts w:ascii="Calibri" w:hAnsi="Calibri"/>
          <w:b/>
          <w:szCs w:val="28"/>
          <w:u w:val="single"/>
        </w:rPr>
      </w:pPr>
      <w:r>
        <w:rPr>
          <w:rFonts w:ascii="Calibri" w:hAnsi="Calibri"/>
          <w:b/>
          <w:szCs w:val="28"/>
          <w:u w:val="single"/>
        </w:rPr>
        <w:t>SPIAGGIA ROMEA – PROGETTO PALESTRACQUA</w:t>
      </w:r>
    </w:p>
    <w:p w14:paraId="0BC42DFA" w14:textId="5A61D7A0" w:rsidR="00F235CE" w:rsidRDefault="00370D37" w:rsidP="00370D37">
      <w:pPr>
        <w:pBdr>
          <w:top w:val="single" w:sz="12" w:space="1" w:color="auto"/>
          <w:left w:val="single" w:sz="12" w:space="4" w:color="auto"/>
          <w:bottom w:val="single" w:sz="12" w:space="1" w:color="auto"/>
          <w:right w:val="single" w:sz="12" w:space="4" w:color="auto"/>
        </w:pBdr>
        <w:shd w:val="clear" w:color="auto" w:fill="8DB3E2"/>
        <w:jc w:val="center"/>
        <w:rPr>
          <w:rFonts w:ascii="Calibri" w:hAnsi="Calibri"/>
          <w:b/>
          <w:szCs w:val="28"/>
          <w:u w:val="single"/>
        </w:rPr>
      </w:pPr>
      <w:r>
        <w:rPr>
          <w:rFonts w:ascii="Calibri" w:hAnsi="Calibri"/>
          <w:b/>
          <w:szCs w:val="28"/>
          <w:u w:val="single"/>
        </w:rPr>
        <w:t xml:space="preserve">DAL 21 AL 24/03/2025 </w:t>
      </w:r>
    </w:p>
    <w:p w14:paraId="34F4D4F2" w14:textId="77777777" w:rsidR="0039277C" w:rsidRDefault="0039277C" w:rsidP="0039277C">
      <w:pPr>
        <w:rPr>
          <w:rFonts w:ascii="Calibri" w:hAnsi="Calibri"/>
          <w:b/>
          <w:szCs w:val="28"/>
          <w:u w:val="single"/>
        </w:rPr>
      </w:pPr>
    </w:p>
    <w:p w14:paraId="6B32164F" w14:textId="77777777" w:rsidR="0039277C" w:rsidRPr="00BE0E8D" w:rsidRDefault="0039277C" w:rsidP="0039277C">
      <w:pPr>
        <w:jc w:val="center"/>
        <w:rPr>
          <w:rFonts w:ascii="Gadugi" w:hAnsi="Gadugi"/>
          <w:b/>
          <w:sz w:val="16"/>
          <w:szCs w:val="16"/>
          <w:u w:val="single"/>
        </w:rPr>
      </w:pPr>
    </w:p>
    <w:p w14:paraId="7B8ECFBA" w14:textId="7CA8393D" w:rsidR="0039277C" w:rsidRPr="00162790" w:rsidRDefault="0039277C" w:rsidP="0039277C">
      <w:pPr>
        <w:jc w:val="both"/>
        <w:rPr>
          <w:rFonts w:ascii="Gadugi" w:hAnsi="Gadugi"/>
          <w:b/>
          <w:sz w:val="18"/>
          <w:szCs w:val="18"/>
        </w:rPr>
      </w:pPr>
      <w:r>
        <w:rPr>
          <w:rFonts w:ascii="Gadugi" w:hAnsi="Gadugi"/>
          <w:b/>
          <w:sz w:val="22"/>
          <w:szCs w:val="22"/>
        </w:rPr>
        <w:t xml:space="preserve">21 MARZO: </w:t>
      </w:r>
      <w:bookmarkStart w:id="0" w:name="_Hlk21700820"/>
      <w:bookmarkStart w:id="1" w:name="_Hlk22135782"/>
      <w:bookmarkStart w:id="2" w:name="_Hlk22208969"/>
      <w:r w:rsidRPr="00727E0B">
        <w:rPr>
          <w:rFonts w:ascii="Gadugi" w:hAnsi="Gadugi"/>
          <w:b/>
          <w:bCs/>
          <w:sz w:val="22"/>
          <w:szCs w:val="22"/>
        </w:rPr>
        <w:t xml:space="preserve">ROMA </w:t>
      </w:r>
      <w:r>
        <w:rPr>
          <w:rFonts w:ascii="Gadugi" w:hAnsi="Gadugi"/>
          <w:b/>
          <w:bCs/>
          <w:sz w:val="22"/>
          <w:szCs w:val="22"/>
        </w:rPr>
        <w:t xml:space="preserve">– LIDO DELLE NAZIONI </w:t>
      </w:r>
    </w:p>
    <w:bookmarkEnd w:id="0"/>
    <w:bookmarkEnd w:id="1"/>
    <w:bookmarkEnd w:id="2"/>
    <w:p w14:paraId="30C41CAA" w14:textId="7056EDBC" w:rsidR="0039277C" w:rsidRPr="000F176A" w:rsidRDefault="00190BDC" w:rsidP="0039277C">
      <w:pPr>
        <w:jc w:val="both"/>
        <w:rPr>
          <w:rFonts w:ascii="Gadugi" w:hAnsi="Gadugi"/>
          <w:sz w:val="18"/>
          <w:szCs w:val="18"/>
        </w:rPr>
      </w:pPr>
      <w:r>
        <w:rPr>
          <w:rFonts w:ascii="Gadugi" w:hAnsi="Gadugi"/>
          <w:sz w:val="18"/>
          <w:szCs w:val="18"/>
        </w:rPr>
        <w:t xml:space="preserve">Alle ore </w:t>
      </w:r>
      <w:r w:rsidRPr="00190BDC">
        <w:rPr>
          <w:rFonts w:ascii="Gadugi" w:hAnsi="Gadugi"/>
          <w:b/>
          <w:bCs/>
          <w:sz w:val="18"/>
          <w:szCs w:val="18"/>
        </w:rPr>
        <w:t>06h45</w:t>
      </w:r>
      <w:r>
        <w:rPr>
          <w:rFonts w:ascii="Gadugi" w:hAnsi="Gadugi"/>
          <w:sz w:val="18"/>
          <w:szCs w:val="18"/>
        </w:rPr>
        <w:t xml:space="preserve"> ra</w:t>
      </w:r>
      <w:r w:rsidR="0039277C" w:rsidRPr="005C4DD5">
        <w:rPr>
          <w:rFonts w:ascii="Gadugi" w:hAnsi="Gadugi"/>
          <w:sz w:val="18"/>
          <w:szCs w:val="18"/>
        </w:rPr>
        <w:t>duno dei partecipanti al viaggio</w:t>
      </w:r>
      <w:r w:rsidR="00DA06C2">
        <w:rPr>
          <w:rFonts w:ascii="Gadugi" w:hAnsi="Gadugi"/>
          <w:sz w:val="18"/>
          <w:szCs w:val="18"/>
        </w:rPr>
        <w:t xml:space="preserve"> </w:t>
      </w:r>
      <w:r w:rsidR="00DA06C2" w:rsidRPr="000F176A">
        <w:rPr>
          <w:rFonts w:ascii="Gadugi" w:hAnsi="Gadugi"/>
          <w:b/>
          <w:bCs/>
          <w:sz w:val="18"/>
          <w:szCs w:val="18"/>
        </w:rPr>
        <w:t>presso la stazione metro ANAGNINA – terminal arrivi bus COTRAL (nei pressi delle bancarelle)</w:t>
      </w:r>
      <w:r w:rsidR="0039277C" w:rsidRPr="005C4DD5">
        <w:rPr>
          <w:rFonts w:ascii="Gadugi" w:hAnsi="Gadugi"/>
          <w:sz w:val="18"/>
          <w:szCs w:val="18"/>
        </w:rPr>
        <w:t xml:space="preserve">, sistemazione in </w:t>
      </w:r>
      <w:r w:rsidR="0039277C" w:rsidRPr="00E77748">
        <w:rPr>
          <w:rFonts w:ascii="Gadugi" w:hAnsi="Gadugi"/>
          <w:b/>
          <w:bCs/>
          <w:sz w:val="18"/>
          <w:szCs w:val="18"/>
        </w:rPr>
        <w:t>pullman GT</w:t>
      </w:r>
      <w:r w:rsidR="005C73C2" w:rsidRPr="00E77748">
        <w:rPr>
          <w:rFonts w:ascii="Gadugi" w:hAnsi="Gadugi"/>
          <w:b/>
          <w:bCs/>
          <w:sz w:val="18"/>
          <w:szCs w:val="18"/>
        </w:rPr>
        <w:t xml:space="preserve"> (Consorzio Ditta Moffa </w:t>
      </w:r>
      <w:r w:rsidR="00E77748" w:rsidRPr="00E77748">
        <w:rPr>
          <w:rFonts w:ascii="Gadugi" w:hAnsi="Gadugi"/>
          <w:b/>
          <w:bCs/>
          <w:sz w:val="18"/>
          <w:szCs w:val="18"/>
        </w:rPr>
        <w:t>3933376872)</w:t>
      </w:r>
      <w:r w:rsidR="0039277C" w:rsidRPr="005C4DD5">
        <w:rPr>
          <w:rFonts w:ascii="Gadugi" w:hAnsi="Gadugi"/>
          <w:b/>
          <w:sz w:val="18"/>
          <w:szCs w:val="18"/>
        </w:rPr>
        <w:t xml:space="preserve"> </w:t>
      </w:r>
      <w:r w:rsidR="0039277C" w:rsidRPr="005C4DD5">
        <w:rPr>
          <w:rFonts w:ascii="Gadugi" w:hAnsi="Gadugi"/>
          <w:sz w:val="18"/>
          <w:szCs w:val="18"/>
        </w:rPr>
        <w:t>e partenza</w:t>
      </w:r>
      <w:r w:rsidR="00E77748">
        <w:rPr>
          <w:rFonts w:ascii="Gadugi" w:hAnsi="Gadugi"/>
          <w:sz w:val="18"/>
          <w:szCs w:val="18"/>
        </w:rPr>
        <w:t xml:space="preserve"> alle ore </w:t>
      </w:r>
      <w:r w:rsidR="00E77748" w:rsidRPr="00E77748">
        <w:rPr>
          <w:rFonts w:ascii="Gadugi" w:hAnsi="Gadugi"/>
          <w:b/>
          <w:bCs/>
          <w:sz w:val="18"/>
          <w:szCs w:val="18"/>
        </w:rPr>
        <w:t>07h00</w:t>
      </w:r>
      <w:r w:rsidR="0039277C" w:rsidRPr="005C4DD5">
        <w:rPr>
          <w:rFonts w:ascii="Gadugi" w:hAnsi="Gadugi"/>
          <w:sz w:val="18"/>
          <w:szCs w:val="18"/>
        </w:rPr>
        <w:t xml:space="preserve"> per </w:t>
      </w:r>
      <w:r w:rsidR="0039277C" w:rsidRPr="005C4DD5">
        <w:rPr>
          <w:rFonts w:ascii="Gadugi" w:hAnsi="Gadugi"/>
          <w:b/>
          <w:sz w:val="18"/>
          <w:szCs w:val="18"/>
        </w:rPr>
        <w:t>Lido delle Nazioni.</w:t>
      </w:r>
      <w:r w:rsidR="0039277C" w:rsidRPr="005C4DD5">
        <w:rPr>
          <w:rFonts w:ascii="Gadugi" w:hAnsi="Gadugi"/>
          <w:sz w:val="18"/>
          <w:szCs w:val="18"/>
        </w:rPr>
        <w:t xml:space="preserve"> Arrivo presso il </w:t>
      </w:r>
      <w:r w:rsidR="0039277C" w:rsidRPr="005C4DD5">
        <w:rPr>
          <w:rFonts w:ascii="Gadugi" w:hAnsi="Gadugi"/>
          <w:b/>
          <w:sz w:val="18"/>
          <w:szCs w:val="18"/>
        </w:rPr>
        <w:t>Club Village &amp; Hotel Spiaggia Romea (Lido delle Nazioni – Comacchio),</w:t>
      </w:r>
      <w:r w:rsidR="0039277C" w:rsidRPr="005C4DD5">
        <w:rPr>
          <w:rFonts w:ascii="Gadugi" w:hAnsi="Gadugi"/>
          <w:sz w:val="18"/>
          <w:szCs w:val="18"/>
        </w:rPr>
        <w:t xml:space="preserve"> incontro con i </w:t>
      </w:r>
      <w:r w:rsidR="0039277C" w:rsidRPr="005C4DD5">
        <w:rPr>
          <w:rFonts w:ascii="Gadugi" w:hAnsi="Gadugi"/>
          <w:b/>
          <w:sz w:val="18"/>
          <w:szCs w:val="18"/>
        </w:rPr>
        <w:t>nostri operatori/animatori specializzati</w:t>
      </w:r>
      <w:r w:rsidR="0039277C" w:rsidRPr="005C4DD5">
        <w:rPr>
          <w:rFonts w:ascii="Gadugi" w:hAnsi="Gadugi"/>
          <w:sz w:val="18"/>
          <w:szCs w:val="18"/>
        </w:rPr>
        <w:t xml:space="preserve"> e presentazione del campo scuola con tutte le attività da svolgere. Pranzo a carico dei partecipanti da poter effettuare nel giardino del lago/area pic-nic. Nel pomeriggio inizio delle </w:t>
      </w:r>
      <w:r w:rsidR="0039277C" w:rsidRPr="005C4DD5">
        <w:rPr>
          <w:rFonts w:ascii="Gadugi" w:hAnsi="Gadugi"/>
          <w:b/>
          <w:sz w:val="18"/>
          <w:szCs w:val="18"/>
        </w:rPr>
        <w:t>attività</w:t>
      </w:r>
      <w:r w:rsidR="0039277C" w:rsidRPr="005C4DD5">
        <w:rPr>
          <w:rFonts w:ascii="Gadugi" w:hAnsi="Gadugi"/>
          <w:sz w:val="18"/>
          <w:szCs w:val="18"/>
        </w:rPr>
        <w:t xml:space="preserve">. Sistemazione nelle camere riservate, cena a buffet e pernottamento. </w:t>
      </w:r>
      <w:r w:rsidR="0039277C" w:rsidRPr="005C4DD5">
        <w:rPr>
          <w:rFonts w:ascii="Gadugi" w:hAnsi="Gadugi"/>
          <w:b/>
          <w:sz w:val="18"/>
          <w:szCs w:val="18"/>
        </w:rPr>
        <w:t>Animazione serale con discoteca interna o sul giardino del lago privato.</w:t>
      </w:r>
    </w:p>
    <w:p w14:paraId="6E8C769A" w14:textId="77777777" w:rsidR="0039277C" w:rsidRPr="00EA097F" w:rsidRDefault="0039277C" w:rsidP="0039277C">
      <w:pPr>
        <w:jc w:val="both"/>
        <w:rPr>
          <w:rFonts w:ascii="Gadugi" w:hAnsi="Gadugi"/>
          <w:sz w:val="12"/>
          <w:szCs w:val="12"/>
        </w:rPr>
      </w:pPr>
    </w:p>
    <w:p w14:paraId="1DAEF1C7" w14:textId="3603C770" w:rsidR="0039277C" w:rsidRDefault="0039277C" w:rsidP="0039277C">
      <w:pPr>
        <w:jc w:val="both"/>
        <w:rPr>
          <w:rFonts w:ascii="Gadugi" w:hAnsi="Gadugi"/>
          <w:b/>
          <w:sz w:val="18"/>
          <w:szCs w:val="18"/>
        </w:rPr>
      </w:pPr>
      <w:r>
        <w:rPr>
          <w:rFonts w:ascii="Gadugi" w:hAnsi="Gadugi"/>
          <w:b/>
          <w:sz w:val="22"/>
          <w:szCs w:val="22"/>
        </w:rPr>
        <w:t>22 MARZO</w:t>
      </w:r>
      <w:r>
        <w:rPr>
          <w:rFonts w:ascii="Gadugi" w:hAnsi="Gadugi"/>
          <w:b/>
          <w:sz w:val="18"/>
          <w:szCs w:val="18"/>
        </w:rPr>
        <w:t xml:space="preserve">: </w:t>
      </w:r>
      <w:r>
        <w:rPr>
          <w:rFonts w:ascii="Gadugi" w:hAnsi="Gadugi"/>
          <w:b/>
          <w:bCs/>
          <w:sz w:val="22"/>
          <w:szCs w:val="22"/>
        </w:rPr>
        <w:t xml:space="preserve">LIDO DELLE NAZIONI </w:t>
      </w:r>
    </w:p>
    <w:p w14:paraId="5B7E0E46"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Sveglia ore 08h30</w:t>
      </w:r>
    </w:p>
    <w:p w14:paraId="0DF66900"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 xml:space="preserve">Ore 09h00 Prima colazione a buffet </w:t>
      </w:r>
    </w:p>
    <w:p w14:paraId="4126E91C"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Ore 09h00 – 10h30 Lezione Acqua Vela</w:t>
      </w:r>
    </w:p>
    <w:p w14:paraId="0CC9B549"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Ore 10h30 – 11h30 Battesimo della sella (attività extra)</w:t>
      </w:r>
    </w:p>
    <w:p w14:paraId="313C6A64"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Ore 11h30 – 12h30 Lezione Teoria Vela</w:t>
      </w:r>
    </w:p>
    <w:p w14:paraId="75CA52FE"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 xml:space="preserve">Ore 12h30 – 13h15 Pranzo </w:t>
      </w:r>
    </w:p>
    <w:p w14:paraId="6DDEE437"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 xml:space="preserve">Ore 14h00 – 15h00 Dragon Boat (o altra attività in base a disponibilità) </w:t>
      </w:r>
    </w:p>
    <w:p w14:paraId="1AE5FB42"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 xml:space="preserve">Ore 15h00 – 16h00 Canoa </w:t>
      </w:r>
    </w:p>
    <w:p w14:paraId="03E4CE66"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Ore 16h00 – 17h00 Calcio, Ping-pong/Minigolf o Beach Volley</w:t>
      </w:r>
    </w:p>
    <w:p w14:paraId="7BCED41A"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Ore 17h30 – 19h00 2° Lezione Acqua Vela</w:t>
      </w:r>
    </w:p>
    <w:p w14:paraId="48ABDA5D"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 xml:space="preserve">Ore 20h15 – 21h00 Cena (tavoli per classe) </w:t>
      </w:r>
    </w:p>
    <w:p w14:paraId="03E4F170"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 xml:space="preserve">Ore 21h30 – 23h00 Animazione </w:t>
      </w:r>
    </w:p>
    <w:p w14:paraId="010F0C64" w14:textId="77777777" w:rsidR="0039277C" w:rsidRPr="005C4DD5" w:rsidRDefault="0039277C" w:rsidP="0039277C">
      <w:pPr>
        <w:numPr>
          <w:ilvl w:val="0"/>
          <w:numId w:val="18"/>
        </w:numPr>
        <w:jc w:val="both"/>
        <w:rPr>
          <w:rFonts w:ascii="Gadugi" w:hAnsi="Gadugi"/>
          <w:b/>
          <w:sz w:val="18"/>
          <w:szCs w:val="18"/>
        </w:rPr>
      </w:pPr>
      <w:r w:rsidRPr="005C4DD5">
        <w:rPr>
          <w:rFonts w:ascii="Gadugi" w:hAnsi="Gadugi"/>
          <w:b/>
          <w:sz w:val="18"/>
          <w:szCs w:val="18"/>
        </w:rPr>
        <w:t xml:space="preserve">Ore 23h30 Buonanotte </w:t>
      </w:r>
    </w:p>
    <w:p w14:paraId="395AFC5F" w14:textId="77777777" w:rsidR="0039277C" w:rsidRDefault="0039277C" w:rsidP="0039277C">
      <w:pPr>
        <w:tabs>
          <w:tab w:val="left" w:pos="774"/>
        </w:tabs>
        <w:jc w:val="both"/>
        <w:rPr>
          <w:rFonts w:ascii="Gadugi" w:hAnsi="Gadugi"/>
          <w:b/>
          <w:sz w:val="12"/>
          <w:szCs w:val="12"/>
        </w:rPr>
      </w:pPr>
    </w:p>
    <w:p w14:paraId="4BC48B2C" w14:textId="03065BE8" w:rsidR="0039277C" w:rsidRDefault="0039277C" w:rsidP="0039277C">
      <w:pPr>
        <w:jc w:val="both"/>
        <w:rPr>
          <w:rFonts w:ascii="Gadugi" w:hAnsi="Gadugi"/>
          <w:b/>
          <w:sz w:val="22"/>
          <w:szCs w:val="22"/>
        </w:rPr>
      </w:pPr>
      <w:bookmarkStart w:id="3" w:name="_Hlk140488238"/>
      <w:r>
        <w:rPr>
          <w:rFonts w:ascii="Gadugi" w:hAnsi="Gadugi"/>
          <w:b/>
          <w:sz w:val="22"/>
          <w:szCs w:val="22"/>
        </w:rPr>
        <w:t>23 MARZO: LIDO DELLE NAZIONI</w:t>
      </w:r>
    </w:p>
    <w:bookmarkEnd w:id="3"/>
    <w:p w14:paraId="4E1BF3AC" w14:textId="77777777" w:rsidR="0039277C" w:rsidRPr="00896422" w:rsidRDefault="0039277C" w:rsidP="0039277C">
      <w:pPr>
        <w:numPr>
          <w:ilvl w:val="0"/>
          <w:numId w:val="18"/>
        </w:numPr>
        <w:jc w:val="both"/>
        <w:rPr>
          <w:rFonts w:ascii="Gadugi" w:hAnsi="Gadugi"/>
          <w:b/>
          <w:sz w:val="17"/>
          <w:szCs w:val="17"/>
        </w:rPr>
      </w:pPr>
      <w:r w:rsidRPr="00896422">
        <w:rPr>
          <w:rFonts w:ascii="Gadugi" w:hAnsi="Gadugi"/>
          <w:b/>
          <w:sz w:val="17"/>
          <w:szCs w:val="17"/>
        </w:rPr>
        <w:t>Sveglia ore 08h30</w:t>
      </w:r>
    </w:p>
    <w:p w14:paraId="215FDB69" w14:textId="77777777" w:rsidR="0039277C" w:rsidRDefault="0039277C" w:rsidP="0039277C">
      <w:pPr>
        <w:numPr>
          <w:ilvl w:val="0"/>
          <w:numId w:val="18"/>
        </w:numPr>
        <w:jc w:val="both"/>
        <w:rPr>
          <w:rFonts w:ascii="Gadugi" w:hAnsi="Gadugi"/>
          <w:b/>
          <w:sz w:val="17"/>
          <w:szCs w:val="17"/>
        </w:rPr>
      </w:pPr>
      <w:r w:rsidRPr="00896422">
        <w:rPr>
          <w:rFonts w:ascii="Gadugi" w:hAnsi="Gadugi"/>
          <w:b/>
          <w:sz w:val="17"/>
          <w:szCs w:val="17"/>
        </w:rPr>
        <w:t xml:space="preserve">Ore 09h00 Prima colazione a buffet </w:t>
      </w:r>
    </w:p>
    <w:p w14:paraId="75712162" w14:textId="77777777" w:rsidR="0039277C" w:rsidRDefault="0039277C" w:rsidP="0039277C">
      <w:pPr>
        <w:numPr>
          <w:ilvl w:val="0"/>
          <w:numId w:val="18"/>
        </w:numPr>
        <w:jc w:val="both"/>
        <w:rPr>
          <w:rFonts w:ascii="Gadugi" w:hAnsi="Gadugi"/>
          <w:b/>
          <w:sz w:val="17"/>
          <w:szCs w:val="17"/>
        </w:rPr>
      </w:pPr>
      <w:r>
        <w:rPr>
          <w:rFonts w:ascii="Gadugi" w:hAnsi="Gadugi"/>
          <w:b/>
          <w:sz w:val="17"/>
          <w:szCs w:val="17"/>
        </w:rPr>
        <w:t>Ore 09h00 – 10h30 3° Lezione Acqua Vela</w:t>
      </w:r>
    </w:p>
    <w:p w14:paraId="101AAF6E" w14:textId="77777777" w:rsidR="0039277C" w:rsidRDefault="0039277C" w:rsidP="0039277C">
      <w:pPr>
        <w:numPr>
          <w:ilvl w:val="0"/>
          <w:numId w:val="18"/>
        </w:numPr>
        <w:jc w:val="both"/>
        <w:rPr>
          <w:rFonts w:ascii="Gadugi" w:hAnsi="Gadugi"/>
          <w:b/>
          <w:sz w:val="17"/>
          <w:szCs w:val="17"/>
        </w:rPr>
      </w:pPr>
      <w:r>
        <w:rPr>
          <w:rFonts w:ascii="Gadugi" w:hAnsi="Gadugi"/>
          <w:b/>
          <w:sz w:val="17"/>
          <w:szCs w:val="17"/>
        </w:rPr>
        <w:t xml:space="preserve">Ore 10h30 – 12h30 APPROCCIO HOCKEY SU PRATO </w:t>
      </w:r>
    </w:p>
    <w:p w14:paraId="6AC8C821" w14:textId="77777777" w:rsidR="0039277C" w:rsidRDefault="0039277C" w:rsidP="0039277C">
      <w:pPr>
        <w:numPr>
          <w:ilvl w:val="0"/>
          <w:numId w:val="18"/>
        </w:numPr>
        <w:jc w:val="both"/>
        <w:rPr>
          <w:rFonts w:ascii="Gadugi" w:hAnsi="Gadugi"/>
          <w:b/>
          <w:sz w:val="17"/>
          <w:szCs w:val="17"/>
        </w:rPr>
      </w:pPr>
      <w:r>
        <w:rPr>
          <w:rFonts w:ascii="Gadugi" w:hAnsi="Gadugi"/>
          <w:b/>
          <w:sz w:val="17"/>
          <w:szCs w:val="17"/>
        </w:rPr>
        <w:t xml:space="preserve">Ore 12h30 – 13h15 Pranzo </w:t>
      </w:r>
    </w:p>
    <w:p w14:paraId="33B28A88" w14:textId="77777777" w:rsidR="0039277C" w:rsidRDefault="0039277C" w:rsidP="0039277C">
      <w:pPr>
        <w:numPr>
          <w:ilvl w:val="0"/>
          <w:numId w:val="18"/>
        </w:numPr>
        <w:jc w:val="both"/>
        <w:rPr>
          <w:rFonts w:ascii="Gadugi" w:hAnsi="Gadugi"/>
          <w:b/>
          <w:sz w:val="17"/>
          <w:szCs w:val="17"/>
        </w:rPr>
      </w:pPr>
      <w:r>
        <w:rPr>
          <w:rFonts w:ascii="Gadugi" w:hAnsi="Gadugi"/>
          <w:b/>
          <w:sz w:val="17"/>
          <w:szCs w:val="17"/>
        </w:rPr>
        <w:t xml:space="preserve">Ore 15h00 – 16h00 Se possibile Piscina con insegnanti </w:t>
      </w:r>
    </w:p>
    <w:p w14:paraId="637956A6" w14:textId="77777777" w:rsidR="0039277C" w:rsidRDefault="0039277C" w:rsidP="0039277C">
      <w:pPr>
        <w:numPr>
          <w:ilvl w:val="0"/>
          <w:numId w:val="18"/>
        </w:numPr>
        <w:jc w:val="both"/>
        <w:rPr>
          <w:rFonts w:ascii="Gadugi" w:hAnsi="Gadugi"/>
          <w:b/>
          <w:sz w:val="17"/>
          <w:szCs w:val="17"/>
        </w:rPr>
      </w:pPr>
      <w:r>
        <w:rPr>
          <w:rFonts w:ascii="Gadugi" w:hAnsi="Gadugi"/>
          <w:b/>
          <w:sz w:val="17"/>
          <w:szCs w:val="17"/>
        </w:rPr>
        <w:t>Ore 16h30 – 18h00 4° Lezione Acqua Vela + approccio regata</w:t>
      </w:r>
    </w:p>
    <w:p w14:paraId="40FE16F1" w14:textId="77777777" w:rsidR="0039277C" w:rsidRDefault="0039277C" w:rsidP="0039277C">
      <w:pPr>
        <w:numPr>
          <w:ilvl w:val="0"/>
          <w:numId w:val="18"/>
        </w:numPr>
        <w:jc w:val="both"/>
        <w:rPr>
          <w:rFonts w:ascii="Gadugi" w:hAnsi="Gadugi"/>
          <w:b/>
          <w:sz w:val="17"/>
          <w:szCs w:val="17"/>
        </w:rPr>
      </w:pPr>
      <w:r>
        <w:rPr>
          <w:rFonts w:ascii="Gadugi" w:hAnsi="Gadugi"/>
          <w:b/>
          <w:sz w:val="17"/>
          <w:szCs w:val="17"/>
        </w:rPr>
        <w:t xml:space="preserve">Ore 19h30 – 20h15 Cena (tavoli per classe) </w:t>
      </w:r>
    </w:p>
    <w:p w14:paraId="6EC2DFF5" w14:textId="77777777" w:rsidR="0039277C" w:rsidRDefault="0039277C" w:rsidP="0039277C">
      <w:pPr>
        <w:numPr>
          <w:ilvl w:val="0"/>
          <w:numId w:val="18"/>
        </w:numPr>
        <w:jc w:val="both"/>
        <w:rPr>
          <w:rFonts w:ascii="Gadugi" w:hAnsi="Gadugi"/>
          <w:b/>
          <w:sz w:val="17"/>
          <w:szCs w:val="17"/>
        </w:rPr>
      </w:pPr>
      <w:r>
        <w:rPr>
          <w:rFonts w:ascii="Gadugi" w:hAnsi="Gadugi"/>
          <w:b/>
          <w:sz w:val="17"/>
          <w:szCs w:val="17"/>
        </w:rPr>
        <w:t xml:space="preserve">Ore 21h00 – 23h00 Spettacolo </w:t>
      </w:r>
    </w:p>
    <w:p w14:paraId="4516B3FD" w14:textId="77777777" w:rsidR="0039277C" w:rsidRPr="00C239F5" w:rsidRDefault="0039277C" w:rsidP="0039277C">
      <w:pPr>
        <w:numPr>
          <w:ilvl w:val="0"/>
          <w:numId w:val="18"/>
        </w:numPr>
        <w:jc w:val="both"/>
        <w:rPr>
          <w:rFonts w:ascii="Gadugi" w:hAnsi="Gadugi"/>
          <w:b/>
          <w:sz w:val="17"/>
          <w:szCs w:val="17"/>
        </w:rPr>
      </w:pPr>
      <w:r>
        <w:rPr>
          <w:rFonts w:ascii="Gadugi" w:hAnsi="Gadugi"/>
          <w:b/>
          <w:sz w:val="17"/>
          <w:szCs w:val="17"/>
        </w:rPr>
        <w:t xml:space="preserve">Ore 23h30 Buonanotte </w:t>
      </w:r>
      <w:r w:rsidRPr="00C239F5">
        <w:rPr>
          <w:rFonts w:ascii="Gadugi" w:hAnsi="Gadugi"/>
          <w:b/>
          <w:sz w:val="17"/>
          <w:szCs w:val="17"/>
        </w:rPr>
        <w:t xml:space="preserve"> </w:t>
      </w:r>
    </w:p>
    <w:p w14:paraId="1303BFAA" w14:textId="77777777" w:rsidR="0039277C" w:rsidRPr="006B6D6C" w:rsidRDefault="0039277C" w:rsidP="0039277C">
      <w:pPr>
        <w:jc w:val="both"/>
        <w:rPr>
          <w:rFonts w:ascii="Gadugi" w:hAnsi="Gadugi"/>
          <w:sz w:val="8"/>
          <w:szCs w:val="8"/>
        </w:rPr>
      </w:pPr>
    </w:p>
    <w:p w14:paraId="11DC8C91" w14:textId="3C769A51" w:rsidR="0039277C" w:rsidRDefault="0039277C" w:rsidP="0039277C">
      <w:pPr>
        <w:jc w:val="both"/>
        <w:rPr>
          <w:rFonts w:ascii="Gadugi" w:hAnsi="Gadugi"/>
          <w:b/>
          <w:sz w:val="22"/>
          <w:szCs w:val="22"/>
        </w:rPr>
      </w:pPr>
      <w:r>
        <w:rPr>
          <w:rFonts w:ascii="Gadugi" w:hAnsi="Gadugi"/>
          <w:b/>
          <w:sz w:val="22"/>
          <w:szCs w:val="22"/>
        </w:rPr>
        <w:t xml:space="preserve">24 MARZO: LIDO DELLE NAZIONI – ROMA </w:t>
      </w:r>
    </w:p>
    <w:p w14:paraId="550945CE" w14:textId="77777777" w:rsidR="0039277C" w:rsidRPr="00E922E8" w:rsidRDefault="0039277C" w:rsidP="0039277C">
      <w:pPr>
        <w:numPr>
          <w:ilvl w:val="0"/>
          <w:numId w:val="18"/>
        </w:numPr>
        <w:jc w:val="both"/>
        <w:rPr>
          <w:rFonts w:ascii="Gadugi" w:hAnsi="Gadugi"/>
          <w:b/>
          <w:sz w:val="17"/>
          <w:szCs w:val="17"/>
        </w:rPr>
      </w:pPr>
      <w:r w:rsidRPr="00E922E8">
        <w:rPr>
          <w:rFonts w:ascii="Gadugi" w:hAnsi="Gadugi"/>
          <w:b/>
          <w:sz w:val="17"/>
          <w:szCs w:val="17"/>
        </w:rPr>
        <w:t>Sveglia ore 08h30</w:t>
      </w:r>
      <w:r w:rsidRPr="00E922E8">
        <w:rPr>
          <w:rFonts w:ascii="Gadugi" w:hAnsi="Gadugi"/>
          <w:sz w:val="17"/>
          <w:szCs w:val="17"/>
        </w:rPr>
        <w:t>.</w:t>
      </w:r>
      <w:r w:rsidRPr="00E922E8">
        <w:rPr>
          <w:rFonts w:ascii="Gadugi" w:hAnsi="Gadugi"/>
          <w:b/>
          <w:sz w:val="17"/>
          <w:szCs w:val="17"/>
        </w:rPr>
        <w:t xml:space="preserve"> </w:t>
      </w:r>
    </w:p>
    <w:p w14:paraId="5FC7D357" w14:textId="77777777" w:rsidR="0039277C" w:rsidRPr="009B1E84" w:rsidRDefault="0039277C" w:rsidP="0039277C">
      <w:pPr>
        <w:numPr>
          <w:ilvl w:val="0"/>
          <w:numId w:val="18"/>
        </w:numPr>
        <w:jc w:val="both"/>
        <w:rPr>
          <w:rFonts w:ascii="Gadugi" w:hAnsi="Gadugi"/>
          <w:b/>
          <w:sz w:val="17"/>
          <w:szCs w:val="17"/>
        </w:rPr>
      </w:pPr>
      <w:r w:rsidRPr="00E922E8">
        <w:rPr>
          <w:rFonts w:ascii="Gadugi" w:hAnsi="Gadugi"/>
          <w:b/>
          <w:sz w:val="17"/>
          <w:szCs w:val="17"/>
        </w:rPr>
        <w:t>Ore 09h00 Prima colazione a buffet</w:t>
      </w:r>
      <w:r w:rsidRPr="00E922E8">
        <w:rPr>
          <w:rFonts w:ascii="Gadugi" w:hAnsi="Gadugi"/>
          <w:sz w:val="17"/>
          <w:szCs w:val="17"/>
        </w:rPr>
        <w:t xml:space="preserve">. </w:t>
      </w:r>
    </w:p>
    <w:p w14:paraId="100392D7" w14:textId="77777777" w:rsidR="0039277C" w:rsidRDefault="0039277C" w:rsidP="0039277C">
      <w:pPr>
        <w:numPr>
          <w:ilvl w:val="0"/>
          <w:numId w:val="18"/>
        </w:numPr>
        <w:jc w:val="both"/>
        <w:rPr>
          <w:rFonts w:ascii="Gadugi" w:hAnsi="Gadugi"/>
          <w:b/>
          <w:sz w:val="17"/>
          <w:szCs w:val="17"/>
        </w:rPr>
      </w:pPr>
      <w:r>
        <w:rPr>
          <w:rFonts w:ascii="Gadugi" w:hAnsi="Gadugi"/>
          <w:b/>
          <w:sz w:val="17"/>
          <w:szCs w:val="17"/>
        </w:rPr>
        <w:t xml:space="preserve">Ore 09h00 – 11h30 Attività veliche o alternative in base a disponibilità in villaggio </w:t>
      </w:r>
    </w:p>
    <w:p w14:paraId="7424FA99" w14:textId="77777777" w:rsidR="0039277C" w:rsidRDefault="0039277C" w:rsidP="0039277C">
      <w:pPr>
        <w:numPr>
          <w:ilvl w:val="0"/>
          <w:numId w:val="18"/>
        </w:numPr>
        <w:jc w:val="both"/>
        <w:rPr>
          <w:rFonts w:ascii="Gadugi" w:hAnsi="Gadugi"/>
          <w:b/>
          <w:sz w:val="17"/>
          <w:szCs w:val="17"/>
        </w:rPr>
      </w:pPr>
      <w:r w:rsidRPr="008F6E8D">
        <w:rPr>
          <w:rFonts w:ascii="Gadugi" w:hAnsi="Gadugi"/>
          <w:b/>
          <w:sz w:val="17"/>
          <w:szCs w:val="17"/>
        </w:rPr>
        <w:t>Ore 11h30 – 12h00 Check-out e Consegna</w:t>
      </w:r>
      <w:r>
        <w:rPr>
          <w:rFonts w:ascii="Gadugi" w:hAnsi="Gadugi"/>
          <w:b/>
          <w:sz w:val="17"/>
          <w:szCs w:val="17"/>
        </w:rPr>
        <w:t xml:space="preserve"> Chiavi </w:t>
      </w:r>
    </w:p>
    <w:p w14:paraId="49AEBE23" w14:textId="77777777" w:rsidR="0039277C" w:rsidRPr="00177C2E" w:rsidRDefault="0039277C" w:rsidP="0039277C">
      <w:pPr>
        <w:numPr>
          <w:ilvl w:val="0"/>
          <w:numId w:val="18"/>
        </w:numPr>
        <w:jc w:val="both"/>
        <w:rPr>
          <w:rFonts w:ascii="Gadugi" w:hAnsi="Gadugi"/>
          <w:b/>
          <w:sz w:val="17"/>
          <w:szCs w:val="17"/>
        </w:rPr>
      </w:pPr>
      <w:r w:rsidRPr="00177C2E">
        <w:rPr>
          <w:rFonts w:ascii="Gadugi" w:hAnsi="Gadugi"/>
          <w:b/>
          <w:sz w:val="17"/>
          <w:szCs w:val="17"/>
        </w:rPr>
        <w:t xml:space="preserve">Ore 13h15 – 14h00 Pranzo </w:t>
      </w:r>
    </w:p>
    <w:p w14:paraId="4FC1169C" w14:textId="77777777" w:rsidR="0039277C" w:rsidRDefault="0039277C" w:rsidP="0039277C">
      <w:pPr>
        <w:jc w:val="both"/>
        <w:rPr>
          <w:rFonts w:ascii="Gadugi" w:hAnsi="Gadugi"/>
          <w:sz w:val="17"/>
          <w:szCs w:val="17"/>
        </w:rPr>
      </w:pPr>
      <w:r w:rsidRPr="00E922E8">
        <w:rPr>
          <w:rFonts w:ascii="Gadugi" w:hAnsi="Gadugi"/>
          <w:sz w:val="17"/>
          <w:szCs w:val="17"/>
        </w:rPr>
        <w:t>Al</w:t>
      </w:r>
      <w:r>
        <w:rPr>
          <w:rFonts w:ascii="Gadugi" w:hAnsi="Gadugi"/>
          <w:sz w:val="17"/>
          <w:szCs w:val="17"/>
        </w:rPr>
        <w:t xml:space="preserve"> termine </w:t>
      </w:r>
      <w:r w:rsidRPr="00E922E8">
        <w:rPr>
          <w:rFonts w:ascii="Gadugi" w:hAnsi="Gadugi"/>
          <w:sz w:val="17"/>
          <w:szCs w:val="17"/>
        </w:rPr>
        <w:t xml:space="preserve">sistemazione in pullman e partenza per </w:t>
      </w:r>
      <w:r w:rsidRPr="00E922E8">
        <w:rPr>
          <w:rFonts w:ascii="Gadugi" w:hAnsi="Gadugi"/>
          <w:b/>
          <w:sz w:val="17"/>
          <w:szCs w:val="17"/>
        </w:rPr>
        <w:t>Roma</w:t>
      </w:r>
      <w:r w:rsidRPr="00E922E8">
        <w:rPr>
          <w:rFonts w:ascii="Gadugi" w:hAnsi="Gadugi"/>
          <w:sz w:val="17"/>
          <w:szCs w:val="17"/>
        </w:rPr>
        <w:t xml:space="preserve"> con arrivo previsto in serata</w:t>
      </w:r>
      <w:r>
        <w:rPr>
          <w:rFonts w:ascii="Gadugi" w:hAnsi="Gadugi"/>
          <w:sz w:val="17"/>
          <w:szCs w:val="17"/>
        </w:rPr>
        <w:t xml:space="preserve">. </w:t>
      </w:r>
    </w:p>
    <w:p w14:paraId="3D8D4CF7" w14:textId="77777777" w:rsidR="0039277C" w:rsidRPr="00845722" w:rsidRDefault="0039277C" w:rsidP="0039277C">
      <w:pPr>
        <w:jc w:val="both"/>
        <w:rPr>
          <w:rFonts w:ascii="Gadugi" w:hAnsi="Gadugi"/>
          <w:sz w:val="17"/>
          <w:szCs w:val="17"/>
        </w:rPr>
      </w:pPr>
    </w:p>
    <w:p w14:paraId="45DA289F" w14:textId="77777777" w:rsidR="0039277C" w:rsidRPr="0039277C" w:rsidRDefault="0039277C" w:rsidP="0039277C">
      <w:pPr>
        <w:jc w:val="center"/>
        <w:rPr>
          <w:rFonts w:ascii="Calibri" w:hAnsi="Calibri"/>
          <w:szCs w:val="28"/>
        </w:rPr>
      </w:pPr>
    </w:p>
    <w:sectPr w:rsidR="0039277C" w:rsidRPr="0039277C" w:rsidSect="0064396F">
      <w:headerReference w:type="default" r:id="rId11"/>
      <w:footerReference w:type="default" r:id="rId12"/>
      <w:pgSz w:w="11906" w:h="16838"/>
      <w:pgMar w:top="851" w:right="1134" w:bottom="568" w:left="1134" w:header="72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16BC" w14:textId="77777777" w:rsidR="003634CB" w:rsidRDefault="003634CB" w:rsidP="00A503B7">
      <w:r>
        <w:separator/>
      </w:r>
    </w:p>
  </w:endnote>
  <w:endnote w:type="continuationSeparator" w:id="0">
    <w:p w14:paraId="0704451C" w14:textId="77777777" w:rsidR="003634CB" w:rsidRDefault="003634CB" w:rsidP="00A5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dugi">
    <w:panose1 w:val="020B0502040204020203"/>
    <w:charset w:val="00"/>
    <w:family w:val="swiss"/>
    <w:pitch w:val="variable"/>
    <w:sig w:usb0="80000003" w:usb1="02000000" w:usb2="00003000" w:usb3="00000000" w:csb0="00000001" w:csb1="00000000"/>
  </w:font>
  <w:font w:name="Futura PT Heavy">
    <w:altName w:val="Segoe UI Semibold"/>
    <w:panose1 w:val="00000000000000000000"/>
    <w:charset w:val="4D"/>
    <w:family w:val="swiss"/>
    <w:notTrueType/>
    <w:pitch w:val="variable"/>
    <w:sig w:usb0="00000001" w:usb1="5000204A" w:usb2="00000000" w:usb3="00000000" w:csb0="00000097" w:csb1="00000000"/>
  </w:font>
  <w:font w:name="Futura PT Book">
    <w:altName w:val="Century Gothic"/>
    <w:panose1 w:val="00000000000000000000"/>
    <w:charset w:val="4D"/>
    <w:family w:val="swiss"/>
    <w:notTrueType/>
    <w:pitch w:val="variable"/>
    <w:sig w:usb0="00000001"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49FA" w14:textId="77777777" w:rsidR="00E83F75" w:rsidRDefault="00E83F75" w:rsidP="00CA26DD">
    <w:pPr>
      <w:jc w:val="center"/>
      <w:rPr>
        <w:rFonts w:ascii="Calibri" w:hAnsi="Calibri" w:cs="Arial"/>
        <w:sz w:val="20"/>
        <w:u w:val="single"/>
      </w:rPr>
    </w:pP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r>
      <w:rPr>
        <w:rFonts w:ascii="Calibri" w:hAnsi="Calibri" w:cs="Arial"/>
        <w:sz w:val="20"/>
        <w:u w:val="single"/>
      </w:rPr>
      <w:tab/>
    </w:r>
  </w:p>
  <w:p w14:paraId="477EF488" w14:textId="77777777" w:rsidR="00464A33" w:rsidRPr="00000153" w:rsidRDefault="00464A33" w:rsidP="00464A33">
    <w:pPr>
      <w:pStyle w:val="Pidipagina"/>
      <w:rPr>
        <w:rFonts w:ascii="Futura PT Heavy" w:hAnsi="Futura PT Heavy"/>
        <w:b/>
        <w:bCs/>
        <w:sz w:val="18"/>
      </w:rPr>
    </w:pPr>
    <w:r w:rsidRPr="00000153">
      <w:rPr>
        <w:rFonts w:ascii="Futura PT Heavy" w:hAnsi="Futura PT Heavy"/>
        <w:b/>
        <w:bCs/>
        <w:sz w:val="18"/>
      </w:rPr>
      <w:t>LEGGERE E VIAGGIARE S.R.L.</w:t>
    </w:r>
  </w:p>
  <w:p w14:paraId="6C77D0C8" w14:textId="77777777" w:rsidR="00464A33" w:rsidRPr="00000153" w:rsidRDefault="00464A33" w:rsidP="00464A33">
    <w:pPr>
      <w:pStyle w:val="Pidipagina"/>
      <w:rPr>
        <w:rFonts w:ascii="Futura PT Book" w:hAnsi="Futura PT Book"/>
        <w:sz w:val="18"/>
      </w:rPr>
    </w:pPr>
    <w:r w:rsidRPr="00000153">
      <w:rPr>
        <w:rFonts w:ascii="Futura PT Book" w:hAnsi="Futura PT Book"/>
        <w:sz w:val="18"/>
      </w:rPr>
      <w:t>Sede legale: via dei Sette Metri, 11 E - 00118 Roma</w:t>
    </w:r>
    <w:r w:rsidRPr="00000153">
      <w:rPr>
        <w:rFonts w:ascii="Futura PT Book" w:hAnsi="Futura PT Book"/>
        <w:sz w:val="18"/>
      </w:rPr>
      <w:tab/>
    </w:r>
  </w:p>
  <w:p w14:paraId="4B917E85" w14:textId="77777777" w:rsidR="00464A33" w:rsidRPr="00771564" w:rsidRDefault="00464A33" w:rsidP="00464A33">
    <w:pPr>
      <w:pStyle w:val="Pidipagina"/>
      <w:rPr>
        <w:rFonts w:ascii="Futura PT Book" w:hAnsi="Futura PT Book"/>
        <w:sz w:val="18"/>
        <w:lang w:val="fr-FR"/>
      </w:rPr>
    </w:pPr>
    <w:r w:rsidRPr="00771564">
      <w:rPr>
        <w:rFonts w:ascii="Futura PT Book" w:hAnsi="Futura PT Book"/>
        <w:sz w:val="18"/>
        <w:lang w:val="fr-FR"/>
      </w:rPr>
      <w:t xml:space="preserve">Tel +39.06.79840156 </w:t>
    </w:r>
    <w:proofErr w:type="spellStart"/>
    <w:r w:rsidRPr="00771564">
      <w:rPr>
        <w:rFonts w:ascii="Futura PT Book" w:hAnsi="Futura PT Book"/>
        <w:sz w:val="18"/>
        <w:lang w:val="fr-FR"/>
      </w:rPr>
      <w:t>r.a</w:t>
    </w:r>
    <w:proofErr w:type="spellEnd"/>
    <w:r w:rsidRPr="00771564">
      <w:rPr>
        <w:rFonts w:ascii="Futura PT Book" w:hAnsi="Futura PT Book"/>
        <w:sz w:val="18"/>
        <w:lang w:val="fr-FR"/>
      </w:rPr>
      <w:t xml:space="preserve">. Fax +39.06.7901073 </w:t>
    </w:r>
    <w:proofErr w:type="gramStart"/>
    <w:r w:rsidRPr="00771564">
      <w:rPr>
        <w:rFonts w:ascii="Futura PT Book" w:hAnsi="Futura PT Book"/>
        <w:sz w:val="18"/>
        <w:lang w:val="fr-FR"/>
      </w:rPr>
      <w:t>Email:</w:t>
    </w:r>
    <w:proofErr w:type="gramEnd"/>
    <w:r w:rsidRPr="00771564">
      <w:rPr>
        <w:rFonts w:ascii="Futura PT Book" w:hAnsi="Futura PT Book"/>
        <w:sz w:val="18"/>
        <w:lang w:val="fr-FR"/>
      </w:rPr>
      <w:t xml:space="preserve"> </w:t>
    </w:r>
    <w:r w:rsidRPr="00771564">
      <w:rPr>
        <w:rFonts w:ascii="Futura PT Heavy" w:hAnsi="Futura PT Heavy"/>
        <w:b/>
        <w:bCs/>
        <w:sz w:val="18"/>
        <w:lang w:val="fr-FR"/>
      </w:rPr>
      <w:t>info@leggereeviaggiare.it</w:t>
    </w:r>
    <w:r w:rsidRPr="00771564">
      <w:rPr>
        <w:rFonts w:ascii="Futura PT Book" w:hAnsi="Futura PT Book"/>
        <w:sz w:val="18"/>
        <w:lang w:val="fr-FR"/>
      </w:rPr>
      <w:t xml:space="preserve"> </w:t>
    </w:r>
  </w:p>
  <w:p w14:paraId="27AF8384" w14:textId="062BCC60" w:rsidR="00464A33" w:rsidRPr="00000153" w:rsidRDefault="00464A33" w:rsidP="00464A33">
    <w:pPr>
      <w:pStyle w:val="Pidipagina"/>
      <w:rPr>
        <w:rFonts w:ascii="Futura PT Book" w:hAnsi="Futura PT Book"/>
        <w:sz w:val="18"/>
      </w:rPr>
    </w:pPr>
    <w:r w:rsidRPr="00000153">
      <w:rPr>
        <w:rFonts w:ascii="Futura PT Book" w:hAnsi="Futura PT Book"/>
        <w:sz w:val="18"/>
      </w:rPr>
      <w:t xml:space="preserve">P.IVA e C.F. 11112101008, Autorizzazione Regione Lazio n. 8551 del 30/11/2010 - R.E.A. RM1280371, Cap. </w:t>
    </w:r>
    <w:proofErr w:type="spellStart"/>
    <w:r w:rsidRPr="00000153">
      <w:rPr>
        <w:rFonts w:ascii="Futura PT Book" w:hAnsi="Futura PT Book"/>
        <w:sz w:val="18"/>
      </w:rPr>
      <w:t>Soc</w:t>
    </w:r>
    <w:proofErr w:type="spellEnd"/>
    <w:r w:rsidRPr="00000153">
      <w:rPr>
        <w:rFonts w:ascii="Futura PT Book" w:hAnsi="Futura PT Book"/>
        <w:sz w:val="18"/>
      </w:rPr>
      <w:t xml:space="preserve">. € 50.000,00 </w:t>
    </w:r>
    <w:proofErr w:type="spellStart"/>
    <w:r w:rsidRPr="00000153">
      <w:rPr>
        <w:rFonts w:ascii="Futura PT Book" w:hAnsi="Futura PT Book"/>
        <w:sz w:val="18"/>
      </w:rPr>
      <w:t>i.v.</w:t>
    </w:r>
    <w:r w:rsidR="00771564">
      <w:rPr>
        <w:rFonts w:ascii="Futura PT Book" w:hAnsi="Futura PT Book"/>
        <w:sz w:val="18"/>
      </w:rPr>
      <w:t>a</w:t>
    </w:r>
    <w:proofErr w:type="spellEnd"/>
  </w:p>
  <w:p w14:paraId="13553892" w14:textId="77777777" w:rsidR="00565EE8" w:rsidRDefault="00565E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34F1B" w14:textId="77777777" w:rsidR="003634CB" w:rsidRDefault="003634CB" w:rsidP="00A503B7">
      <w:r>
        <w:separator/>
      </w:r>
    </w:p>
  </w:footnote>
  <w:footnote w:type="continuationSeparator" w:id="0">
    <w:p w14:paraId="7DD0D940" w14:textId="77777777" w:rsidR="003634CB" w:rsidRDefault="003634CB" w:rsidP="00A50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8181C" w14:textId="77777777" w:rsidR="00C52DDB" w:rsidRDefault="00EB32FE" w:rsidP="00CA26DD">
    <w:pPr>
      <w:ind w:left="-426"/>
    </w:pPr>
    <w:r w:rsidRPr="00133CAD">
      <w:rPr>
        <w:noProof/>
      </w:rPr>
      <w:drawing>
        <wp:inline distT="0" distB="0" distL="0" distR="0" wp14:anchorId="14A1FEF6" wp14:editId="25BED366">
          <wp:extent cx="1476375" cy="733425"/>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2668"/>
    <w:multiLevelType w:val="singleLevel"/>
    <w:tmpl w:val="08C01B04"/>
    <w:lvl w:ilvl="0">
      <w:start w:val="3"/>
      <w:numFmt w:val="decimal"/>
      <w:pStyle w:val="Titolo3"/>
      <w:lvlText w:val="%1"/>
      <w:lvlJc w:val="left"/>
      <w:pPr>
        <w:tabs>
          <w:tab w:val="num" w:pos="360"/>
        </w:tabs>
        <w:ind w:left="360" w:hanging="360"/>
      </w:pPr>
      <w:rPr>
        <w:rFonts w:hint="default"/>
      </w:rPr>
    </w:lvl>
  </w:abstractNum>
  <w:abstractNum w:abstractNumId="1" w15:restartNumberingAfterBreak="0">
    <w:nsid w:val="0B4F7B46"/>
    <w:multiLevelType w:val="hybridMultilevel"/>
    <w:tmpl w:val="229C1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3B5DBF"/>
    <w:multiLevelType w:val="hybridMultilevel"/>
    <w:tmpl w:val="3E6C3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47628D"/>
    <w:multiLevelType w:val="hybridMultilevel"/>
    <w:tmpl w:val="02C0D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164690"/>
    <w:multiLevelType w:val="hybridMultilevel"/>
    <w:tmpl w:val="7F2665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F1EE1"/>
    <w:multiLevelType w:val="hybridMultilevel"/>
    <w:tmpl w:val="C69CC860"/>
    <w:lvl w:ilvl="0" w:tplc="04100005">
      <w:start w:val="1"/>
      <w:numFmt w:val="bullet"/>
      <w:lvlText w:val=""/>
      <w:lvlJc w:val="left"/>
      <w:pPr>
        <w:tabs>
          <w:tab w:val="num" w:pos="1440"/>
        </w:tabs>
        <w:ind w:left="1440" w:hanging="360"/>
      </w:pPr>
      <w:rPr>
        <w:rFonts w:ascii="Wingdings" w:hAnsi="Wingdings" w:hint="default"/>
      </w:rPr>
    </w:lvl>
    <w:lvl w:ilvl="1" w:tplc="D0C6FC52">
      <w:start w:val="1"/>
      <w:numFmt w:val="bullet"/>
      <w:lvlText w:val=""/>
      <w:lvlJc w:val="left"/>
      <w:pPr>
        <w:tabs>
          <w:tab w:val="num" w:pos="2160"/>
        </w:tabs>
        <w:ind w:left="2160" w:hanging="360"/>
      </w:pPr>
      <w:rPr>
        <w:rFonts w:ascii="Wingdings" w:hAnsi="Wingdings"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9904D2"/>
    <w:multiLevelType w:val="hybridMultilevel"/>
    <w:tmpl w:val="21948AD2"/>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07000B4"/>
    <w:multiLevelType w:val="hybridMultilevel"/>
    <w:tmpl w:val="607CC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DE7F94"/>
    <w:multiLevelType w:val="hybridMultilevel"/>
    <w:tmpl w:val="4C5CF88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F35CED"/>
    <w:multiLevelType w:val="hybridMultilevel"/>
    <w:tmpl w:val="74CE628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424085B"/>
    <w:multiLevelType w:val="hybridMultilevel"/>
    <w:tmpl w:val="9880D7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A451B05"/>
    <w:multiLevelType w:val="hybridMultilevel"/>
    <w:tmpl w:val="65DE7D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754E59"/>
    <w:multiLevelType w:val="hybridMultilevel"/>
    <w:tmpl w:val="BC0C8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C32A2A"/>
    <w:multiLevelType w:val="hybridMultilevel"/>
    <w:tmpl w:val="10422D86"/>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4" w15:restartNumberingAfterBreak="0">
    <w:nsid w:val="4DE74BAC"/>
    <w:multiLevelType w:val="hybridMultilevel"/>
    <w:tmpl w:val="8F227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9F5FD1"/>
    <w:multiLevelType w:val="hybridMultilevel"/>
    <w:tmpl w:val="33CA29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6EC4434"/>
    <w:multiLevelType w:val="hybridMultilevel"/>
    <w:tmpl w:val="97480F3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6D214D36"/>
    <w:multiLevelType w:val="hybridMultilevel"/>
    <w:tmpl w:val="C84C7E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BE7767"/>
    <w:multiLevelType w:val="hybridMultilevel"/>
    <w:tmpl w:val="0A9683E8"/>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9" w15:restartNumberingAfterBreak="0">
    <w:nsid w:val="75BA3AB2"/>
    <w:multiLevelType w:val="hybridMultilevel"/>
    <w:tmpl w:val="FB36E4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3E4E7B"/>
    <w:multiLevelType w:val="hybridMultilevel"/>
    <w:tmpl w:val="E4AE825E"/>
    <w:lvl w:ilvl="0" w:tplc="F5DEC8E8">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3A44DF"/>
    <w:multiLevelType w:val="hybridMultilevel"/>
    <w:tmpl w:val="A216A4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73888072">
    <w:abstractNumId w:val="0"/>
  </w:num>
  <w:num w:numId="2" w16cid:durableId="2146042977">
    <w:abstractNumId w:val="8"/>
  </w:num>
  <w:num w:numId="3" w16cid:durableId="86311080">
    <w:abstractNumId w:val="19"/>
  </w:num>
  <w:num w:numId="4" w16cid:durableId="291444514">
    <w:abstractNumId w:val="12"/>
  </w:num>
  <w:num w:numId="5" w16cid:durableId="1854568147">
    <w:abstractNumId w:val="20"/>
  </w:num>
  <w:num w:numId="6" w16cid:durableId="1648126208">
    <w:abstractNumId w:val="14"/>
  </w:num>
  <w:num w:numId="7" w16cid:durableId="14442989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973530">
    <w:abstractNumId w:val="18"/>
  </w:num>
  <w:num w:numId="9" w16cid:durableId="847642666">
    <w:abstractNumId w:val="13"/>
  </w:num>
  <w:num w:numId="10" w16cid:durableId="514803416">
    <w:abstractNumId w:val="15"/>
  </w:num>
  <w:num w:numId="11" w16cid:durableId="701830558">
    <w:abstractNumId w:val="3"/>
  </w:num>
  <w:num w:numId="12" w16cid:durableId="1165172379">
    <w:abstractNumId w:val="10"/>
  </w:num>
  <w:num w:numId="13" w16cid:durableId="1308054476">
    <w:abstractNumId w:val="1"/>
  </w:num>
  <w:num w:numId="14" w16cid:durableId="1485972854">
    <w:abstractNumId w:val="7"/>
  </w:num>
  <w:num w:numId="15" w16cid:durableId="564678489">
    <w:abstractNumId w:val="2"/>
  </w:num>
  <w:num w:numId="16" w16cid:durableId="1834683180">
    <w:abstractNumId w:val="11"/>
  </w:num>
  <w:num w:numId="17" w16cid:durableId="1017657329">
    <w:abstractNumId w:val="15"/>
  </w:num>
  <w:num w:numId="18" w16cid:durableId="1081635799">
    <w:abstractNumId w:val="4"/>
  </w:num>
  <w:num w:numId="19" w16cid:durableId="160969656">
    <w:abstractNumId w:val="5"/>
  </w:num>
  <w:num w:numId="20" w16cid:durableId="1751347107">
    <w:abstractNumId w:val="21"/>
  </w:num>
  <w:num w:numId="21" w16cid:durableId="81998120">
    <w:abstractNumId w:val="9"/>
  </w:num>
  <w:num w:numId="22" w16cid:durableId="2074615763">
    <w:abstractNumId w:val="6"/>
  </w:num>
  <w:num w:numId="23" w16cid:durableId="53034231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72"/>
    <w:rsid w:val="00000F2D"/>
    <w:rsid w:val="00005E25"/>
    <w:rsid w:val="00012545"/>
    <w:rsid w:val="0001572A"/>
    <w:rsid w:val="000167A8"/>
    <w:rsid w:val="00022000"/>
    <w:rsid w:val="00030307"/>
    <w:rsid w:val="0003520C"/>
    <w:rsid w:val="00041733"/>
    <w:rsid w:val="0005671D"/>
    <w:rsid w:val="000573F6"/>
    <w:rsid w:val="00065191"/>
    <w:rsid w:val="0007418E"/>
    <w:rsid w:val="00084522"/>
    <w:rsid w:val="000902EB"/>
    <w:rsid w:val="00091B31"/>
    <w:rsid w:val="000A0E7C"/>
    <w:rsid w:val="000A113D"/>
    <w:rsid w:val="000A23B3"/>
    <w:rsid w:val="000A788A"/>
    <w:rsid w:val="000B2551"/>
    <w:rsid w:val="000B3538"/>
    <w:rsid w:val="000D239D"/>
    <w:rsid w:val="000E195E"/>
    <w:rsid w:val="000F176A"/>
    <w:rsid w:val="0010161E"/>
    <w:rsid w:val="00101D4F"/>
    <w:rsid w:val="00103279"/>
    <w:rsid w:val="00121642"/>
    <w:rsid w:val="00121A3F"/>
    <w:rsid w:val="00123F63"/>
    <w:rsid w:val="001243F2"/>
    <w:rsid w:val="00130866"/>
    <w:rsid w:val="001322B0"/>
    <w:rsid w:val="001325BD"/>
    <w:rsid w:val="0013696A"/>
    <w:rsid w:val="00173336"/>
    <w:rsid w:val="00173A94"/>
    <w:rsid w:val="0018063A"/>
    <w:rsid w:val="00182A2C"/>
    <w:rsid w:val="001865F8"/>
    <w:rsid w:val="00190BDC"/>
    <w:rsid w:val="00193BCB"/>
    <w:rsid w:val="001B5D55"/>
    <w:rsid w:val="001B6167"/>
    <w:rsid w:val="001C55B3"/>
    <w:rsid w:val="001C6932"/>
    <w:rsid w:val="001D757D"/>
    <w:rsid w:val="00202A24"/>
    <w:rsid w:val="002069EC"/>
    <w:rsid w:val="00217E4B"/>
    <w:rsid w:val="002250CC"/>
    <w:rsid w:val="00255580"/>
    <w:rsid w:val="00271399"/>
    <w:rsid w:val="002769A3"/>
    <w:rsid w:val="00284046"/>
    <w:rsid w:val="002A1351"/>
    <w:rsid w:val="002A1A9B"/>
    <w:rsid w:val="002B2AF6"/>
    <w:rsid w:val="002D2815"/>
    <w:rsid w:val="002F0E9A"/>
    <w:rsid w:val="002F4E47"/>
    <w:rsid w:val="002F5FA4"/>
    <w:rsid w:val="003108F1"/>
    <w:rsid w:val="0031711C"/>
    <w:rsid w:val="003279DC"/>
    <w:rsid w:val="0033031C"/>
    <w:rsid w:val="00333ECF"/>
    <w:rsid w:val="00344588"/>
    <w:rsid w:val="003634CB"/>
    <w:rsid w:val="00367004"/>
    <w:rsid w:val="00370D37"/>
    <w:rsid w:val="00375A7F"/>
    <w:rsid w:val="00376E2A"/>
    <w:rsid w:val="00382A17"/>
    <w:rsid w:val="003832FE"/>
    <w:rsid w:val="003852EB"/>
    <w:rsid w:val="00385D73"/>
    <w:rsid w:val="00391269"/>
    <w:rsid w:val="0039277C"/>
    <w:rsid w:val="003B5C34"/>
    <w:rsid w:val="003C1005"/>
    <w:rsid w:val="003D39E3"/>
    <w:rsid w:val="003D4834"/>
    <w:rsid w:val="003D6B30"/>
    <w:rsid w:val="003E1A33"/>
    <w:rsid w:val="003E234F"/>
    <w:rsid w:val="003E5F68"/>
    <w:rsid w:val="00414255"/>
    <w:rsid w:val="00416648"/>
    <w:rsid w:val="0043372F"/>
    <w:rsid w:val="00443A3E"/>
    <w:rsid w:val="00444938"/>
    <w:rsid w:val="004549C8"/>
    <w:rsid w:val="00455588"/>
    <w:rsid w:val="004565A1"/>
    <w:rsid w:val="00464A33"/>
    <w:rsid w:val="004A3818"/>
    <w:rsid w:val="004B2AEB"/>
    <w:rsid w:val="004B2CF0"/>
    <w:rsid w:val="004B5DEB"/>
    <w:rsid w:val="004C2201"/>
    <w:rsid w:val="004C6B46"/>
    <w:rsid w:val="004D1AD8"/>
    <w:rsid w:val="004F1164"/>
    <w:rsid w:val="004F21BE"/>
    <w:rsid w:val="004F2F06"/>
    <w:rsid w:val="0050329B"/>
    <w:rsid w:val="005033CF"/>
    <w:rsid w:val="005044A6"/>
    <w:rsid w:val="005058EF"/>
    <w:rsid w:val="00506A08"/>
    <w:rsid w:val="00524E8B"/>
    <w:rsid w:val="005343A9"/>
    <w:rsid w:val="00541AC6"/>
    <w:rsid w:val="00543F05"/>
    <w:rsid w:val="00551E43"/>
    <w:rsid w:val="00565EE8"/>
    <w:rsid w:val="005830AE"/>
    <w:rsid w:val="00597130"/>
    <w:rsid w:val="005C73C2"/>
    <w:rsid w:val="005D5D85"/>
    <w:rsid w:val="005E1BA0"/>
    <w:rsid w:val="005F114C"/>
    <w:rsid w:val="005F1988"/>
    <w:rsid w:val="005F45CB"/>
    <w:rsid w:val="00601BD9"/>
    <w:rsid w:val="00605295"/>
    <w:rsid w:val="00611A22"/>
    <w:rsid w:val="00620B90"/>
    <w:rsid w:val="0062208B"/>
    <w:rsid w:val="00624269"/>
    <w:rsid w:val="00624FCF"/>
    <w:rsid w:val="00635A32"/>
    <w:rsid w:val="0064118F"/>
    <w:rsid w:val="0064396F"/>
    <w:rsid w:val="00656016"/>
    <w:rsid w:val="006578CE"/>
    <w:rsid w:val="00661D49"/>
    <w:rsid w:val="006622FB"/>
    <w:rsid w:val="00671C4F"/>
    <w:rsid w:val="00687BDE"/>
    <w:rsid w:val="00692852"/>
    <w:rsid w:val="006938CA"/>
    <w:rsid w:val="006A39D3"/>
    <w:rsid w:val="006B7121"/>
    <w:rsid w:val="006C0B49"/>
    <w:rsid w:val="006C741B"/>
    <w:rsid w:val="006D360A"/>
    <w:rsid w:val="006D3FE3"/>
    <w:rsid w:val="006D5DC6"/>
    <w:rsid w:val="006D6274"/>
    <w:rsid w:val="006E07B3"/>
    <w:rsid w:val="006E3FB3"/>
    <w:rsid w:val="006F05D4"/>
    <w:rsid w:val="006F6E36"/>
    <w:rsid w:val="006F7F2F"/>
    <w:rsid w:val="00701EEA"/>
    <w:rsid w:val="007050AA"/>
    <w:rsid w:val="007063CA"/>
    <w:rsid w:val="00706BB5"/>
    <w:rsid w:val="0072191A"/>
    <w:rsid w:val="007259E0"/>
    <w:rsid w:val="00735A71"/>
    <w:rsid w:val="00737209"/>
    <w:rsid w:val="00737B2F"/>
    <w:rsid w:val="00743A72"/>
    <w:rsid w:val="0074535A"/>
    <w:rsid w:val="00750CD1"/>
    <w:rsid w:val="00752448"/>
    <w:rsid w:val="007529E9"/>
    <w:rsid w:val="00756072"/>
    <w:rsid w:val="00760BD8"/>
    <w:rsid w:val="00761B60"/>
    <w:rsid w:val="00767F77"/>
    <w:rsid w:val="00771564"/>
    <w:rsid w:val="00775576"/>
    <w:rsid w:val="0078583A"/>
    <w:rsid w:val="0079288B"/>
    <w:rsid w:val="00797497"/>
    <w:rsid w:val="007A156F"/>
    <w:rsid w:val="007A57EB"/>
    <w:rsid w:val="007C3FBD"/>
    <w:rsid w:val="007C50A1"/>
    <w:rsid w:val="007C7B63"/>
    <w:rsid w:val="007D01E5"/>
    <w:rsid w:val="007D4A47"/>
    <w:rsid w:val="007D5412"/>
    <w:rsid w:val="007D69E4"/>
    <w:rsid w:val="007E623B"/>
    <w:rsid w:val="007F02D7"/>
    <w:rsid w:val="007F03B9"/>
    <w:rsid w:val="007F2049"/>
    <w:rsid w:val="008039E2"/>
    <w:rsid w:val="008276E0"/>
    <w:rsid w:val="00862FE9"/>
    <w:rsid w:val="008673CD"/>
    <w:rsid w:val="00877549"/>
    <w:rsid w:val="00892494"/>
    <w:rsid w:val="008A1C5B"/>
    <w:rsid w:val="008B2077"/>
    <w:rsid w:val="008B66A9"/>
    <w:rsid w:val="008C3439"/>
    <w:rsid w:val="008C7B75"/>
    <w:rsid w:val="008E2934"/>
    <w:rsid w:val="008E79B1"/>
    <w:rsid w:val="00910C54"/>
    <w:rsid w:val="0092471B"/>
    <w:rsid w:val="00924AE9"/>
    <w:rsid w:val="00924CBC"/>
    <w:rsid w:val="009277F8"/>
    <w:rsid w:val="009301AE"/>
    <w:rsid w:val="009310E7"/>
    <w:rsid w:val="00943519"/>
    <w:rsid w:val="009473FC"/>
    <w:rsid w:val="00947C68"/>
    <w:rsid w:val="00954800"/>
    <w:rsid w:val="009705C7"/>
    <w:rsid w:val="00976A24"/>
    <w:rsid w:val="009857CA"/>
    <w:rsid w:val="009A2CB1"/>
    <w:rsid w:val="009B4EEA"/>
    <w:rsid w:val="009B529E"/>
    <w:rsid w:val="009D1383"/>
    <w:rsid w:val="009E1ABA"/>
    <w:rsid w:val="009E5AFE"/>
    <w:rsid w:val="009F2D2D"/>
    <w:rsid w:val="009F4D86"/>
    <w:rsid w:val="00A13604"/>
    <w:rsid w:val="00A25E0D"/>
    <w:rsid w:val="00A26A22"/>
    <w:rsid w:val="00A503B7"/>
    <w:rsid w:val="00A50FB4"/>
    <w:rsid w:val="00A53341"/>
    <w:rsid w:val="00A5419A"/>
    <w:rsid w:val="00A553BF"/>
    <w:rsid w:val="00A617E1"/>
    <w:rsid w:val="00A6639D"/>
    <w:rsid w:val="00A67502"/>
    <w:rsid w:val="00A67B9E"/>
    <w:rsid w:val="00A737D5"/>
    <w:rsid w:val="00A82431"/>
    <w:rsid w:val="00AA083A"/>
    <w:rsid w:val="00AB2A9C"/>
    <w:rsid w:val="00AC0810"/>
    <w:rsid w:val="00AC639F"/>
    <w:rsid w:val="00B11C6D"/>
    <w:rsid w:val="00B179E9"/>
    <w:rsid w:val="00B22641"/>
    <w:rsid w:val="00B23067"/>
    <w:rsid w:val="00B23CBA"/>
    <w:rsid w:val="00B25871"/>
    <w:rsid w:val="00B348C1"/>
    <w:rsid w:val="00BA4935"/>
    <w:rsid w:val="00BA6316"/>
    <w:rsid w:val="00BB2A4A"/>
    <w:rsid w:val="00BB491C"/>
    <w:rsid w:val="00BC323E"/>
    <w:rsid w:val="00BC57ED"/>
    <w:rsid w:val="00BE1AD1"/>
    <w:rsid w:val="00C019BC"/>
    <w:rsid w:val="00C06795"/>
    <w:rsid w:val="00C07AEF"/>
    <w:rsid w:val="00C10C65"/>
    <w:rsid w:val="00C22F93"/>
    <w:rsid w:val="00C33B9F"/>
    <w:rsid w:val="00C36820"/>
    <w:rsid w:val="00C448BE"/>
    <w:rsid w:val="00C52DDB"/>
    <w:rsid w:val="00C66B44"/>
    <w:rsid w:val="00C800D3"/>
    <w:rsid w:val="00C87982"/>
    <w:rsid w:val="00C96680"/>
    <w:rsid w:val="00CA1C33"/>
    <w:rsid w:val="00CA1F32"/>
    <w:rsid w:val="00CA26DD"/>
    <w:rsid w:val="00CA3EC9"/>
    <w:rsid w:val="00CD255B"/>
    <w:rsid w:val="00CD40F7"/>
    <w:rsid w:val="00CD7FEB"/>
    <w:rsid w:val="00CF2ABC"/>
    <w:rsid w:val="00D003F4"/>
    <w:rsid w:val="00D064AB"/>
    <w:rsid w:val="00D13B8E"/>
    <w:rsid w:val="00D45FF9"/>
    <w:rsid w:val="00D52FA6"/>
    <w:rsid w:val="00D53F24"/>
    <w:rsid w:val="00D61532"/>
    <w:rsid w:val="00D9390B"/>
    <w:rsid w:val="00D942C7"/>
    <w:rsid w:val="00DA0131"/>
    <w:rsid w:val="00DA06C2"/>
    <w:rsid w:val="00DA2F2C"/>
    <w:rsid w:val="00DC421B"/>
    <w:rsid w:val="00DC4C10"/>
    <w:rsid w:val="00DD71A1"/>
    <w:rsid w:val="00DD76C3"/>
    <w:rsid w:val="00DE4BC1"/>
    <w:rsid w:val="00DE735C"/>
    <w:rsid w:val="00DF2E3D"/>
    <w:rsid w:val="00E01706"/>
    <w:rsid w:val="00E03290"/>
    <w:rsid w:val="00E07822"/>
    <w:rsid w:val="00E1252C"/>
    <w:rsid w:val="00E15644"/>
    <w:rsid w:val="00E208D2"/>
    <w:rsid w:val="00E20BA8"/>
    <w:rsid w:val="00E21EB6"/>
    <w:rsid w:val="00E23725"/>
    <w:rsid w:val="00E272AB"/>
    <w:rsid w:val="00E449A2"/>
    <w:rsid w:val="00E6086C"/>
    <w:rsid w:val="00E60ED0"/>
    <w:rsid w:val="00E61380"/>
    <w:rsid w:val="00E674B2"/>
    <w:rsid w:val="00E77748"/>
    <w:rsid w:val="00E83F75"/>
    <w:rsid w:val="00E84C0A"/>
    <w:rsid w:val="00E91AA4"/>
    <w:rsid w:val="00E932B0"/>
    <w:rsid w:val="00E956E3"/>
    <w:rsid w:val="00EA227C"/>
    <w:rsid w:val="00EA79CE"/>
    <w:rsid w:val="00EB04E4"/>
    <w:rsid w:val="00EB32FE"/>
    <w:rsid w:val="00EC60AB"/>
    <w:rsid w:val="00EC60DC"/>
    <w:rsid w:val="00EC7567"/>
    <w:rsid w:val="00F036BE"/>
    <w:rsid w:val="00F04699"/>
    <w:rsid w:val="00F064F2"/>
    <w:rsid w:val="00F11A46"/>
    <w:rsid w:val="00F235CE"/>
    <w:rsid w:val="00F25F73"/>
    <w:rsid w:val="00F40344"/>
    <w:rsid w:val="00F421A4"/>
    <w:rsid w:val="00F42B1D"/>
    <w:rsid w:val="00F52C35"/>
    <w:rsid w:val="00F601DE"/>
    <w:rsid w:val="00F61E3B"/>
    <w:rsid w:val="00F77D0C"/>
    <w:rsid w:val="00F83AA0"/>
    <w:rsid w:val="00F9009F"/>
    <w:rsid w:val="00F9055B"/>
    <w:rsid w:val="00F9304A"/>
    <w:rsid w:val="00F93D00"/>
    <w:rsid w:val="00FA2970"/>
    <w:rsid w:val="00FA32FC"/>
    <w:rsid w:val="00FD0DC6"/>
    <w:rsid w:val="00FD6216"/>
    <w:rsid w:val="00FE7FC3"/>
    <w:rsid w:val="00FF6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9AD80"/>
  <w15:chartTrackingRefBased/>
  <w15:docId w15:val="{96C7053A-6F34-4426-8153-54D0F90B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737D5"/>
    <w:rPr>
      <w:sz w:val="28"/>
    </w:rPr>
  </w:style>
  <w:style w:type="paragraph" w:styleId="Titolo1">
    <w:name w:val="heading 1"/>
    <w:basedOn w:val="Normale"/>
    <w:next w:val="Normale"/>
    <w:qFormat/>
    <w:pPr>
      <w:keepNext/>
      <w:jc w:val="center"/>
      <w:outlineLvl w:val="0"/>
    </w:pPr>
    <w:rPr>
      <w:b/>
      <w:sz w:val="32"/>
    </w:rPr>
  </w:style>
  <w:style w:type="paragraph" w:styleId="Titolo2">
    <w:name w:val="heading 2"/>
    <w:basedOn w:val="Normale"/>
    <w:next w:val="Normale"/>
    <w:qFormat/>
    <w:pPr>
      <w:keepNext/>
      <w:outlineLvl w:val="1"/>
    </w:pPr>
    <w:rPr>
      <w:b/>
    </w:rPr>
  </w:style>
  <w:style w:type="paragraph" w:styleId="Titolo3">
    <w:name w:val="heading 3"/>
    <w:basedOn w:val="Normale"/>
    <w:next w:val="Normale"/>
    <w:link w:val="Titolo3Carattere"/>
    <w:qFormat/>
    <w:pPr>
      <w:keepNext/>
      <w:numPr>
        <w:numId w:val="1"/>
      </w:numPr>
      <w:jc w:val="center"/>
      <w:outlineLvl w:val="2"/>
    </w:pPr>
    <w:rPr>
      <w:b/>
      <w:sz w:val="32"/>
      <w:lang w:val="x-none" w:eastAsia="x-none"/>
    </w:rPr>
  </w:style>
  <w:style w:type="paragraph" w:styleId="Titolo4">
    <w:name w:val="heading 4"/>
    <w:basedOn w:val="Normale"/>
    <w:next w:val="Normale"/>
    <w:qFormat/>
    <w:pPr>
      <w:keepNext/>
      <w:outlineLvl w:val="3"/>
    </w:pPr>
    <w:rPr>
      <w:rFonts w:ascii="Century Gothic" w:hAnsi="Century Gothic"/>
      <w:b/>
      <w:i/>
      <w:sz w:val="22"/>
    </w:rPr>
  </w:style>
  <w:style w:type="paragraph" w:styleId="Titolo5">
    <w:name w:val="heading 5"/>
    <w:basedOn w:val="Normale"/>
    <w:next w:val="Normale"/>
    <w:qFormat/>
    <w:pPr>
      <w:keepNext/>
      <w:outlineLvl w:val="4"/>
    </w:pPr>
    <w:rPr>
      <w:rFonts w:ascii="Century Gothic" w:hAnsi="Century Gothic"/>
      <w:i/>
      <w:sz w:val="20"/>
    </w:rPr>
  </w:style>
  <w:style w:type="paragraph" w:styleId="Titolo9">
    <w:name w:val="heading 9"/>
    <w:basedOn w:val="Normale"/>
    <w:next w:val="Normale"/>
    <w:qFormat/>
    <w:pPr>
      <w:keepNext/>
      <w:outlineLvl w:val="8"/>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link w:val="CorpodeltestoCarattere"/>
    <w:rPr>
      <w:lang w:val="x-none" w:eastAsia="x-none"/>
    </w:rPr>
  </w:style>
  <w:style w:type="paragraph" w:styleId="Rientrocorpodeltesto">
    <w:name w:val="Body Text Indent"/>
    <w:basedOn w:val="Normale"/>
    <w:pPr>
      <w:ind w:left="1701" w:hanging="1701"/>
      <w:jc w:val="both"/>
    </w:pPr>
    <w:rPr>
      <w:b/>
    </w:rPr>
  </w:style>
  <w:style w:type="paragraph" w:styleId="Corpodeltesto2">
    <w:name w:val="Body Text 2"/>
    <w:basedOn w:val="Normale"/>
    <w:rPr>
      <w:b/>
    </w:rPr>
  </w:style>
  <w:style w:type="paragraph" w:styleId="Corpodeltesto3">
    <w:name w:val="Body Text 3"/>
    <w:basedOn w:val="Normale"/>
    <w:pPr>
      <w:jc w:val="both"/>
    </w:pPr>
    <w:rPr>
      <w:rFonts w:ascii="Century Gothic" w:hAnsi="Century Gothic"/>
      <w:i/>
      <w:sz w:val="22"/>
    </w:rPr>
  </w:style>
  <w:style w:type="paragraph" w:styleId="Testofumetto">
    <w:name w:val="Balloon Text"/>
    <w:basedOn w:val="Normale"/>
    <w:semiHidden/>
    <w:rsid w:val="00202A24"/>
    <w:rPr>
      <w:rFonts w:ascii="Tahoma" w:hAnsi="Tahoma" w:cs="Tahoma"/>
      <w:sz w:val="16"/>
      <w:szCs w:val="16"/>
    </w:rPr>
  </w:style>
  <w:style w:type="character" w:styleId="Collegamentoipertestuale">
    <w:name w:val="Hyperlink"/>
    <w:rsid w:val="003E234F"/>
    <w:rPr>
      <w:color w:val="0000FF"/>
      <w:u w:val="single"/>
    </w:rPr>
  </w:style>
  <w:style w:type="paragraph" w:styleId="Titolo">
    <w:name w:val="Title"/>
    <w:basedOn w:val="Normale"/>
    <w:qFormat/>
    <w:rsid w:val="003E234F"/>
    <w:pPr>
      <w:jc w:val="center"/>
    </w:pPr>
    <w:rPr>
      <w:b/>
      <w:sz w:val="32"/>
    </w:rPr>
  </w:style>
  <w:style w:type="character" w:customStyle="1" w:styleId="Titolo3Carattere">
    <w:name w:val="Titolo 3 Carattere"/>
    <w:link w:val="Titolo3"/>
    <w:rsid w:val="00FD0DC6"/>
    <w:rPr>
      <w:b/>
      <w:sz w:val="32"/>
    </w:rPr>
  </w:style>
  <w:style w:type="character" w:customStyle="1" w:styleId="CorpodeltestoCarattere">
    <w:name w:val="Corpo del testo Carattere"/>
    <w:link w:val="Corpodeltesto"/>
    <w:rsid w:val="008E79B1"/>
    <w:rPr>
      <w:sz w:val="28"/>
    </w:rPr>
  </w:style>
  <w:style w:type="paragraph" w:customStyle="1" w:styleId="a">
    <w:basedOn w:val="Normale"/>
    <w:next w:val="Corpodeltesto"/>
    <w:rsid w:val="00F04699"/>
  </w:style>
  <w:style w:type="paragraph" w:styleId="Intestazione">
    <w:name w:val="header"/>
    <w:basedOn w:val="Normale"/>
    <w:link w:val="IntestazioneCarattere"/>
    <w:uiPriority w:val="99"/>
    <w:rsid w:val="00A503B7"/>
    <w:pPr>
      <w:tabs>
        <w:tab w:val="center" w:pos="4819"/>
        <w:tab w:val="right" w:pos="9638"/>
      </w:tabs>
    </w:pPr>
  </w:style>
  <w:style w:type="character" w:customStyle="1" w:styleId="IntestazioneCarattere">
    <w:name w:val="Intestazione Carattere"/>
    <w:link w:val="Intestazione"/>
    <w:uiPriority w:val="99"/>
    <w:rsid w:val="00A503B7"/>
    <w:rPr>
      <w:sz w:val="28"/>
    </w:rPr>
  </w:style>
  <w:style w:type="paragraph" w:styleId="Pidipagina">
    <w:name w:val="footer"/>
    <w:basedOn w:val="Normale"/>
    <w:link w:val="PidipaginaCarattere"/>
    <w:rsid w:val="00A503B7"/>
    <w:pPr>
      <w:tabs>
        <w:tab w:val="center" w:pos="4819"/>
        <w:tab w:val="right" w:pos="9638"/>
      </w:tabs>
    </w:pPr>
  </w:style>
  <w:style w:type="character" w:customStyle="1" w:styleId="PidipaginaCarattere">
    <w:name w:val="Piè di pagina Carattere"/>
    <w:link w:val="Pidipagina"/>
    <w:rsid w:val="00A503B7"/>
    <w:rPr>
      <w:sz w:val="28"/>
    </w:rPr>
  </w:style>
  <w:style w:type="paragraph" w:styleId="Paragrafoelenco">
    <w:name w:val="List Paragraph"/>
    <w:basedOn w:val="Normale"/>
    <w:uiPriority w:val="34"/>
    <w:qFormat/>
    <w:rsid w:val="00624269"/>
    <w:pPr>
      <w:ind w:left="708"/>
    </w:pPr>
  </w:style>
  <w:style w:type="table" w:styleId="Grigliatabella">
    <w:name w:val="Table Grid"/>
    <w:basedOn w:val="Tabellanormale"/>
    <w:rsid w:val="00DD7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771564"/>
    <w:pPr>
      <w:spacing w:after="120"/>
    </w:pPr>
  </w:style>
  <w:style w:type="character" w:customStyle="1" w:styleId="CorpotestoCarattere">
    <w:name w:val="Corpo testo Carattere"/>
    <w:basedOn w:val="Carpredefinitoparagrafo"/>
    <w:link w:val="Corpotesto"/>
    <w:rsid w:val="00771564"/>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6993">
      <w:bodyDiv w:val="1"/>
      <w:marLeft w:val="0"/>
      <w:marRight w:val="0"/>
      <w:marTop w:val="0"/>
      <w:marBottom w:val="0"/>
      <w:divBdr>
        <w:top w:val="none" w:sz="0" w:space="0" w:color="auto"/>
        <w:left w:val="none" w:sz="0" w:space="0" w:color="auto"/>
        <w:bottom w:val="none" w:sz="0" w:space="0" w:color="auto"/>
        <w:right w:val="none" w:sz="0" w:space="0" w:color="auto"/>
      </w:divBdr>
    </w:div>
    <w:div w:id="193615867">
      <w:bodyDiv w:val="1"/>
      <w:marLeft w:val="0"/>
      <w:marRight w:val="0"/>
      <w:marTop w:val="0"/>
      <w:marBottom w:val="0"/>
      <w:divBdr>
        <w:top w:val="none" w:sz="0" w:space="0" w:color="auto"/>
        <w:left w:val="none" w:sz="0" w:space="0" w:color="auto"/>
        <w:bottom w:val="none" w:sz="0" w:space="0" w:color="auto"/>
        <w:right w:val="none" w:sz="0" w:space="0" w:color="auto"/>
      </w:divBdr>
    </w:div>
    <w:div w:id="275479835">
      <w:bodyDiv w:val="1"/>
      <w:marLeft w:val="0"/>
      <w:marRight w:val="0"/>
      <w:marTop w:val="0"/>
      <w:marBottom w:val="0"/>
      <w:divBdr>
        <w:top w:val="none" w:sz="0" w:space="0" w:color="auto"/>
        <w:left w:val="none" w:sz="0" w:space="0" w:color="auto"/>
        <w:bottom w:val="none" w:sz="0" w:space="0" w:color="auto"/>
        <w:right w:val="none" w:sz="0" w:space="0" w:color="auto"/>
      </w:divBdr>
    </w:div>
    <w:div w:id="330063125">
      <w:bodyDiv w:val="1"/>
      <w:marLeft w:val="0"/>
      <w:marRight w:val="0"/>
      <w:marTop w:val="0"/>
      <w:marBottom w:val="0"/>
      <w:divBdr>
        <w:top w:val="none" w:sz="0" w:space="0" w:color="auto"/>
        <w:left w:val="none" w:sz="0" w:space="0" w:color="auto"/>
        <w:bottom w:val="none" w:sz="0" w:space="0" w:color="auto"/>
        <w:right w:val="none" w:sz="0" w:space="0" w:color="auto"/>
      </w:divBdr>
    </w:div>
    <w:div w:id="425730162">
      <w:bodyDiv w:val="1"/>
      <w:marLeft w:val="0"/>
      <w:marRight w:val="0"/>
      <w:marTop w:val="0"/>
      <w:marBottom w:val="0"/>
      <w:divBdr>
        <w:top w:val="none" w:sz="0" w:space="0" w:color="auto"/>
        <w:left w:val="none" w:sz="0" w:space="0" w:color="auto"/>
        <w:bottom w:val="none" w:sz="0" w:space="0" w:color="auto"/>
        <w:right w:val="none" w:sz="0" w:space="0" w:color="auto"/>
      </w:divBdr>
    </w:div>
    <w:div w:id="532494954">
      <w:bodyDiv w:val="1"/>
      <w:marLeft w:val="0"/>
      <w:marRight w:val="0"/>
      <w:marTop w:val="0"/>
      <w:marBottom w:val="0"/>
      <w:divBdr>
        <w:top w:val="none" w:sz="0" w:space="0" w:color="auto"/>
        <w:left w:val="none" w:sz="0" w:space="0" w:color="auto"/>
        <w:bottom w:val="none" w:sz="0" w:space="0" w:color="auto"/>
        <w:right w:val="none" w:sz="0" w:space="0" w:color="auto"/>
      </w:divBdr>
    </w:div>
    <w:div w:id="623342945">
      <w:bodyDiv w:val="1"/>
      <w:marLeft w:val="0"/>
      <w:marRight w:val="0"/>
      <w:marTop w:val="0"/>
      <w:marBottom w:val="0"/>
      <w:divBdr>
        <w:top w:val="none" w:sz="0" w:space="0" w:color="auto"/>
        <w:left w:val="none" w:sz="0" w:space="0" w:color="auto"/>
        <w:bottom w:val="none" w:sz="0" w:space="0" w:color="auto"/>
        <w:right w:val="none" w:sz="0" w:space="0" w:color="auto"/>
      </w:divBdr>
    </w:div>
    <w:div w:id="749305039">
      <w:bodyDiv w:val="1"/>
      <w:marLeft w:val="0"/>
      <w:marRight w:val="0"/>
      <w:marTop w:val="0"/>
      <w:marBottom w:val="0"/>
      <w:divBdr>
        <w:top w:val="none" w:sz="0" w:space="0" w:color="auto"/>
        <w:left w:val="none" w:sz="0" w:space="0" w:color="auto"/>
        <w:bottom w:val="none" w:sz="0" w:space="0" w:color="auto"/>
        <w:right w:val="none" w:sz="0" w:space="0" w:color="auto"/>
      </w:divBdr>
    </w:div>
    <w:div w:id="871379190">
      <w:bodyDiv w:val="1"/>
      <w:marLeft w:val="0"/>
      <w:marRight w:val="0"/>
      <w:marTop w:val="0"/>
      <w:marBottom w:val="0"/>
      <w:divBdr>
        <w:top w:val="none" w:sz="0" w:space="0" w:color="auto"/>
        <w:left w:val="none" w:sz="0" w:space="0" w:color="auto"/>
        <w:bottom w:val="none" w:sz="0" w:space="0" w:color="auto"/>
        <w:right w:val="none" w:sz="0" w:space="0" w:color="auto"/>
      </w:divBdr>
    </w:div>
    <w:div w:id="985429755">
      <w:bodyDiv w:val="1"/>
      <w:marLeft w:val="0"/>
      <w:marRight w:val="0"/>
      <w:marTop w:val="0"/>
      <w:marBottom w:val="0"/>
      <w:divBdr>
        <w:top w:val="none" w:sz="0" w:space="0" w:color="auto"/>
        <w:left w:val="none" w:sz="0" w:space="0" w:color="auto"/>
        <w:bottom w:val="none" w:sz="0" w:space="0" w:color="auto"/>
        <w:right w:val="none" w:sz="0" w:space="0" w:color="auto"/>
      </w:divBdr>
    </w:div>
    <w:div w:id="1290236923">
      <w:bodyDiv w:val="1"/>
      <w:marLeft w:val="0"/>
      <w:marRight w:val="0"/>
      <w:marTop w:val="0"/>
      <w:marBottom w:val="0"/>
      <w:divBdr>
        <w:top w:val="none" w:sz="0" w:space="0" w:color="auto"/>
        <w:left w:val="none" w:sz="0" w:space="0" w:color="auto"/>
        <w:bottom w:val="none" w:sz="0" w:space="0" w:color="auto"/>
        <w:right w:val="none" w:sz="0" w:space="0" w:color="auto"/>
      </w:divBdr>
    </w:div>
    <w:div w:id="1316951129">
      <w:bodyDiv w:val="1"/>
      <w:marLeft w:val="0"/>
      <w:marRight w:val="0"/>
      <w:marTop w:val="0"/>
      <w:marBottom w:val="0"/>
      <w:divBdr>
        <w:top w:val="none" w:sz="0" w:space="0" w:color="auto"/>
        <w:left w:val="none" w:sz="0" w:space="0" w:color="auto"/>
        <w:bottom w:val="none" w:sz="0" w:space="0" w:color="auto"/>
        <w:right w:val="none" w:sz="0" w:space="0" w:color="auto"/>
      </w:divBdr>
    </w:div>
    <w:div w:id="1357271574">
      <w:bodyDiv w:val="1"/>
      <w:marLeft w:val="0"/>
      <w:marRight w:val="0"/>
      <w:marTop w:val="0"/>
      <w:marBottom w:val="0"/>
      <w:divBdr>
        <w:top w:val="none" w:sz="0" w:space="0" w:color="auto"/>
        <w:left w:val="none" w:sz="0" w:space="0" w:color="auto"/>
        <w:bottom w:val="none" w:sz="0" w:space="0" w:color="auto"/>
        <w:right w:val="none" w:sz="0" w:space="0" w:color="auto"/>
      </w:divBdr>
    </w:div>
    <w:div w:id="1526022561">
      <w:bodyDiv w:val="1"/>
      <w:marLeft w:val="0"/>
      <w:marRight w:val="0"/>
      <w:marTop w:val="0"/>
      <w:marBottom w:val="0"/>
      <w:divBdr>
        <w:top w:val="none" w:sz="0" w:space="0" w:color="auto"/>
        <w:left w:val="none" w:sz="0" w:space="0" w:color="auto"/>
        <w:bottom w:val="none" w:sz="0" w:space="0" w:color="auto"/>
        <w:right w:val="none" w:sz="0" w:space="0" w:color="auto"/>
      </w:divBdr>
    </w:div>
    <w:div w:id="1741630126">
      <w:bodyDiv w:val="1"/>
      <w:marLeft w:val="0"/>
      <w:marRight w:val="0"/>
      <w:marTop w:val="0"/>
      <w:marBottom w:val="0"/>
      <w:divBdr>
        <w:top w:val="none" w:sz="0" w:space="0" w:color="auto"/>
        <w:left w:val="none" w:sz="0" w:space="0" w:color="auto"/>
        <w:bottom w:val="none" w:sz="0" w:space="0" w:color="auto"/>
        <w:right w:val="none" w:sz="0" w:space="0" w:color="auto"/>
      </w:divBdr>
    </w:div>
    <w:div w:id="1885675132">
      <w:bodyDiv w:val="1"/>
      <w:marLeft w:val="0"/>
      <w:marRight w:val="0"/>
      <w:marTop w:val="0"/>
      <w:marBottom w:val="0"/>
      <w:divBdr>
        <w:top w:val="none" w:sz="0" w:space="0" w:color="auto"/>
        <w:left w:val="none" w:sz="0" w:space="0" w:color="auto"/>
        <w:bottom w:val="none" w:sz="0" w:space="0" w:color="auto"/>
        <w:right w:val="none" w:sz="0" w:space="0" w:color="auto"/>
      </w:divBdr>
    </w:div>
    <w:div w:id="207304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68d422-23ee-456c-9e14-c4af1f49dc9c">
      <Terms xmlns="http://schemas.microsoft.com/office/infopath/2007/PartnerControls"/>
    </lcf76f155ced4ddcb4097134ff3c332f>
    <TaxCatchAll xmlns="a7b41ff7-8cd0-4457-b1e3-c96a0f08e2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C450D3646BF634DA634CEBC7FF03EAD" ma:contentTypeVersion="14" ma:contentTypeDescription="Creare un nuovo documento." ma:contentTypeScope="" ma:versionID="28ade411fe26800cac627a4d5bbf9970">
  <xsd:schema xmlns:xsd="http://www.w3.org/2001/XMLSchema" xmlns:xs="http://www.w3.org/2001/XMLSchema" xmlns:p="http://schemas.microsoft.com/office/2006/metadata/properties" xmlns:ns2="bb68d422-23ee-456c-9e14-c4af1f49dc9c" xmlns:ns3="a7b41ff7-8cd0-4457-b1e3-c96a0f08e2d3" targetNamespace="http://schemas.microsoft.com/office/2006/metadata/properties" ma:root="true" ma:fieldsID="f82e51ef6c7fa910394651f2d5b96bf2" ns2:_="" ns3:_="">
    <xsd:import namespace="bb68d422-23ee-456c-9e14-c4af1f49dc9c"/>
    <xsd:import namespace="a7b41ff7-8cd0-4457-b1e3-c96a0f08e2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8d422-23ee-456c-9e14-c4af1f49d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fe2300b0-4b35-4bec-9654-f464c24603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41ff7-8cd0-4457-b1e3-c96a0f08e2d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ed5846e-d6a8-4e9c-b313-cd9e761ca96e}" ma:internalName="TaxCatchAll" ma:showField="CatchAllData" ma:web="a7b41ff7-8cd0-4457-b1e3-c96a0f08e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CD3B9-8618-4A6F-96DE-244A5070E471}">
  <ds:schemaRefs>
    <ds:schemaRef ds:uri="http://schemas.microsoft.com/sharepoint/v3/contenttype/forms"/>
  </ds:schemaRefs>
</ds:datastoreItem>
</file>

<file path=customXml/itemProps2.xml><?xml version="1.0" encoding="utf-8"?>
<ds:datastoreItem xmlns:ds="http://schemas.openxmlformats.org/officeDocument/2006/customXml" ds:itemID="{84D0DA6B-0546-4FAA-8AFA-93C57854931E}">
  <ds:schemaRefs>
    <ds:schemaRef ds:uri="http://schemas.openxmlformats.org/officeDocument/2006/bibliography"/>
  </ds:schemaRefs>
</ds:datastoreItem>
</file>

<file path=customXml/itemProps3.xml><?xml version="1.0" encoding="utf-8"?>
<ds:datastoreItem xmlns:ds="http://schemas.openxmlformats.org/officeDocument/2006/customXml" ds:itemID="{9E1284CB-8D6F-4BA6-93BB-1D7CF8C282C6}">
  <ds:schemaRefs>
    <ds:schemaRef ds:uri="http://schemas.microsoft.com/office/2006/metadata/properties"/>
    <ds:schemaRef ds:uri="http://schemas.microsoft.com/office/infopath/2007/PartnerControls"/>
    <ds:schemaRef ds:uri="bb68d422-23ee-456c-9e14-c4af1f49dc9c"/>
    <ds:schemaRef ds:uri="a7b41ff7-8cd0-4457-b1e3-c96a0f08e2d3"/>
  </ds:schemaRefs>
</ds:datastoreItem>
</file>

<file path=customXml/itemProps4.xml><?xml version="1.0" encoding="utf-8"?>
<ds:datastoreItem xmlns:ds="http://schemas.openxmlformats.org/officeDocument/2006/customXml" ds:itemID="{57FD11E7-0DBF-4B07-B315-CF47BBE6D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8d422-23ee-456c-9e14-c4af1f49dc9c"/>
    <ds:schemaRef ds:uri="a7b41ff7-8cd0-4457-b1e3-c96a0f08e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768</Words>
  <Characters>4085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COSTIERA SORRENTINA/AMALFITANA</vt:lpstr>
    </vt:vector>
  </TitlesOfParts>
  <Company>PRIMATOUR</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COSTIERA SORRENTINA/AMALFITANA</dc:title>
  <dc:subject/>
  <dc:creator>PRIMATOUR</dc:creator>
  <cp:keywords/>
  <cp:lastModifiedBy>Luca Saragoni</cp:lastModifiedBy>
  <cp:revision>42</cp:revision>
  <cp:lastPrinted>2018-06-21T07:58:00Z</cp:lastPrinted>
  <dcterms:created xsi:type="dcterms:W3CDTF">2021-05-28T17:10:00Z</dcterms:created>
  <dcterms:modified xsi:type="dcterms:W3CDTF">2025-03-18T11:16:00Z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0x0101005C450D3646BF634DA634CEBC7FF03EAD</vt:lpwstr>
  </property>
  <property fmtid="{D5CDD505-2E9C-101B-9397-08002B2CF9AE}" pid="3" name="MediaServiceImageTags">
    <vt:lpwstr/>
  </property>
</Properties>
</file>