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B0C" w:rsidRDefault="00D96B0C" w:rsidP="00D96B0C">
      <w:pPr>
        <w:jc w:val="center"/>
        <w:rPr>
          <w:b/>
          <w:sz w:val="28"/>
          <w:szCs w:val="28"/>
        </w:rPr>
      </w:pPr>
    </w:p>
    <w:p w:rsidR="00D96B0C" w:rsidRDefault="00D96B0C" w:rsidP="00D96B0C">
      <w:pPr>
        <w:jc w:val="center"/>
        <w:rPr>
          <w:b/>
          <w:sz w:val="28"/>
          <w:szCs w:val="28"/>
        </w:rPr>
      </w:pPr>
    </w:p>
    <w:p w:rsidR="00D96B0C" w:rsidRDefault="00D96B0C" w:rsidP="00D96B0C">
      <w:pPr>
        <w:jc w:val="center"/>
        <w:rPr>
          <w:b/>
          <w:sz w:val="28"/>
          <w:szCs w:val="28"/>
        </w:rPr>
      </w:pPr>
    </w:p>
    <w:p w:rsidR="00D96B0C" w:rsidRDefault="00D96B0C" w:rsidP="00D96B0C">
      <w:pPr>
        <w:jc w:val="center"/>
        <w:rPr>
          <w:b/>
          <w:sz w:val="28"/>
          <w:szCs w:val="28"/>
        </w:rPr>
      </w:pPr>
    </w:p>
    <w:p w:rsidR="00D96B0C" w:rsidRDefault="00D96B0C" w:rsidP="00D96B0C">
      <w:pPr>
        <w:jc w:val="center"/>
        <w:rPr>
          <w:b/>
          <w:sz w:val="28"/>
          <w:szCs w:val="28"/>
        </w:rPr>
      </w:pPr>
      <w:r>
        <w:rPr>
          <w:b/>
          <w:sz w:val="28"/>
          <w:szCs w:val="28"/>
        </w:rPr>
        <w:t xml:space="preserve">GRIGLIA </w:t>
      </w:r>
      <w:proofErr w:type="spellStart"/>
      <w:r>
        <w:rPr>
          <w:b/>
          <w:sz w:val="28"/>
          <w:szCs w:val="28"/>
        </w:rPr>
        <w:t>DI</w:t>
      </w:r>
      <w:proofErr w:type="spellEnd"/>
      <w:r>
        <w:rPr>
          <w:b/>
          <w:sz w:val="28"/>
          <w:szCs w:val="28"/>
        </w:rPr>
        <w:t xml:space="preserve"> VALUTAZIONE DELLA PRIMA PROVA SCRITTA </w:t>
      </w:r>
    </w:p>
    <w:p w:rsidR="00D96B0C" w:rsidRDefault="00D96B0C" w:rsidP="00D96B0C">
      <w:pPr>
        <w:jc w:val="center"/>
        <w:rPr>
          <w:b/>
          <w:sz w:val="28"/>
          <w:szCs w:val="28"/>
        </w:rPr>
      </w:pPr>
      <w:r>
        <w:rPr>
          <w:b/>
          <w:sz w:val="28"/>
          <w:szCs w:val="28"/>
        </w:rPr>
        <w:t>PER GLI STUDENTI CON DSA</w:t>
      </w:r>
    </w:p>
    <w:p w:rsidR="00D96B0C" w:rsidRDefault="00D96B0C" w:rsidP="00D96B0C">
      <w:pPr>
        <w:jc w:val="center"/>
        <w:rPr>
          <w:b/>
          <w:sz w:val="28"/>
          <w:szCs w:val="28"/>
        </w:rPr>
      </w:pPr>
    </w:p>
    <w:p w:rsidR="00D96B0C" w:rsidRDefault="00D96B0C" w:rsidP="00D96B0C">
      <w:pPr>
        <w:jc w:val="center"/>
        <w:rPr>
          <w:b/>
          <w:sz w:val="28"/>
          <w:szCs w:val="28"/>
        </w:rPr>
      </w:pPr>
    </w:p>
    <w:p w:rsidR="00D96B0C" w:rsidRDefault="00D96B0C" w:rsidP="00D96B0C">
      <w:pPr>
        <w:ind w:left="345"/>
        <w:jc w:val="both"/>
        <w:rPr>
          <w:sz w:val="28"/>
          <w:szCs w:val="28"/>
        </w:rPr>
      </w:pPr>
      <w:r>
        <w:rPr>
          <w:sz w:val="28"/>
          <w:szCs w:val="28"/>
        </w:rPr>
        <w:t>La griglia di valutazione della Prova scritta per gli studenti con DSA viene uniformata al modello di base adottato dal Dipartimento per quanto riguarda gli indicatori specifici della tipologia di scrittura, mentre, in relazione agli indicatori generali, si ritiene opportuno eliminare la voce riferita alle competenze ortografiche e morfologiche e diminuire il peso dell’indicatore riferito alla padronanza lessicale. In tal modo il punteggio massimo attribuibile agli indicatori generali viene a modificarsi passando da 60 a 48 punti. Nel calcolo complessivo si procederà a riportare il punteggio in sessantesimi moltiplicando il punteggio ottenuto in /48 per 1.25.</w:t>
      </w:r>
    </w:p>
    <w:p w:rsidR="00D96B0C" w:rsidRDefault="00D96B0C" w:rsidP="00D96B0C">
      <w:pPr>
        <w:ind w:left="345"/>
        <w:jc w:val="both"/>
        <w:rPr>
          <w:sz w:val="28"/>
          <w:szCs w:val="28"/>
        </w:rPr>
      </w:pPr>
      <w:r>
        <w:rPr>
          <w:sz w:val="28"/>
          <w:szCs w:val="28"/>
        </w:rPr>
        <w:t>Di seguito si riporta la griglia modificata relativa agli indicatori generali.</w:t>
      </w:r>
    </w:p>
    <w:p w:rsidR="00D96B0C" w:rsidRDefault="00D96B0C" w:rsidP="00D96B0C">
      <w:pPr>
        <w:jc w:val="center"/>
        <w:rPr>
          <w:b/>
          <w:sz w:val="28"/>
          <w:szCs w:val="28"/>
        </w:rPr>
      </w:pPr>
    </w:p>
    <w:p w:rsidR="00D96B0C" w:rsidRDefault="00D96B0C" w:rsidP="00D96B0C">
      <w:pPr>
        <w:jc w:val="center"/>
        <w:rPr>
          <w:b/>
          <w:sz w:val="28"/>
          <w:szCs w:val="28"/>
        </w:rPr>
      </w:pPr>
    </w:p>
    <w:p w:rsidR="00D96B0C" w:rsidRDefault="00D96B0C" w:rsidP="00D96B0C">
      <w:pPr>
        <w:jc w:val="center"/>
        <w:rPr>
          <w:b/>
          <w:sz w:val="28"/>
          <w:szCs w:val="28"/>
        </w:rPr>
      </w:pPr>
    </w:p>
    <w:p w:rsidR="00D96B0C" w:rsidRDefault="00D96B0C" w:rsidP="00D96B0C">
      <w:pPr>
        <w:jc w:val="center"/>
        <w:rPr>
          <w:b/>
          <w:sz w:val="28"/>
          <w:szCs w:val="28"/>
        </w:rPr>
      </w:pPr>
    </w:p>
    <w:p w:rsidR="00D96B0C" w:rsidRDefault="00D96B0C" w:rsidP="00D96B0C">
      <w:pPr>
        <w:jc w:val="center"/>
        <w:rPr>
          <w:b/>
          <w:sz w:val="28"/>
          <w:szCs w:val="28"/>
        </w:rPr>
      </w:pPr>
    </w:p>
    <w:p w:rsidR="00D96B0C" w:rsidRDefault="00D96B0C" w:rsidP="00D96B0C">
      <w:pPr>
        <w:jc w:val="center"/>
        <w:rPr>
          <w:b/>
          <w:sz w:val="28"/>
          <w:szCs w:val="28"/>
        </w:rPr>
      </w:pPr>
    </w:p>
    <w:p w:rsidR="00D96B0C" w:rsidRDefault="00D96B0C" w:rsidP="00D96B0C">
      <w:pPr>
        <w:jc w:val="center"/>
        <w:rPr>
          <w:b/>
          <w:sz w:val="28"/>
          <w:szCs w:val="28"/>
        </w:rPr>
      </w:pPr>
    </w:p>
    <w:p w:rsidR="00D96B0C" w:rsidRDefault="00D96B0C" w:rsidP="00D96B0C">
      <w:pPr>
        <w:jc w:val="center"/>
        <w:rPr>
          <w:b/>
          <w:sz w:val="28"/>
          <w:szCs w:val="28"/>
        </w:rPr>
      </w:pPr>
    </w:p>
    <w:p w:rsidR="00D96B0C" w:rsidRDefault="00D96B0C" w:rsidP="00D96B0C">
      <w:pPr>
        <w:jc w:val="center"/>
        <w:rPr>
          <w:b/>
          <w:sz w:val="28"/>
          <w:szCs w:val="28"/>
        </w:rPr>
      </w:pPr>
    </w:p>
    <w:p w:rsidR="00D96B0C" w:rsidRDefault="00D96B0C" w:rsidP="00D96B0C">
      <w:pPr>
        <w:jc w:val="center"/>
        <w:rPr>
          <w:b/>
          <w:sz w:val="28"/>
          <w:szCs w:val="28"/>
        </w:rPr>
      </w:pPr>
    </w:p>
    <w:p w:rsidR="00D96B0C" w:rsidRDefault="00D96B0C" w:rsidP="00D96B0C">
      <w:pPr>
        <w:jc w:val="center"/>
        <w:rPr>
          <w:b/>
          <w:sz w:val="28"/>
          <w:szCs w:val="28"/>
        </w:rPr>
      </w:pPr>
    </w:p>
    <w:p w:rsidR="00D96B0C" w:rsidRDefault="00D96B0C" w:rsidP="00D96B0C">
      <w:pPr>
        <w:jc w:val="center"/>
        <w:rPr>
          <w:b/>
          <w:sz w:val="28"/>
          <w:szCs w:val="28"/>
        </w:rPr>
      </w:pPr>
    </w:p>
    <w:p w:rsidR="00D96B0C" w:rsidRDefault="00D96B0C" w:rsidP="00D96B0C">
      <w:pPr>
        <w:jc w:val="center"/>
        <w:rPr>
          <w:b/>
          <w:sz w:val="28"/>
          <w:szCs w:val="28"/>
        </w:rPr>
      </w:pPr>
    </w:p>
    <w:p w:rsidR="00D96B0C" w:rsidRDefault="00D96B0C" w:rsidP="00D96B0C">
      <w:pPr>
        <w:jc w:val="center"/>
        <w:rPr>
          <w:b/>
          <w:sz w:val="28"/>
          <w:szCs w:val="28"/>
        </w:rPr>
      </w:pPr>
    </w:p>
    <w:p w:rsidR="00D96B0C" w:rsidRDefault="00D96B0C" w:rsidP="00D96B0C">
      <w:pPr>
        <w:jc w:val="center"/>
        <w:rPr>
          <w:b/>
          <w:sz w:val="28"/>
          <w:szCs w:val="28"/>
        </w:rPr>
      </w:pPr>
    </w:p>
    <w:p w:rsidR="00D96B0C" w:rsidRDefault="00D96B0C" w:rsidP="00D96B0C">
      <w:pPr>
        <w:jc w:val="center"/>
        <w:rPr>
          <w:b/>
          <w:sz w:val="28"/>
          <w:szCs w:val="28"/>
        </w:rPr>
      </w:pPr>
    </w:p>
    <w:p w:rsidR="00D96B0C" w:rsidRDefault="00D96B0C" w:rsidP="00D96B0C">
      <w:pPr>
        <w:jc w:val="center"/>
        <w:rPr>
          <w:b/>
          <w:sz w:val="28"/>
          <w:szCs w:val="28"/>
        </w:rPr>
      </w:pPr>
    </w:p>
    <w:p w:rsidR="00D96B0C" w:rsidRDefault="00D96B0C" w:rsidP="00D96B0C">
      <w:pPr>
        <w:jc w:val="center"/>
        <w:rPr>
          <w:b/>
          <w:sz w:val="28"/>
          <w:szCs w:val="28"/>
        </w:rPr>
      </w:pPr>
    </w:p>
    <w:p w:rsidR="00D96B0C" w:rsidRDefault="00D96B0C" w:rsidP="00D96B0C">
      <w:pPr>
        <w:jc w:val="center"/>
        <w:rPr>
          <w:b/>
          <w:sz w:val="28"/>
          <w:szCs w:val="28"/>
        </w:rPr>
      </w:pPr>
    </w:p>
    <w:p w:rsidR="00D96B0C" w:rsidRDefault="00D96B0C" w:rsidP="00D96B0C">
      <w:pPr>
        <w:jc w:val="center"/>
        <w:rPr>
          <w:b/>
          <w:sz w:val="28"/>
          <w:szCs w:val="28"/>
        </w:rPr>
      </w:pPr>
    </w:p>
    <w:p w:rsidR="00D96B0C" w:rsidRDefault="00D96B0C" w:rsidP="00D96B0C">
      <w:pPr>
        <w:jc w:val="center"/>
        <w:rPr>
          <w:b/>
          <w:sz w:val="28"/>
          <w:szCs w:val="28"/>
        </w:rPr>
      </w:pPr>
    </w:p>
    <w:p w:rsidR="00D96B0C" w:rsidRDefault="00D96B0C" w:rsidP="00D96B0C">
      <w:pPr>
        <w:jc w:val="center"/>
        <w:rPr>
          <w:b/>
          <w:sz w:val="28"/>
          <w:szCs w:val="28"/>
        </w:rPr>
      </w:pPr>
    </w:p>
    <w:p w:rsidR="00D96B0C" w:rsidRDefault="00D96B0C" w:rsidP="00D96B0C">
      <w:pPr>
        <w:jc w:val="center"/>
        <w:rPr>
          <w:b/>
          <w:sz w:val="28"/>
          <w:szCs w:val="28"/>
        </w:rPr>
      </w:pPr>
    </w:p>
    <w:p w:rsidR="00D96B0C" w:rsidRDefault="00D96B0C" w:rsidP="00D96B0C">
      <w:pPr>
        <w:jc w:val="center"/>
        <w:rPr>
          <w:b/>
          <w:sz w:val="28"/>
          <w:szCs w:val="28"/>
        </w:rPr>
      </w:pPr>
    </w:p>
    <w:p w:rsidR="00D96B0C" w:rsidRDefault="00D96B0C" w:rsidP="00D96B0C">
      <w:pPr>
        <w:jc w:val="center"/>
        <w:rPr>
          <w:b/>
          <w:sz w:val="28"/>
          <w:szCs w:val="28"/>
        </w:rPr>
      </w:pPr>
    </w:p>
    <w:p w:rsidR="00D96B0C" w:rsidRDefault="00D96B0C" w:rsidP="00D96B0C">
      <w:pPr>
        <w:jc w:val="center"/>
        <w:rPr>
          <w:b/>
          <w:sz w:val="28"/>
          <w:szCs w:val="28"/>
        </w:rPr>
      </w:pPr>
    </w:p>
    <w:p w:rsidR="00D96B0C" w:rsidRDefault="00D96B0C" w:rsidP="00D96B0C">
      <w:pPr>
        <w:jc w:val="center"/>
        <w:rPr>
          <w:b/>
          <w:sz w:val="28"/>
          <w:szCs w:val="28"/>
        </w:rPr>
      </w:pPr>
    </w:p>
    <w:p w:rsidR="00D96B0C" w:rsidRDefault="00D96B0C" w:rsidP="00D96B0C">
      <w:pPr>
        <w:jc w:val="center"/>
        <w:rPr>
          <w:b/>
          <w:sz w:val="28"/>
          <w:szCs w:val="28"/>
        </w:rPr>
      </w:pPr>
    </w:p>
    <w:p w:rsidR="00D96B0C" w:rsidRDefault="00D96B0C" w:rsidP="00D96B0C">
      <w:pPr>
        <w:jc w:val="center"/>
        <w:rPr>
          <w:b/>
          <w:sz w:val="28"/>
          <w:szCs w:val="28"/>
        </w:rPr>
      </w:pPr>
    </w:p>
    <w:p w:rsidR="00D96B0C" w:rsidRDefault="00D96B0C" w:rsidP="00D96B0C">
      <w:pPr>
        <w:pStyle w:val="Titolo"/>
        <w:spacing w:line="360" w:lineRule="auto"/>
        <w:rPr>
          <w:rFonts w:ascii="Arial" w:hAnsi="Arial" w:cs="Arial"/>
        </w:rPr>
      </w:pPr>
      <w:r>
        <w:rPr>
          <w:rFonts w:ascii="Arial" w:hAnsi="Arial" w:cs="Arial"/>
        </w:rPr>
        <w:t>Griglia di valutazione della prova scritta di Italiano</w:t>
      </w:r>
    </w:p>
    <w:p w:rsidR="00D96B0C" w:rsidRDefault="00D96B0C" w:rsidP="00D96B0C">
      <w:pPr>
        <w:pStyle w:val="Titolo"/>
        <w:spacing w:line="360" w:lineRule="auto"/>
        <w:rPr>
          <w:rFonts w:ascii="Arial" w:hAnsi="Arial" w:cs="Arial"/>
          <w:b w:val="0"/>
          <w:sz w:val="28"/>
          <w:szCs w:val="28"/>
        </w:rPr>
      </w:pPr>
      <w:r>
        <w:rPr>
          <w:rFonts w:ascii="Arial" w:hAnsi="Arial" w:cs="Arial"/>
          <w:b w:val="0"/>
          <w:sz w:val="28"/>
          <w:szCs w:val="28"/>
        </w:rPr>
        <w:t xml:space="preserve">Studenti con DSA </w:t>
      </w:r>
    </w:p>
    <w:p w:rsidR="00D96B0C" w:rsidRDefault="00D96B0C" w:rsidP="00D96B0C">
      <w:pPr>
        <w:pStyle w:val="Titolo"/>
        <w:spacing w:before="120" w:line="360" w:lineRule="auto"/>
        <w:rPr>
          <w:rFonts w:ascii="Arial" w:hAnsi="Arial" w:cs="Arial"/>
          <w:shd w:val="clear" w:color="auto" w:fill="BFBFBF" w:themeFill="background1" w:themeFillShade="BF"/>
        </w:rPr>
      </w:pPr>
      <w:r w:rsidRPr="007A1DBE">
        <w:rPr>
          <w:rFonts w:ascii="Arial" w:hAnsi="Arial" w:cs="Arial"/>
          <w:highlight w:val="lightGray"/>
          <w:shd w:val="clear" w:color="auto" w:fill="BFBFBF" w:themeFill="background1" w:themeFillShade="BF"/>
        </w:rPr>
        <w:t>TIPOLOGIE A</w:t>
      </w:r>
      <w:r>
        <w:rPr>
          <w:rFonts w:ascii="Arial" w:hAnsi="Arial" w:cs="Arial"/>
          <w:shd w:val="clear" w:color="auto" w:fill="BFBFBF" w:themeFill="background1" w:themeFillShade="BF"/>
        </w:rPr>
        <w:t>-B-C</w:t>
      </w:r>
    </w:p>
    <w:p w:rsidR="00D96B0C" w:rsidRDefault="00D96B0C" w:rsidP="00D96B0C">
      <w:pPr>
        <w:pStyle w:val="Titolo"/>
        <w:shd w:val="clear" w:color="auto" w:fill="FFFFFF" w:themeFill="background1"/>
        <w:spacing w:before="120" w:line="360" w:lineRule="auto"/>
        <w:rPr>
          <w:rFonts w:ascii="Arial" w:hAnsi="Arial" w:cs="Arial"/>
          <w:b w:val="0"/>
        </w:rPr>
      </w:pPr>
      <w:r>
        <w:rPr>
          <w:rFonts w:ascii="Arial" w:hAnsi="Arial" w:cs="Arial"/>
          <w:b w:val="0"/>
          <w:shd w:val="clear" w:color="auto" w:fill="BFBFBF" w:themeFill="background1" w:themeFillShade="BF"/>
        </w:rPr>
        <w:t>INDICATORI GENERALI</w:t>
      </w:r>
      <w:r>
        <w:rPr>
          <w:rFonts w:ascii="Arial" w:hAnsi="Arial" w:cs="Arial"/>
          <w:b w:val="0"/>
        </w:rPr>
        <w:t xml:space="preserve"> </w:t>
      </w:r>
    </w:p>
    <w:p w:rsidR="00D96B0C" w:rsidRDefault="00D96B0C" w:rsidP="00D96B0C">
      <w:pPr>
        <w:autoSpaceDE w:val="0"/>
        <w:spacing w:before="240"/>
        <w:jc w:val="both"/>
        <w:rPr>
          <w:rFonts w:ascii="Arial" w:eastAsia="Arial" w:hAnsi="Arial" w:cs="Arial"/>
          <w:sz w:val="22"/>
          <w:szCs w:val="22"/>
        </w:rPr>
      </w:pPr>
      <w:r>
        <w:rPr>
          <w:rFonts w:ascii="Arial" w:eastAsia="Arial" w:hAnsi="Arial" w:cs="Arial"/>
          <w:sz w:val="22"/>
          <w:szCs w:val="22"/>
        </w:rPr>
        <w:t xml:space="preserve">   Cognome e Nome: </w:t>
      </w:r>
      <w:proofErr w:type="spellStart"/>
      <w:r>
        <w:rPr>
          <w:rFonts w:ascii="Arial" w:eastAsia="Arial" w:hAnsi="Arial" w:cs="Arial"/>
          <w:sz w:val="22"/>
          <w:szCs w:val="22"/>
        </w:rPr>
        <w:t>………………………………………</w:t>
      </w:r>
      <w:proofErr w:type="spellEnd"/>
      <w:r>
        <w:rPr>
          <w:rFonts w:ascii="Arial" w:eastAsia="Arial" w:hAnsi="Arial" w:cs="Arial"/>
          <w:sz w:val="22"/>
          <w:szCs w:val="22"/>
        </w:rPr>
        <w:t>............................. Classe: ..........................</w:t>
      </w:r>
    </w:p>
    <w:p w:rsidR="00D96B0C" w:rsidRDefault="00D96B0C" w:rsidP="00D96B0C">
      <w:pPr>
        <w:autoSpaceDE w:val="0"/>
        <w:spacing w:before="240"/>
        <w:jc w:val="both"/>
        <w:rPr>
          <w:rFonts w:ascii="Arial" w:eastAsia="Arial" w:hAnsi="Arial" w:cs="Arial"/>
          <w:sz w:val="22"/>
          <w:szCs w:val="22"/>
        </w:rPr>
      </w:pPr>
    </w:p>
    <w:tbl>
      <w:tblPr>
        <w:tblW w:w="9930" w:type="dxa"/>
        <w:tblInd w:w="108" w:type="dxa"/>
        <w:tblLayout w:type="fixed"/>
        <w:tblLook w:val="04A0"/>
      </w:tblPr>
      <w:tblGrid>
        <w:gridCol w:w="567"/>
        <w:gridCol w:w="2270"/>
        <w:gridCol w:w="1561"/>
        <w:gridCol w:w="2553"/>
        <w:gridCol w:w="1419"/>
        <w:gridCol w:w="1560"/>
      </w:tblGrid>
      <w:tr w:rsidR="00D96B0C" w:rsidTr="00AA45BB">
        <w:tc>
          <w:tcPr>
            <w:tcW w:w="2835"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D96B0C" w:rsidRDefault="00D96B0C" w:rsidP="00AA45BB">
            <w:pPr>
              <w:pStyle w:val="Testopredefinito"/>
              <w:jc w:val="center"/>
              <w:rPr>
                <w:rFonts w:ascii="Arial" w:hAnsi="Arial"/>
                <w:b/>
                <w:sz w:val="22"/>
              </w:rPr>
            </w:pPr>
            <w:r>
              <w:rPr>
                <w:rFonts w:ascii="Arial" w:hAnsi="Arial"/>
                <w:b/>
                <w:sz w:val="22"/>
              </w:rPr>
              <w:t>INDICATORI GENERALI</w:t>
            </w:r>
          </w:p>
        </w:tc>
        <w:tc>
          <w:tcPr>
            <w:tcW w:w="1560"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96B0C" w:rsidRDefault="00D96B0C" w:rsidP="00AA45BB">
            <w:pPr>
              <w:pStyle w:val="Testopredefinito"/>
              <w:jc w:val="center"/>
              <w:rPr>
                <w:rFonts w:ascii="Arial" w:hAnsi="Arial"/>
                <w:b/>
                <w:sz w:val="22"/>
              </w:rPr>
            </w:pPr>
            <w:r>
              <w:rPr>
                <w:rFonts w:ascii="Arial" w:hAnsi="Arial"/>
                <w:b/>
                <w:sz w:val="20"/>
              </w:rPr>
              <w:t>Punteggio massimo attribuibile all’indicatore</w:t>
            </w:r>
          </w:p>
        </w:tc>
        <w:tc>
          <w:tcPr>
            <w:tcW w:w="2551"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96B0C" w:rsidRDefault="00D96B0C" w:rsidP="00AA45BB">
            <w:pPr>
              <w:pStyle w:val="Testopredefinito"/>
              <w:jc w:val="center"/>
              <w:rPr>
                <w:rFonts w:ascii="Arial" w:hAnsi="Arial"/>
                <w:b/>
                <w:sz w:val="22"/>
              </w:rPr>
            </w:pPr>
            <w:r>
              <w:rPr>
                <w:rFonts w:ascii="Arial" w:hAnsi="Arial"/>
                <w:b/>
                <w:sz w:val="20"/>
              </w:rPr>
              <w:t>Descrittori della valutazione</w:t>
            </w:r>
          </w:p>
        </w:tc>
        <w:tc>
          <w:tcPr>
            <w:tcW w:w="1418"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96B0C" w:rsidRDefault="00D96B0C" w:rsidP="00AA45BB">
            <w:pPr>
              <w:pStyle w:val="Testopredefinito"/>
              <w:jc w:val="center"/>
              <w:rPr>
                <w:rFonts w:ascii="Arial" w:hAnsi="Arial"/>
                <w:b/>
                <w:sz w:val="22"/>
              </w:rPr>
            </w:pPr>
            <w:r>
              <w:rPr>
                <w:rFonts w:ascii="Arial" w:hAnsi="Arial"/>
                <w:b/>
                <w:sz w:val="20"/>
              </w:rPr>
              <w:t>Punteggio per livelli di competenza</w:t>
            </w:r>
          </w:p>
        </w:tc>
        <w:tc>
          <w:tcPr>
            <w:tcW w:w="1559"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96B0C" w:rsidRDefault="00D96B0C" w:rsidP="00AA45BB">
            <w:pPr>
              <w:pStyle w:val="Testopredefinito"/>
              <w:jc w:val="center"/>
              <w:rPr>
                <w:rFonts w:ascii="Arial" w:hAnsi="Arial"/>
                <w:b/>
                <w:sz w:val="22"/>
              </w:rPr>
            </w:pPr>
            <w:r>
              <w:rPr>
                <w:rFonts w:ascii="Arial" w:hAnsi="Arial"/>
                <w:b/>
                <w:sz w:val="20"/>
              </w:rPr>
              <w:t>Voto attribuito all’indicatore</w:t>
            </w:r>
          </w:p>
        </w:tc>
      </w:tr>
      <w:tr w:rsidR="00D96B0C" w:rsidTr="00AA45BB">
        <w:tc>
          <w:tcPr>
            <w:tcW w:w="567" w:type="dxa"/>
            <w:vMerge w:val="restart"/>
            <w:tcBorders>
              <w:top w:val="single" w:sz="12" w:space="0" w:color="auto"/>
              <w:left w:val="single" w:sz="12" w:space="0" w:color="auto"/>
              <w:bottom w:val="single" w:sz="12" w:space="0" w:color="auto"/>
              <w:right w:val="single" w:sz="4" w:space="0" w:color="auto"/>
            </w:tcBorders>
            <w:textDirection w:val="btLr"/>
            <w:vAlign w:val="center"/>
            <w:hideMark/>
          </w:tcPr>
          <w:p w:rsidR="00D96B0C" w:rsidRDefault="00D96B0C" w:rsidP="00AA45BB">
            <w:pPr>
              <w:pStyle w:val="Testopredefinito"/>
              <w:ind w:left="113" w:right="113"/>
              <w:jc w:val="center"/>
              <w:rPr>
                <w:rFonts w:ascii="Arial" w:hAnsi="Arial"/>
                <w:b/>
                <w:sz w:val="22"/>
              </w:rPr>
            </w:pPr>
            <w:r>
              <w:rPr>
                <w:rFonts w:ascii="Arial" w:hAnsi="Arial"/>
                <w:b/>
                <w:sz w:val="22"/>
              </w:rPr>
              <w:t>INDICATORE 1</w:t>
            </w:r>
          </w:p>
        </w:tc>
        <w:tc>
          <w:tcPr>
            <w:tcW w:w="2268" w:type="dxa"/>
            <w:tcBorders>
              <w:top w:val="single" w:sz="12" w:space="0" w:color="auto"/>
              <w:left w:val="single" w:sz="8" w:space="0" w:color="auto"/>
              <w:bottom w:val="single" w:sz="4" w:space="0" w:color="auto"/>
              <w:right w:val="single" w:sz="4" w:space="0" w:color="auto"/>
            </w:tcBorders>
            <w:shd w:val="clear" w:color="auto" w:fill="F2F2F2" w:themeFill="background1" w:themeFillShade="F2"/>
            <w:vAlign w:val="center"/>
            <w:hideMark/>
          </w:tcPr>
          <w:p w:rsidR="00D96B0C" w:rsidRDefault="00D96B0C" w:rsidP="00AA45BB">
            <w:pPr>
              <w:pStyle w:val="Testopredefinito"/>
              <w:rPr>
                <w:rFonts w:ascii="Arial" w:hAnsi="Arial"/>
                <w:sz w:val="22"/>
              </w:rPr>
            </w:pPr>
            <w:r>
              <w:rPr>
                <w:rFonts w:ascii="Arial" w:hAnsi="Arial"/>
                <w:b/>
                <w:sz w:val="22"/>
              </w:rPr>
              <w:t>A.</w:t>
            </w:r>
            <w:r>
              <w:rPr>
                <w:rFonts w:ascii="Arial" w:hAnsi="Arial"/>
                <w:sz w:val="22"/>
              </w:rPr>
              <w:t xml:space="preserve"> Ideazione, pianificazione e organizzazione del testo</w:t>
            </w:r>
          </w:p>
        </w:tc>
        <w:tc>
          <w:tcPr>
            <w:tcW w:w="1560" w:type="dxa"/>
            <w:tcBorders>
              <w:top w:val="single" w:sz="12" w:space="0" w:color="auto"/>
              <w:left w:val="single" w:sz="4" w:space="0" w:color="auto"/>
              <w:bottom w:val="single" w:sz="4" w:space="0" w:color="auto"/>
              <w:right w:val="single" w:sz="4" w:space="0" w:color="auto"/>
            </w:tcBorders>
            <w:vAlign w:val="center"/>
            <w:hideMark/>
          </w:tcPr>
          <w:p w:rsidR="00D96B0C" w:rsidRDefault="00D96B0C" w:rsidP="00AA45BB">
            <w:pPr>
              <w:pStyle w:val="Testopredefinito"/>
              <w:jc w:val="center"/>
              <w:rPr>
                <w:rFonts w:ascii="Arial" w:hAnsi="Arial"/>
                <w:sz w:val="22"/>
              </w:rPr>
            </w:pPr>
            <w:r>
              <w:rPr>
                <w:rFonts w:ascii="Arial" w:hAnsi="Arial"/>
                <w:sz w:val="20"/>
              </w:rPr>
              <w:t>10 punti</w:t>
            </w:r>
          </w:p>
        </w:tc>
        <w:tc>
          <w:tcPr>
            <w:tcW w:w="2551" w:type="dxa"/>
            <w:tcBorders>
              <w:top w:val="single" w:sz="12" w:space="0" w:color="auto"/>
              <w:left w:val="single" w:sz="4" w:space="0" w:color="auto"/>
              <w:bottom w:val="single" w:sz="4" w:space="0" w:color="auto"/>
              <w:right w:val="single" w:sz="4" w:space="0" w:color="auto"/>
            </w:tcBorders>
            <w:hideMark/>
          </w:tcPr>
          <w:p w:rsidR="00D96B0C" w:rsidRDefault="00D96B0C" w:rsidP="00D96B0C">
            <w:pPr>
              <w:pStyle w:val="Richiamo1"/>
              <w:numPr>
                <w:ilvl w:val="0"/>
                <w:numId w:val="1"/>
              </w:numPr>
              <w:ind w:left="0" w:firstLine="0"/>
              <w:rPr>
                <w:sz w:val="20"/>
              </w:rPr>
            </w:pPr>
            <w:r>
              <w:rPr>
                <w:sz w:val="20"/>
              </w:rPr>
              <w:t>approssimative</w:t>
            </w:r>
          </w:p>
          <w:p w:rsidR="00D96B0C" w:rsidRDefault="00D96B0C" w:rsidP="00D96B0C">
            <w:pPr>
              <w:pStyle w:val="Richiamo1"/>
              <w:numPr>
                <w:ilvl w:val="0"/>
                <w:numId w:val="1"/>
              </w:numPr>
              <w:ind w:left="0" w:firstLine="0"/>
              <w:rPr>
                <w:sz w:val="20"/>
              </w:rPr>
            </w:pPr>
            <w:r>
              <w:rPr>
                <w:sz w:val="20"/>
              </w:rPr>
              <w:t>incerte</w:t>
            </w:r>
          </w:p>
          <w:p w:rsidR="00D96B0C" w:rsidRDefault="00D96B0C" w:rsidP="00D96B0C">
            <w:pPr>
              <w:pStyle w:val="Richiamo1"/>
              <w:numPr>
                <w:ilvl w:val="0"/>
                <w:numId w:val="2"/>
              </w:numPr>
              <w:ind w:left="0" w:firstLine="0"/>
              <w:rPr>
                <w:sz w:val="20"/>
              </w:rPr>
            </w:pPr>
            <w:r w:rsidRPr="007A1DBE">
              <w:rPr>
                <w:sz w:val="20"/>
                <w:highlight w:val="lightGray"/>
              </w:rPr>
              <w:t>essenziali</w:t>
            </w:r>
          </w:p>
          <w:p w:rsidR="00D96B0C" w:rsidRDefault="00D96B0C" w:rsidP="00D96B0C">
            <w:pPr>
              <w:pStyle w:val="Richiamo1"/>
              <w:numPr>
                <w:ilvl w:val="0"/>
                <w:numId w:val="3"/>
              </w:numPr>
              <w:ind w:left="0" w:firstLine="0"/>
              <w:rPr>
                <w:sz w:val="20"/>
              </w:rPr>
            </w:pPr>
            <w:r>
              <w:rPr>
                <w:sz w:val="20"/>
              </w:rPr>
              <w:t>appropriate</w:t>
            </w:r>
          </w:p>
          <w:p w:rsidR="00D96B0C" w:rsidRDefault="00D96B0C" w:rsidP="00D96B0C">
            <w:pPr>
              <w:pStyle w:val="Richiamo1"/>
              <w:numPr>
                <w:ilvl w:val="0"/>
                <w:numId w:val="4"/>
              </w:numPr>
              <w:ind w:left="0" w:firstLine="0"/>
            </w:pPr>
            <w:r>
              <w:rPr>
                <w:sz w:val="20"/>
              </w:rPr>
              <w:t>solide e pertinenti</w:t>
            </w:r>
          </w:p>
        </w:tc>
        <w:tc>
          <w:tcPr>
            <w:tcW w:w="1418" w:type="dxa"/>
            <w:tcBorders>
              <w:top w:val="single" w:sz="12" w:space="0" w:color="auto"/>
              <w:left w:val="single" w:sz="4" w:space="0" w:color="auto"/>
              <w:bottom w:val="single" w:sz="4" w:space="0" w:color="auto"/>
              <w:right w:val="single" w:sz="4" w:space="0" w:color="auto"/>
            </w:tcBorders>
            <w:vAlign w:val="center"/>
            <w:hideMark/>
          </w:tcPr>
          <w:p w:rsidR="00D96B0C" w:rsidRDefault="00D96B0C" w:rsidP="00AA45BB">
            <w:pPr>
              <w:pStyle w:val="Testopredefinito"/>
              <w:spacing w:line="264" w:lineRule="auto"/>
              <w:jc w:val="center"/>
              <w:rPr>
                <w:rFonts w:ascii="Arial" w:hAnsi="Arial"/>
                <w:sz w:val="20"/>
              </w:rPr>
            </w:pPr>
            <w:r>
              <w:rPr>
                <w:rFonts w:ascii="Arial" w:hAnsi="Arial"/>
                <w:sz w:val="20"/>
              </w:rPr>
              <w:t>2-3</w:t>
            </w:r>
          </w:p>
          <w:p w:rsidR="00D96B0C" w:rsidRDefault="00D96B0C" w:rsidP="00AA45BB">
            <w:pPr>
              <w:pStyle w:val="Testopredefinito"/>
              <w:spacing w:line="264" w:lineRule="auto"/>
              <w:jc w:val="center"/>
              <w:rPr>
                <w:rFonts w:ascii="Arial" w:hAnsi="Arial"/>
                <w:sz w:val="20"/>
              </w:rPr>
            </w:pPr>
            <w:r>
              <w:rPr>
                <w:rFonts w:ascii="Arial" w:hAnsi="Arial"/>
                <w:sz w:val="20"/>
              </w:rPr>
              <w:t>4-5</w:t>
            </w:r>
          </w:p>
          <w:p w:rsidR="00D96B0C" w:rsidRDefault="00D96B0C" w:rsidP="00AA45BB">
            <w:pPr>
              <w:pStyle w:val="Testopredefinito"/>
              <w:spacing w:line="264" w:lineRule="auto"/>
              <w:jc w:val="center"/>
              <w:rPr>
                <w:rFonts w:ascii="Arial" w:hAnsi="Arial"/>
                <w:sz w:val="20"/>
              </w:rPr>
            </w:pPr>
            <w:r w:rsidRPr="007A1DBE">
              <w:rPr>
                <w:rFonts w:ascii="Arial" w:hAnsi="Arial"/>
                <w:sz w:val="20"/>
                <w:highlight w:val="lightGray"/>
              </w:rPr>
              <w:t>6</w:t>
            </w:r>
          </w:p>
          <w:p w:rsidR="00D96B0C" w:rsidRDefault="00D96B0C" w:rsidP="00AA45BB">
            <w:pPr>
              <w:pStyle w:val="Testopredefinito"/>
              <w:spacing w:line="264" w:lineRule="auto"/>
              <w:jc w:val="center"/>
              <w:rPr>
                <w:rFonts w:ascii="Arial" w:hAnsi="Arial"/>
                <w:sz w:val="20"/>
              </w:rPr>
            </w:pPr>
            <w:r>
              <w:rPr>
                <w:rFonts w:ascii="Arial" w:hAnsi="Arial"/>
                <w:sz w:val="20"/>
              </w:rPr>
              <w:t>7-8</w:t>
            </w:r>
          </w:p>
          <w:p w:rsidR="00D96B0C" w:rsidRDefault="00D96B0C" w:rsidP="00AA45BB">
            <w:pPr>
              <w:pStyle w:val="Testopredefinito"/>
              <w:spacing w:line="264" w:lineRule="auto"/>
              <w:jc w:val="center"/>
              <w:rPr>
                <w:rFonts w:ascii="Arial" w:hAnsi="Arial"/>
                <w:sz w:val="20"/>
              </w:rPr>
            </w:pPr>
            <w:r>
              <w:rPr>
                <w:rFonts w:ascii="Arial" w:hAnsi="Arial"/>
                <w:sz w:val="20"/>
              </w:rPr>
              <w:t>9-10</w:t>
            </w:r>
          </w:p>
        </w:tc>
        <w:tc>
          <w:tcPr>
            <w:tcW w:w="1559" w:type="dxa"/>
            <w:tcBorders>
              <w:top w:val="single" w:sz="12" w:space="0" w:color="auto"/>
              <w:left w:val="single" w:sz="4" w:space="0" w:color="auto"/>
              <w:bottom w:val="single" w:sz="4" w:space="0" w:color="auto"/>
              <w:right w:val="single" w:sz="12" w:space="0" w:color="auto"/>
            </w:tcBorders>
            <w:shd w:val="clear" w:color="auto" w:fill="F2F2F2" w:themeFill="background1" w:themeFillShade="F2"/>
          </w:tcPr>
          <w:p w:rsidR="00D96B0C" w:rsidRDefault="00D96B0C" w:rsidP="00AA45BB">
            <w:pPr>
              <w:pStyle w:val="Testopredefinito"/>
              <w:rPr>
                <w:rFonts w:ascii="Arial" w:hAnsi="Arial"/>
                <w:sz w:val="22"/>
              </w:rPr>
            </w:pPr>
          </w:p>
        </w:tc>
      </w:tr>
      <w:tr w:rsidR="00D96B0C" w:rsidTr="00AA45BB">
        <w:tc>
          <w:tcPr>
            <w:tcW w:w="2835" w:type="dxa"/>
            <w:vMerge/>
            <w:tcBorders>
              <w:top w:val="single" w:sz="12" w:space="0" w:color="auto"/>
              <w:left w:val="single" w:sz="12" w:space="0" w:color="auto"/>
              <w:bottom w:val="single" w:sz="12" w:space="0" w:color="auto"/>
              <w:right w:val="single" w:sz="4" w:space="0" w:color="auto"/>
            </w:tcBorders>
            <w:vAlign w:val="center"/>
            <w:hideMark/>
          </w:tcPr>
          <w:p w:rsidR="00D96B0C" w:rsidRDefault="00D96B0C" w:rsidP="00AA45BB">
            <w:pPr>
              <w:rPr>
                <w:rFonts w:ascii="Arial" w:hAnsi="Arial"/>
                <w:b/>
                <w:sz w:val="22"/>
                <w:szCs w:val="20"/>
              </w:rPr>
            </w:pPr>
          </w:p>
        </w:tc>
        <w:tc>
          <w:tcPr>
            <w:tcW w:w="2268" w:type="dxa"/>
            <w:tcBorders>
              <w:top w:val="single" w:sz="4" w:space="0" w:color="auto"/>
              <w:left w:val="single" w:sz="8" w:space="0" w:color="auto"/>
              <w:bottom w:val="single" w:sz="12" w:space="0" w:color="auto"/>
              <w:right w:val="single" w:sz="4" w:space="0" w:color="auto"/>
            </w:tcBorders>
            <w:shd w:val="clear" w:color="auto" w:fill="F2F2F2" w:themeFill="background1" w:themeFillShade="F2"/>
            <w:vAlign w:val="center"/>
            <w:hideMark/>
          </w:tcPr>
          <w:p w:rsidR="00D96B0C" w:rsidRDefault="00D96B0C" w:rsidP="00AA45BB">
            <w:pPr>
              <w:pStyle w:val="Testopredefinito"/>
              <w:rPr>
                <w:rFonts w:ascii="Arial" w:hAnsi="Arial"/>
                <w:sz w:val="22"/>
              </w:rPr>
            </w:pPr>
            <w:r>
              <w:rPr>
                <w:rFonts w:ascii="Arial" w:hAnsi="Arial"/>
                <w:b/>
                <w:sz w:val="22"/>
              </w:rPr>
              <w:t>B.</w:t>
            </w:r>
            <w:r>
              <w:rPr>
                <w:rFonts w:ascii="Arial" w:hAnsi="Arial"/>
                <w:sz w:val="22"/>
              </w:rPr>
              <w:t xml:space="preserve"> Coesione e coerenza testuale</w:t>
            </w:r>
          </w:p>
        </w:tc>
        <w:tc>
          <w:tcPr>
            <w:tcW w:w="1560" w:type="dxa"/>
            <w:tcBorders>
              <w:top w:val="single" w:sz="4" w:space="0" w:color="auto"/>
              <w:left w:val="single" w:sz="4" w:space="0" w:color="auto"/>
              <w:bottom w:val="single" w:sz="12" w:space="0" w:color="auto"/>
              <w:right w:val="single" w:sz="4" w:space="0" w:color="auto"/>
            </w:tcBorders>
            <w:vAlign w:val="center"/>
            <w:hideMark/>
          </w:tcPr>
          <w:p w:rsidR="00D96B0C" w:rsidRDefault="00D96B0C" w:rsidP="00AA45BB">
            <w:pPr>
              <w:pStyle w:val="Testopredefinito"/>
              <w:jc w:val="center"/>
              <w:rPr>
                <w:rFonts w:ascii="Arial" w:hAnsi="Arial"/>
                <w:sz w:val="22"/>
              </w:rPr>
            </w:pPr>
            <w:r>
              <w:rPr>
                <w:rFonts w:ascii="Arial" w:hAnsi="Arial"/>
                <w:sz w:val="20"/>
              </w:rPr>
              <w:t>10 punti</w:t>
            </w:r>
          </w:p>
        </w:tc>
        <w:tc>
          <w:tcPr>
            <w:tcW w:w="2551" w:type="dxa"/>
            <w:tcBorders>
              <w:top w:val="single" w:sz="4" w:space="0" w:color="auto"/>
              <w:left w:val="single" w:sz="4" w:space="0" w:color="auto"/>
              <w:bottom w:val="single" w:sz="12" w:space="0" w:color="auto"/>
              <w:right w:val="single" w:sz="4" w:space="0" w:color="auto"/>
            </w:tcBorders>
            <w:hideMark/>
          </w:tcPr>
          <w:p w:rsidR="00D96B0C" w:rsidRDefault="00D96B0C" w:rsidP="00D96B0C">
            <w:pPr>
              <w:pStyle w:val="Richiamo1"/>
              <w:numPr>
                <w:ilvl w:val="0"/>
                <w:numId w:val="5"/>
              </w:numPr>
              <w:ind w:left="0" w:firstLine="0"/>
              <w:rPr>
                <w:sz w:val="20"/>
              </w:rPr>
            </w:pPr>
            <w:r>
              <w:rPr>
                <w:sz w:val="20"/>
              </w:rPr>
              <w:t>carenti</w:t>
            </w:r>
          </w:p>
          <w:p w:rsidR="00D96B0C" w:rsidRDefault="00D96B0C" w:rsidP="00D96B0C">
            <w:pPr>
              <w:pStyle w:val="Richiamo1"/>
              <w:numPr>
                <w:ilvl w:val="0"/>
                <w:numId w:val="5"/>
              </w:numPr>
              <w:ind w:left="0" w:firstLine="0"/>
              <w:rPr>
                <w:sz w:val="20"/>
              </w:rPr>
            </w:pPr>
            <w:r>
              <w:rPr>
                <w:sz w:val="20"/>
              </w:rPr>
              <w:t>imprecise</w:t>
            </w:r>
          </w:p>
          <w:p w:rsidR="00D96B0C" w:rsidRDefault="00D96B0C" w:rsidP="00D96B0C">
            <w:pPr>
              <w:pStyle w:val="Richiamo1"/>
              <w:numPr>
                <w:ilvl w:val="0"/>
                <w:numId w:val="6"/>
              </w:numPr>
              <w:ind w:left="0" w:firstLine="0"/>
              <w:rPr>
                <w:sz w:val="20"/>
              </w:rPr>
            </w:pPr>
            <w:r w:rsidRPr="007A1DBE">
              <w:rPr>
                <w:sz w:val="20"/>
                <w:highlight w:val="lightGray"/>
              </w:rPr>
              <w:t>lineari</w:t>
            </w:r>
          </w:p>
          <w:p w:rsidR="00D96B0C" w:rsidRDefault="00D96B0C" w:rsidP="00D96B0C">
            <w:pPr>
              <w:pStyle w:val="Richiamo1"/>
              <w:numPr>
                <w:ilvl w:val="0"/>
                <w:numId w:val="7"/>
              </w:numPr>
              <w:ind w:left="0" w:firstLine="0"/>
              <w:rPr>
                <w:sz w:val="20"/>
              </w:rPr>
            </w:pPr>
            <w:r>
              <w:rPr>
                <w:sz w:val="20"/>
              </w:rPr>
              <w:t>buone</w:t>
            </w:r>
          </w:p>
          <w:p w:rsidR="00D96B0C" w:rsidRDefault="00D96B0C" w:rsidP="00D96B0C">
            <w:pPr>
              <w:pStyle w:val="Richiamo1"/>
              <w:numPr>
                <w:ilvl w:val="0"/>
                <w:numId w:val="8"/>
              </w:numPr>
              <w:ind w:left="0" w:firstLine="0"/>
            </w:pPr>
            <w:r>
              <w:rPr>
                <w:sz w:val="20"/>
              </w:rPr>
              <w:t>elevate</w:t>
            </w:r>
          </w:p>
        </w:tc>
        <w:tc>
          <w:tcPr>
            <w:tcW w:w="1418" w:type="dxa"/>
            <w:tcBorders>
              <w:top w:val="single" w:sz="4" w:space="0" w:color="auto"/>
              <w:left w:val="single" w:sz="4" w:space="0" w:color="auto"/>
              <w:bottom w:val="single" w:sz="12" w:space="0" w:color="auto"/>
              <w:right w:val="single" w:sz="4" w:space="0" w:color="auto"/>
            </w:tcBorders>
            <w:vAlign w:val="center"/>
            <w:hideMark/>
          </w:tcPr>
          <w:p w:rsidR="00D96B0C" w:rsidRDefault="00D96B0C" w:rsidP="00AA45BB">
            <w:pPr>
              <w:pStyle w:val="Testopredefinito"/>
              <w:spacing w:line="264" w:lineRule="auto"/>
              <w:jc w:val="center"/>
              <w:rPr>
                <w:rFonts w:ascii="Arial" w:hAnsi="Arial"/>
                <w:sz w:val="20"/>
              </w:rPr>
            </w:pPr>
            <w:r>
              <w:rPr>
                <w:rFonts w:ascii="Arial" w:hAnsi="Arial"/>
                <w:sz w:val="20"/>
              </w:rPr>
              <w:t>2-3</w:t>
            </w:r>
          </w:p>
          <w:p w:rsidR="00D96B0C" w:rsidRDefault="00D96B0C" w:rsidP="00AA45BB">
            <w:pPr>
              <w:pStyle w:val="Testopredefinito"/>
              <w:spacing w:line="264" w:lineRule="auto"/>
              <w:jc w:val="center"/>
              <w:rPr>
                <w:rFonts w:ascii="Arial" w:hAnsi="Arial"/>
                <w:sz w:val="20"/>
              </w:rPr>
            </w:pPr>
            <w:r>
              <w:rPr>
                <w:rFonts w:ascii="Arial" w:hAnsi="Arial"/>
                <w:sz w:val="20"/>
              </w:rPr>
              <w:t>4-5</w:t>
            </w:r>
          </w:p>
          <w:p w:rsidR="00D96B0C" w:rsidRDefault="00D96B0C" w:rsidP="00AA45BB">
            <w:pPr>
              <w:pStyle w:val="Testopredefinito"/>
              <w:spacing w:line="264" w:lineRule="auto"/>
              <w:jc w:val="center"/>
              <w:rPr>
                <w:rFonts w:ascii="Arial" w:hAnsi="Arial"/>
                <w:sz w:val="20"/>
              </w:rPr>
            </w:pPr>
            <w:r w:rsidRPr="007A1DBE">
              <w:rPr>
                <w:rFonts w:ascii="Arial" w:hAnsi="Arial"/>
                <w:sz w:val="20"/>
                <w:highlight w:val="lightGray"/>
              </w:rPr>
              <w:t>6</w:t>
            </w:r>
          </w:p>
          <w:p w:rsidR="00D96B0C" w:rsidRDefault="00D96B0C" w:rsidP="00AA45BB">
            <w:pPr>
              <w:pStyle w:val="Testopredefinito"/>
              <w:spacing w:line="264" w:lineRule="auto"/>
              <w:jc w:val="center"/>
              <w:rPr>
                <w:rFonts w:ascii="Arial" w:hAnsi="Arial"/>
                <w:sz w:val="20"/>
              </w:rPr>
            </w:pPr>
            <w:r>
              <w:rPr>
                <w:rFonts w:ascii="Arial" w:hAnsi="Arial"/>
                <w:sz w:val="20"/>
              </w:rPr>
              <w:t>7-8</w:t>
            </w:r>
          </w:p>
          <w:p w:rsidR="00D96B0C" w:rsidRDefault="00D96B0C" w:rsidP="00AA45BB">
            <w:pPr>
              <w:pStyle w:val="Testopredefinito"/>
              <w:spacing w:line="264" w:lineRule="auto"/>
              <w:jc w:val="center"/>
              <w:rPr>
                <w:rFonts w:ascii="Arial" w:hAnsi="Arial"/>
                <w:sz w:val="22"/>
              </w:rPr>
            </w:pPr>
            <w:r>
              <w:rPr>
                <w:rFonts w:ascii="Arial" w:hAnsi="Arial"/>
                <w:sz w:val="20"/>
              </w:rPr>
              <w:t>9-10</w:t>
            </w:r>
          </w:p>
        </w:tc>
        <w:tc>
          <w:tcPr>
            <w:tcW w:w="1559" w:type="dxa"/>
            <w:tcBorders>
              <w:top w:val="single" w:sz="4" w:space="0" w:color="auto"/>
              <w:left w:val="single" w:sz="4" w:space="0" w:color="auto"/>
              <w:bottom w:val="single" w:sz="12" w:space="0" w:color="auto"/>
              <w:right w:val="single" w:sz="12" w:space="0" w:color="auto"/>
            </w:tcBorders>
            <w:shd w:val="clear" w:color="auto" w:fill="F2F2F2" w:themeFill="background1" w:themeFillShade="F2"/>
          </w:tcPr>
          <w:p w:rsidR="00D96B0C" w:rsidRDefault="00D96B0C" w:rsidP="00AA45BB">
            <w:pPr>
              <w:pStyle w:val="Testopredefinito"/>
              <w:rPr>
                <w:rFonts w:ascii="Arial" w:hAnsi="Arial"/>
                <w:sz w:val="22"/>
              </w:rPr>
            </w:pPr>
          </w:p>
        </w:tc>
      </w:tr>
      <w:tr w:rsidR="00D96B0C" w:rsidTr="00AA45BB">
        <w:tc>
          <w:tcPr>
            <w:tcW w:w="567" w:type="dxa"/>
            <w:vMerge w:val="restart"/>
            <w:tcBorders>
              <w:top w:val="single" w:sz="12" w:space="0" w:color="auto"/>
              <w:left w:val="single" w:sz="12" w:space="0" w:color="auto"/>
              <w:bottom w:val="single" w:sz="12" w:space="0" w:color="auto"/>
              <w:right w:val="single" w:sz="4" w:space="0" w:color="auto"/>
            </w:tcBorders>
            <w:textDirection w:val="btLr"/>
            <w:vAlign w:val="center"/>
            <w:hideMark/>
          </w:tcPr>
          <w:p w:rsidR="00D96B0C" w:rsidRDefault="00D96B0C" w:rsidP="00AA45BB">
            <w:pPr>
              <w:pStyle w:val="Testopredefinito"/>
              <w:ind w:left="113" w:right="113"/>
              <w:jc w:val="center"/>
              <w:rPr>
                <w:rFonts w:ascii="Arial" w:hAnsi="Arial"/>
                <w:b/>
                <w:sz w:val="22"/>
              </w:rPr>
            </w:pPr>
            <w:r>
              <w:rPr>
                <w:rFonts w:ascii="Arial" w:hAnsi="Arial"/>
                <w:b/>
                <w:sz w:val="22"/>
              </w:rPr>
              <w:t>INDICATORE 2</w:t>
            </w:r>
          </w:p>
        </w:tc>
        <w:tc>
          <w:tcPr>
            <w:tcW w:w="2268" w:type="dxa"/>
            <w:tcBorders>
              <w:top w:val="single" w:sz="12" w:space="0" w:color="auto"/>
              <w:left w:val="single" w:sz="8" w:space="0" w:color="auto"/>
              <w:bottom w:val="single" w:sz="4" w:space="0" w:color="auto"/>
              <w:right w:val="single" w:sz="4" w:space="0" w:color="auto"/>
            </w:tcBorders>
            <w:shd w:val="clear" w:color="auto" w:fill="F2F2F2" w:themeFill="background1" w:themeFillShade="F2"/>
            <w:vAlign w:val="center"/>
            <w:hideMark/>
          </w:tcPr>
          <w:p w:rsidR="00D96B0C" w:rsidRDefault="00D96B0C" w:rsidP="00AA45BB">
            <w:pPr>
              <w:pStyle w:val="Testopredefinito"/>
              <w:rPr>
                <w:rFonts w:ascii="Arial" w:hAnsi="Arial"/>
                <w:sz w:val="22"/>
              </w:rPr>
            </w:pPr>
            <w:r>
              <w:rPr>
                <w:rFonts w:ascii="Arial" w:hAnsi="Arial"/>
                <w:b/>
                <w:sz w:val="22"/>
              </w:rPr>
              <w:t>C.</w:t>
            </w:r>
            <w:r>
              <w:rPr>
                <w:rFonts w:ascii="Arial" w:hAnsi="Arial"/>
                <w:sz w:val="22"/>
              </w:rPr>
              <w:t xml:space="preserve"> Ricchezza e padronanza lessicale</w:t>
            </w:r>
          </w:p>
        </w:tc>
        <w:tc>
          <w:tcPr>
            <w:tcW w:w="1560" w:type="dxa"/>
            <w:tcBorders>
              <w:top w:val="single" w:sz="12" w:space="0" w:color="auto"/>
              <w:left w:val="single" w:sz="4" w:space="0" w:color="auto"/>
              <w:bottom w:val="single" w:sz="4" w:space="0" w:color="auto"/>
              <w:right w:val="single" w:sz="4" w:space="0" w:color="auto"/>
            </w:tcBorders>
            <w:vAlign w:val="center"/>
            <w:hideMark/>
          </w:tcPr>
          <w:p w:rsidR="00D96B0C" w:rsidRDefault="00D96B0C" w:rsidP="00AA45BB">
            <w:pPr>
              <w:pStyle w:val="Testopredefinito"/>
              <w:jc w:val="center"/>
              <w:rPr>
                <w:rFonts w:ascii="Arial" w:hAnsi="Arial"/>
                <w:sz w:val="22"/>
              </w:rPr>
            </w:pPr>
            <w:r>
              <w:rPr>
                <w:rFonts w:ascii="Arial" w:hAnsi="Arial"/>
                <w:sz w:val="20"/>
              </w:rPr>
              <w:t>8 punti</w:t>
            </w:r>
          </w:p>
        </w:tc>
        <w:tc>
          <w:tcPr>
            <w:tcW w:w="2551" w:type="dxa"/>
            <w:tcBorders>
              <w:top w:val="single" w:sz="12" w:space="0" w:color="auto"/>
              <w:left w:val="single" w:sz="4" w:space="0" w:color="auto"/>
              <w:bottom w:val="single" w:sz="4" w:space="0" w:color="auto"/>
              <w:right w:val="single" w:sz="4" w:space="0" w:color="auto"/>
            </w:tcBorders>
            <w:hideMark/>
          </w:tcPr>
          <w:p w:rsidR="00D96B0C" w:rsidRDefault="00D96B0C" w:rsidP="00D96B0C">
            <w:pPr>
              <w:pStyle w:val="Richiamo1"/>
              <w:numPr>
                <w:ilvl w:val="0"/>
                <w:numId w:val="1"/>
              </w:numPr>
              <w:ind w:left="0" w:firstLine="0"/>
              <w:rPr>
                <w:sz w:val="20"/>
              </w:rPr>
            </w:pPr>
            <w:r>
              <w:rPr>
                <w:sz w:val="20"/>
              </w:rPr>
              <w:t>povera e generica</w:t>
            </w:r>
          </w:p>
          <w:p w:rsidR="00D96B0C" w:rsidRDefault="00D96B0C" w:rsidP="00D96B0C">
            <w:pPr>
              <w:pStyle w:val="Richiamo1"/>
              <w:numPr>
                <w:ilvl w:val="0"/>
                <w:numId w:val="1"/>
              </w:numPr>
              <w:ind w:left="0" w:firstLine="0"/>
              <w:rPr>
                <w:sz w:val="20"/>
              </w:rPr>
            </w:pPr>
            <w:r>
              <w:rPr>
                <w:sz w:val="20"/>
              </w:rPr>
              <w:t>incerta</w:t>
            </w:r>
          </w:p>
          <w:p w:rsidR="00D96B0C" w:rsidRDefault="00D96B0C" w:rsidP="00D96B0C">
            <w:pPr>
              <w:pStyle w:val="Richiamo1"/>
              <w:numPr>
                <w:ilvl w:val="0"/>
                <w:numId w:val="2"/>
              </w:numPr>
              <w:ind w:left="0" w:firstLine="0"/>
              <w:rPr>
                <w:sz w:val="20"/>
              </w:rPr>
            </w:pPr>
            <w:r w:rsidRPr="007A1DBE">
              <w:rPr>
                <w:sz w:val="20"/>
                <w:highlight w:val="lightGray"/>
              </w:rPr>
              <w:t>adeguata</w:t>
            </w:r>
          </w:p>
          <w:p w:rsidR="00D96B0C" w:rsidRDefault="00D96B0C" w:rsidP="00D96B0C">
            <w:pPr>
              <w:pStyle w:val="Richiamo1"/>
              <w:numPr>
                <w:ilvl w:val="0"/>
                <w:numId w:val="3"/>
              </w:numPr>
              <w:ind w:left="0" w:firstLine="0"/>
              <w:rPr>
                <w:sz w:val="20"/>
              </w:rPr>
            </w:pPr>
            <w:r>
              <w:rPr>
                <w:sz w:val="20"/>
              </w:rPr>
              <w:t>buona</w:t>
            </w:r>
          </w:p>
          <w:p w:rsidR="00D96B0C" w:rsidRDefault="00D96B0C" w:rsidP="00D96B0C">
            <w:pPr>
              <w:pStyle w:val="Richiamo1"/>
              <w:numPr>
                <w:ilvl w:val="0"/>
                <w:numId w:val="4"/>
              </w:numPr>
              <w:ind w:left="0" w:firstLine="0"/>
            </w:pPr>
            <w:r>
              <w:rPr>
                <w:sz w:val="20"/>
              </w:rPr>
              <w:t>sicura e precisa</w:t>
            </w:r>
          </w:p>
        </w:tc>
        <w:tc>
          <w:tcPr>
            <w:tcW w:w="1418" w:type="dxa"/>
            <w:tcBorders>
              <w:top w:val="single" w:sz="12" w:space="0" w:color="auto"/>
              <w:left w:val="single" w:sz="4" w:space="0" w:color="auto"/>
              <w:bottom w:val="single" w:sz="4" w:space="0" w:color="auto"/>
              <w:right w:val="single" w:sz="4" w:space="0" w:color="auto"/>
            </w:tcBorders>
            <w:vAlign w:val="center"/>
            <w:hideMark/>
          </w:tcPr>
          <w:p w:rsidR="00D96B0C" w:rsidRDefault="00D96B0C" w:rsidP="00AA45BB">
            <w:pPr>
              <w:pStyle w:val="Testopredefinito"/>
              <w:spacing w:line="264" w:lineRule="auto"/>
              <w:jc w:val="center"/>
              <w:rPr>
                <w:rFonts w:ascii="Arial" w:hAnsi="Arial"/>
                <w:sz w:val="20"/>
              </w:rPr>
            </w:pPr>
            <w:r>
              <w:rPr>
                <w:rFonts w:ascii="Arial" w:hAnsi="Arial"/>
                <w:sz w:val="20"/>
              </w:rPr>
              <w:t>1-2</w:t>
            </w:r>
          </w:p>
          <w:p w:rsidR="00D96B0C" w:rsidRDefault="00D96B0C" w:rsidP="00AA45BB">
            <w:pPr>
              <w:pStyle w:val="Testopredefinito"/>
              <w:spacing w:line="264" w:lineRule="auto"/>
              <w:jc w:val="center"/>
              <w:rPr>
                <w:rFonts w:ascii="Arial" w:hAnsi="Arial"/>
                <w:sz w:val="20"/>
              </w:rPr>
            </w:pPr>
            <w:r>
              <w:rPr>
                <w:rFonts w:ascii="Arial" w:hAnsi="Arial"/>
                <w:sz w:val="20"/>
              </w:rPr>
              <w:t>3-4</w:t>
            </w:r>
          </w:p>
          <w:p w:rsidR="00D96B0C" w:rsidRDefault="00D96B0C" w:rsidP="00AA45BB">
            <w:pPr>
              <w:pStyle w:val="Testopredefinito"/>
              <w:spacing w:line="264" w:lineRule="auto"/>
              <w:jc w:val="center"/>
              <w:rPr>
                <w:rFonts w:ascii="Arial" w:hAnsi="Arial"/>
                <w:sz w:val="20"/>
              </w:rPr>
            </w:pPr>
            <w:r w:rsidRPr="007A1DBE">
              <w:rPr>
                <w:rFonts w:ascii="Arial" w:hAnsi="Arial"/>
                <w:sz w:val="20"/>
                <w:highlight w:val="lightGray"/>
              </w:rPr>
              <w:t>5</w:t>
            </w:r>
          </w:p>
          <w:p w:rsidR="00D96B0C" w:rsidRDefault="00D96B0C" w:rsidP="00AA45BB">
            <w:pPr>
              <w:pStyle w:val="Testopredefinito"/>
              <w:spacing w:line="264" w:lineRule="auto"/>
              <w:jc w:val="center"/>
              <w:rPr>
                <w:rFonts w:ascii="Arial" w:hAnsi="Arial"/>
                <w:sz w:val="20"/>
              </w:rPr>
            </w:pPr>
            <w:r>
              <w:rPr>
                <w:rFonts w:ascii="Arial" w:hAnsi="Arial"/>
                <w:sz w:val="20"/>
              </w:rPr>
              <w:t>6-7</w:t>
            </w:r>
          </w:p>
          <w:p w:rsidR="00D96B0C" w:rsidRDefault="00D96B0C" w:rsidP="00AA45BB">
            <w:pPr>
              <w:pStyle w:val="Testopredefinito"/>
              <w:spacing w:line="264" w:lineRule="auto"/>
              <w:jc w:val="center"/>
              <w:rPr>
                <w:rFonts w:ascii="Arial" w:hAnsi="Arial"/>
                <w:sz w:val="20"/>
              </w:rPr>
            </w:pPr>
            <w:r>
              <w:rPr>
                <w:rFonts w:ascii="Arial" w:hAnsi="Arial"/>
                <w:sz w:val="20"/>
              </w:rPr>
              <w:t>8</w:t>
            </w:r>
          </w:p>
        </w:tc>
        <w:tc>
          <w:tcPr>
            <w:tcW w:w="1559" w:type="dxa"/>
            <w:tcBorders>
              <w:top w:val="single" w:sz="12" w:space="0" w:color="auto"/>
              <w:left w:val="single" w:sz="4" w:space="0" w:color="auto"/>
              <w:bottom w:val="single" w:sz="4" w:space="0" w:color="auto"/>
              <w:right w:val="single" w:sz="12" w:space="0" w:color="auto"/>
            </w:tcBorders>
            <w:shd w:val="clear" w:color="auto" w:fill="F2F2F2" w:themeFill="background1" w:themeFillShade="F2"/>
          </w:tcPr>
          <w:p w:rsidR="00D96B0C" w:rsidRDefault="00D96B0C" w:rsidP="00AA45BB">
            <w:pPr>
              <w:pStyle w:val="Testopredefinito"/>
              <w:rPr>
                <w:rFonts w:ascii="Arial" w:hAnsi="Arial"/>
                <w:sz w:val="22"/>
              </w:rPr>
            </w:pPr>
          </w:p>
        </w:tc>
      </w:tr>
      <w:tr w:rsidR="00D96B0C" w:rsidTr="00AA45BB">
        <w:trPr>
          <w:trHeight w:val="1171"/>
        </w:trPr>
        <w:tc>
          <w:tcPr>
            <w:tcW w:w="2835" w:type="dxa"/>
            <w:vMerge/>
            <w:tcBorders>
              <w:top w:val="single" w:sz="12" w:space="0" w:color="auto"/>
              <w:left w:val="single" w:sz="12" w:space="0" w:color="auto"/>
              <w:bottom w:val="single" w:sz="12" w:space="0" w:color="auto"/>
              <w:right w:val="single" w:sz="4" w:space="0" w:color="auto"/>
            </w:tcBorders>
            <w:vAlign w:val="center"/>
            <w:hideMark/>
          </w:tcPr>
          <w:p w:rsidR="00D96B0C" w:rsidRDefault="00D96B0C" w:rsidP="00AA45BB">
            <w:pPr>
              <w:rPr>
                <w:rFonts w:ascii="Arial" w:hAnsi="Arial"/>
                <w:b/>
                <w:sz w:val="22"/>
                <w:szCs w:val="20"/>
              </w:rPr>
            </w:pPr>
          </w:p>
        </w:tc>
        <w:tc>
          <w:tcPr>
            <w:tcW w:w="2268" w:type="dxa"/>
            <w:tcBorders>
              <w:top w:val="single" w:sz="4" w:space="0" w:color="auto"/>
              <w:left w:val="single" w:sz="8" w:space="0" w:color="auto"/>
              <w:bottom w:val="single" w:sz="12" w:space="0" w:color="auto"/>
              <w:right w:val="single" w:sz="4" w:space="0" w:color="auto"/>
            </w:tcBorders>
            <w:shd w:val="clear" w:color="auto" w:fill="F2F2F2" w:themeFill="background1" w:themeFillShade="F2"/>
            <w:vAlign w:val="center"/>
            <w:hideMark/>
          </w:tcPr>
          <w:p w:rsidR="00D96B0C" w:rsidRDefault="00D96B0C" w:rsidP="00AA45BB">
            <w:pPr>
              <w:pStyle w:val="Testopredefinito"/>
              <w:rPr>
                <w:rFonts w:ascii="Arial" w:hAnsi="Arial"/>
                <w:sz w:val="22"/>
              </w:rPr>
            </w:pPr>
            <w:r>
              <w:rPr>
                <w:rFonts w:ascii="Arial" w:hAnsi="Arial"/>
                <w:b/>
                <w:sz w:val="22"/>
              </w:rPr>
              <w:t>D.</w:t>
            </w:r>
            <w:r>
              <w:rPr>
                <w:rFonts w:ascii="Arial" w:hAnsi="Arial"/>
                <w:sz w:val="22"/>
              </w:rPr>
              <w:t xml:space="preserve"> Correttezza grammaticale; uso corretto ed efficace della punteggiatura</w:t>
            </w:r>
          </w:p>
        </w:tc>
        <w:tc>
          <w:tcPr>
            <w:tcW w:w="5529" w:type="dxa"/>
            <w:gridSpan w:val="3"/>
            <w:tcBorders>
              <w:top w:val="single" w:sz="4" w:space="0" w:color="auto"/>
              <w:left w:val="single" w:sz="4" w:space="0" w:color="auto"/>
              <w:bottom w:val="single" w:sz="12" w:space="0" w:color="auto"/>
              <w:right w:val="single" w:sz="4" w:space="0" w:color="auto"/>
            </w:tcBorders>
            <w:vAlign w:val="center"/>
            <w:hideMark/>
          </w:tcPr>
          <w:p w:rsidR="00D96B0C" w:rsidRDefault="00D96B0C" w:rsidP="00AA45BB">
            <w:pPr>
              <w:pStyle w:val="Testopredefinito"/>
              <w:spacing w:line="264" w:lineRule="auto"/>
              <w:jc w:val="center"/>
              <w:rPr>
                <w:rFonts w:ascii="Arial" w:hAnsi="Arial"/>
                <w:sz w:val="22"/>
              </w:rPr>
            </w:pPr>
            <w:r>
              <w:t>NON VALUTATA</w:t>
            </w:r>
          </w:p>
        </w:tc>
        <w:tc>
          <w:tcPr>
            <w:tcW w:w="1559" w:type="dxa"/>
            <w:tcBorders>
              <w:top w:val="single" w:sz="4" w:space="0" w:color="auto"/>
              <w:left w:val="single" w:sz="4" w:space="0" w:color="auto"/>
              <w:bottom w:val="single" w:sz="12" w:space="0" w:color="auto"/>
              <w:right w:val="single" w:sz="12" w:space="0" w:color="auto"/>
            </w:tcBorders>
            <w:shd w:val="clear" w:color="auto" w:fill="F2F2F2" w:themeFill="background1" w:themeFillShade="F2"/>
          </w:tcPr>
          <w:p w:rsidR="00D96B0C" w:rsidRDefault="00D96B0C" w:rsidP="00AA45BB">
            <w:pPr>
              <w:pStyle w:val="Testopredefinito"/>
              <w:rPr>
                <w:rFonts w:ascii="Arial" w:hAnsi="Arial"/>
                <w:sz w:val="22"/>
              </w:rPr>
            </w:pPr>
          </w:p>
        </w:tc>
      </w:tr>
      <w:tr w:rsidR="00D96B0C" w:rsidTr="00AA45BB">
        <w:tc>
          <w:tcPr>
            <w:tcW w:w="567" w:type="dxa"/>
            <w:vMerge w:val="restart"/>
            <w:tcBorders>
              <w:top w:val="single" w:sz="12" w:space="0" w:color="auto"/>
              <w:left w:val="single" w:sz="12" w:space="0" w:color="auto"/>
              <w:bottom w:val="single" w:sz="12" w:space="0" w:color="auto"/>
              <w:right w:val="single" w:sz="4" w:space="0" w:color="auto"/>
            </w:tcBorders>
            <w:textDirection w:val="btLr"/>
            <w:vAlign w:val="center"/>
            <w:hideMark/>
          </w:tcPr>
          <w:p w:rsidR="00D96B0C" w:rsidRDefault="00D96B0C" w:rsidP="00AA45BB">
            <w:pPr>
              <w:pStyle w:val="Testopredefinito"/>
              <w:ind w:left="113" w:right="113"/>
              <w:jc w:val="center"/>
              <w:rPr>
                <w:rFonts w:ascii="Arial" w:hAnsi="Arial"/>
                <w:b/>
                <w:sz w:val="22"/>
              </w:rPr>
            </w:pPr>
            <w:r>
              <w:rPr>
                <w:rFonts w:ascii="Arial" w:hAnsi="Arial"/>
                <w:b/>
                <w:sz w:val="22"/>
              </w:rPr>
              <w:t>INDICATORE 3</w:t>
            </w:r>
          </w:p>
        </w:tc>
        <w:tc>
          <w:tcPr>
            <w:tcW w:w="2268" w:type="dxa"/>
            <w:tcBorders>
              <w:top w:val="single" w:sz="12" w:space="0" w:color="auto"/>
              <w:left w:val="single" w:sz="8" w:space="0" w:color="auto"/>
              <w:bottom w:val="single" w:sz="4" w:space="0" w:color="auto"/>
              <w:right w:val="single" w:sz="4" w:space="0" w:color="auto"/>
            </w:tcBorders>
            <w:shd w:val="clear" w:color="auto" w:fill="F2F2F2" w:themeFill="background1" w:themeFillShade="F2"/>
            <w:vAlign w:val="center"/>
            <w:hideMark/>
          </w:tcPr>
          <w:p w:rsidR="00D96B0C" w:rsidRDefault="00D96B0C" w:rsidP="00AA45BB">
            <w:pPr>
              <w:pStyle w:val="Testopredefinito"/>
              <w:rPr>
                <w:rFonts w:ascii="Arial" w:hAnsi="Arial"/>
                <w:sz w:val="22"/>
              </w:rPr>
            </w:pPr>
            <w:r>
              <w:rPr>
                <w:rFonts w:ascii="Arial" w:hAnsi="Arial"/>
                <w:b/>
                <w:sz w:val="22"/>
              </w:rPr>
              <w:t>E.</w:t>
            </w:r>
            <w:r>
              <w:rPr>
                <w:rFonts w:ascii="Arial" w:hAnsi="Arial"/>
                <w:sz w:val="22"/>
              </w:rPr>
              <w:t xml:space="preserve"> Ampiezza e precisione delle conoscenze e dei riferimenti culturali</w:t>
            </w:r>
          </w:p>
        </w:tc>
        <w:tc>
          <w:tcPr>
            <w:tcW w:w="1560" w:type="dxa"/>
            <w:tcBorders>
              <w:top w:val="single" w:sz="12" w:space="0" w:color="auto"/>
              <w:left w:val="single" w:sz="4" w:space="0" w:color="auto"/>
              <w:bottom w:val="single" w:sz="4" w:space="0" w:color="auto"/>
              <w:right w:val="single" w:sz="4" w:space="0" w:color="auto"/>
            </w:tcBorders>
            <w:vAlign w:val="center"/>
            <w:hideMark/>
          </w:tcPr>
          <w:p w:rsidR="00D96B0C" w:rsidRDefault="00D96B0C" w:rsidP="00AA45BB">
            <w:pPr>
              <w:pStyle w:val="Testopredefinito"/>
              <w:jc w:val="center"/>
              <w:rPr>
                <w:rFonts w:ascii="Arial" w:hAnsi="Arial"/>
                <w:sz w:val="22"/>
              </w:rPr>
            </w:pPr>
            <w:r>
              <w:rPr>
                <w:rFonts w:ascii="Arial" w:hAnsi="Arial"/>
                <w:sz w:val="20"/>
              </w:rPr>
              <w:t>10 punti</w:t>
            </w:r>
          </w:p>
        </w:tc>
        <w:tc>
          <w:tcPr>
            <w:tcW w:w="2551" w:type="dxa"/>
            <w:tcBorders>
              <w:top w:val="single" w:sz="12" w:space="0" w:color="auto"/>
              <w:left w:val="single" w:sz="4" w:space="0" w:color="auto"/>
              <w:bottom w:val="single" w:sz="4" w:space="0" w:color="auto"/>
              <w:right w:val="single" w:sz="4" w:space="0" w:color="auto"/>
            </w:tcBorders>
            <w:hideMark/>
          </w:tcPr>
          <w:p w:rsidR="00D96B0C" w:rsidRDefault="00D96B0C" w:rsidP="00D96B0C">
            <w:pPr>
              <w:pStyle w:val="Richiamo1"/>
              <w:numPr>
                <w:ilvl w:val="0"/>
                <w:numId w:val="5"/>
              </w:numPr>
              <w:ind w:left="0" w:firstLine="0"/>
              <w:rPr>
                <w:sz w:val="20"/>
              </w:rPr>
            </w:pPr>
            <w:r>
              <w:rPr>
                <w:sz w:val="20"/>
              </w:rPr>
              <w:t>modesta</w:t>
            </w:r>
          </w:p>
          <w:p w:rsidR="00D96B0C" w:rsidRDefault="00D96B0C" w:rsidP="00D96B0C">
            <w:pPr>
              <w:pStyle w:val="Richiamo1"/>
              <w:numPr>
                <w:ilvl w:val="0"/>
                <w:numId w:val="5"/>
              </w:numPr>
              <w:ind w:left="0" w:firstLine="0"/>
              <w:rPr>
                <w:sz w:val="20"/>
              </w:rPr>
            </w:pPr>
            <w:r>
              <w:rPr>
                <w:sz w:val="20"/>
              </w:rPr>
              <w:t>a volte generica</w:t>
            </w:r>
          </w:p>
          <w:p w:rsidR="00D96B0C" w:rsidRDefault="00D96B0C" w:rsidP="00D96B0C">
            <w:pPr>
              <w:pStyle w:val="Richiamo1"/>
              <w:numPr>
                <w:ilvl w:val="0"/>
                <w:numId w:val="6"/>
              </w:numPr>
              <w:ind w:left="0" w:firstLine="0"/>
              <w:rPr>
                <w:sz w:val="20"/>
              </w:rPr>
            </w:pPr>
            <w:r w:rsidRPr="007A1DBE">
              <w:rPr>
                <w:sz w:val="20"/>
                <w:highlight w:val="lightGray"/>
              </w:rPr>
              <w:t>pertinente</w:t>
            </w:r>
          </w:p>
          <w:p w:rsidR="00D96B0C" w:rsidRDefault="00D96B0C" w:rsidP="00D96B0C">
            <w:pPr>
              <w:pStyle w:val="Richiamo1"/>
              <w:numPr>
                <w:ilvl w:val="0"/>
                <w:numId w:val="7"/>
              </w:numPr>
              <w:ind w:left="0" w:firstLine="0"/>
              <w:rPr>
                <w:sz w:val="20"/>
              </w:rPr>
            </w:pPr>
            <w:r>
              <w:rPr>
                <w:sz w:val="20"/>
              </w:rPr>
              <w:t>originale</w:t>
            </w:r>
          </w:p>
          <w:p w:rsidR="00D96B0C" w:rsidRDefault="00D96B0C" w:rsidP="00D96B0C">
            <w:pPr>
              <w:pStyle w:val="Richiamo1"/>
              <w:numPr>
                <w:ilvl w:val="0"/>
                <w:numId w:val="8"/>
              </w:numPr>
              <w:ind w:left="0" w:firstLine="0"/>
            </w:pPr>
            <w:r>
              <w:rPr>
                <w:sz w:val="20"/>
              </w:rPr>
              <w:t>ricca e approfondita</w:t>
            </w:r>
          </w:p>
        </w:tc>
        <w:tc>
          <w:tcPr>
            <w:tcW w:w="1418" w:type="dxa"/>
            <w:tcBorders>
              <w:top w:val="single" w:sz="12" w:space="0" w:color="auto"/>
              <w:left w:val="single" w:sz="4" w:space="0" w:color="auto"/>
              <w:bottom w:val="single" w:sz="4" w:space="0" w:color="auto"/>
              <w:right w:val="single" w:sz="4" w:space="0" w:color="auto"/>
            </w:tcBorders>
            <w:vAlign w:val="center"/>
            <w:hideMark/>
          </w:tcPr>
          <w:p w:rsidR="00D96B0C" w:rsidRDefault="00D96B0C" w:rsidP="00AA45BB">
            <w:pPr>
              <w:pStyle w:val="Testopredefinito"/>
              <w:spacing w:line="264" w:lineRule="auto"/>
              <w:jc w:val="center"/>
              <w:rPr>
                <w:rFonts w:ascii="Arial" w:hAnsi="Arial"/>
                <w:sz w:val="20"/>
              </w:rPr>
            </w:pPr>
            <w:r>
              <w:rPr>
                <w:rFonts w:ascii="Arial" w:hAnsi="Arial"/>
                <w:sz w:val="20"/>
              </w:rPr>
              <w:t>2-3</w:t>
            </w:r>
          </w:p>
          <w:p w:rsidR="00D96B0C" w:rsidRDefault="00D96B0C" w:rsidP="00AA45BB">
            <w:pPr>
              <w:pStyle w:val="Testopredefinito"/>
              <w:spacing w:line="264" w:lineRule="auto"/>
              <w:jc w:val="center"/>
              <w:rPr>
                <w:rFonts w:ascii="Arial" w:hAnsi="Arial"/>
                <w:sz w:val="20"/>
              </w:rPr>
            </w:pPr>
            <w:r>
              <w:rPr>
                <w:rFonts w:ascii="Arial" w:hAnsi="Arial"/>
                <w:sz w:val="20"/>
              </w:rPr>
              <w:t>4-5</w:t>
            </w:r>
          </w:p>
          <w:p w:rsidR="00D96B0C" w:rsidRDefault="00D96B0C" w:rsidP="00AA45BB">
            <w:pPr>
              <w:pStyle w:val="Testopredefinito"/>
              <w:spacing w:line="264" w:lineRule="auto"/>
              <w:jc w:val="center"/>
              <w:rPr>
                <w:rFonts w:ascii="Arial" w:hAnsi="Arial"/>
                <w:sz w:val="20"/>
              </w:rPr>
            </w:pPr>
            <w:r w:rsidRPr="007A1DBE">
              <w:rPr>
                <w:rFonts w:ascii="Arial" w:hAnsi="Arial"/>
                <w:sz w:val="20"/>
                <w:highlight w:val="lightGray"/>
              </w:rPr>
              <w:t>6</w:t>
            </w:r>
          </w:p>
          <w:p w:rsidR="00D96B0C" w:rsidRDefault="00D96B0C" w:rsidP="00AA45BB">
            <w:pPr>
              <w:pStyle w:val="Testopredefinito"/>
              <w:spacing w:line="264" w:lineRule="auto"/>
              <w:jc w:val="center"/>
              <w:rPr>
                <w:rFonts w:ascii="Arial" w:hAnsi="Arial"/>
                <w:sz w:val="20"/>
              </w:rPr>
            </w:pPr>
            <w:r>
              <w:rPr>
                <w:rFonts w:ascii="Arial" w:hAnsi="Arial"/>
                <w:sz w:val="20"/>
              </w:rPr>
              <w:t>7-8</w:t>
            </w:r>
          </w:p>
          <w:p w:rsidR="00D96B0C" w:rsidRDefault="00D96B0C" w:rsidP="00AA45BB">
            <w:pPr>
              <w:pStyle w:val="Testopredefinito"/>
              <w:spacing w:line="264" w:lineRule="auto"/>
              <w:jc w:val="center"/>
              <w:rPr>
                <w:rFonts w:ascii="Arial" w:hAnsi="Arial"/>
                <w:sz w:val="22"/>
              </w:rPr>
            </w:pPr>
            <w:r>
              <w:rPr>
                <w:rFonts w:ascii="Arial" w:hAnsi="Arial"/>
                <w:sz w:val="20"/>
              </w:rPr>
              <w:t>9-10</w:t>
            </w:r>
          </w:p>
        </w:tc>
        <w:tc>
          <w:tcPr>
            <w:tcW w:w="1559" w:type="dxa"/>
            <w:tcBorders>
              <w:top w:val="single" w:sz="12" w:space="0" w:color="auto"/>
              <w:left w:val="single" w:sz="4" w:space="0" w:color="auto"/>
              <w:bottom w:val="single" w:sz="4" w:space="0" w:color="auto"/>
              <w:right w:val="single" w:sz="12" w:space="0" w:color="auto"/>
            </w:tcBorders>
            <w:shd w:val="clear" w:color="auto" w:fill="F2F2F2" w:themeFill="background1" w:themeFillShade="F2"/>
          </w:tcPr>
          <w:p w:rsidR="00D96B0C" w:rsidRDefault="00D96B0C" w:rsidP="00AA45BB">
            <w:pPr>
              <w:pStyle w:val="Testopredefinito"/>
              <w:rPr>
                <w:rFonts w:ascii="Arial" w:hAnsi="Arial"/>
                <w:sz w:val="22"/>
              </w:rPr>
            </w:pPr>
          </w:p>
        </w:tc>
      </w:tr>
      <w:tr w:rsidR="00D96B0C" w:rsidTr="00AA45BB">
        <w:tc>
          <w:tcPr>
            <w:tcW w:w="2835" w:type="dxa"/>
            <w:vMerge/>
            <w:tcBorders>
              <w:top w:val="single" w:sz="12" w:space="0" w:color="auto"/>
              <w:left w:val="single" w:sz="12" w:space="0" w:color="auto"/>
              <w:bottom w:val="single" w:sz="12" w:space="0" w:color="auto"/>
              <w:right w:val="single" w:sz="4" w:space="0" w:color="auto"/>
            </w:tcBorders>
            <w:vAlign w:val="center"/>
            <w:hideMark/>
          </w:tcPr>
          <w:p w:rsidR="00D96B0C" w:rsidRDefault="00D96B0C" w:rsidP="00AA45BB">
            <w:pPr>
              <w:rPr>
                <w:rFonts w:ascii="Arial" w:hAnsi="Arial"/>
                <w:b/>
                <w:sz w:val="22"/>
                <w:szCs w:val="20"/>
              </w:rPr>
            </w:pPr>
          </w:p>
        </w:tc>
        <w:tc>
          <w:tcPr>
            <w:tcW w:w="2268" w:type="dxa"/>
            <w:tcBorders>
              <w:top w:val="single" w:sz="4" w:space="0" w:color="auto"/>
              <w:left w:val="single" w:sz="8" w:space="0" w:color="auto"/>
              <w:bottom w:val="single" w:sz="12" w:space="0" w:color="auto"/>
              <w:right w:val="single" w:sz="4" w:space="0" w:color="auto"/>
            </w:tcBorders>
            <w:shd w:val="clear" w:color="auto" w:fill="F2F2F2" w:themeFill="background1" w:themeFillShade="F2"/>
            <w:vAlign w:val="center"/>
            <w:hideMark/>
          </w:tcPr>
          <w:p w:rsidR="00D96B0C" w:rsidRDefault="00D96B0C" w:rsidP="00AA45BB">
            <w:pPr>
              <w:pStyle w:val="Testopredefinito"/>
              <w:rPr>
                <w:rFonts w:ascii="Arial" w:hAnsi="Arial"/>
                <w:sz w:val="22"/>
              </w:rPr>
            </w:pPr>
            <w:r>
              <w:rPr>
                <w:rFonts w:ascii="Arial" w:hAnsi="Arial"/>
                <w:b/>
                <w:sz w:val="22"/>
              </w:rPr>
              <w:t>F.</w:t>
            </w:r>
            <w:r>
              <w:rPr>
                <w:rFonts w:ascii="Arial" w:hAnsi="Arial"/>
                <w:sz w:val="22"/>
              </w:rPr>
              <w:t xml:space="preserve"> Espressione di giudizi critici e valutazioni personali</w:t>
            </w:r>
          </w:p>
        </w:tc>
        <w:tc>
          <w:tcPr>
            <w:tcW w:w="1560" w:type="dxa"/>
            <w:tcBorders>
              <w:top w:val="single" w:sz="4" w:space="0" w:color="auto"/>
              <w:left w:val="single" w:sz="4" w:space="0" w:color="auto"/>
              <w:bottom w:val="single" w:sz="12" w:space="0" w:color="auto"/>
              <w:right w:val="single" w:sz="4" w:space="0" w:color="auto"/>
            </w:tcBorders>
            <w:vAlign w:val="center"/>
            <w:hideMark/>
          </w:tcPr>
          <w:p w:rsidR="00D96B0C" w:rsidRDefault="00D96B0C" w:rsidP="00AA45BB">
            <w:pPr>
              <w:pStyle w:val="Testopredefinito"/>
              <w:jc w:val="center"/>
              <w:rPr>
                <w:rFonts w:ascii="Arial" w:hAnsi="Arial"/>
                <w:sz w:val="22"/>
              </w:rPr>
            </w:pPr>
            <w:r>
              <w:rPr>
                <w:rFonts w:ascii="Arial" w:hAnsi="Arial"/>
                <w:sz w:val="20"/>
              </w:rPr>
              <w:t>10 punti</w:t>
            </w:r>
          </w:p>
        </w:tc>
        <w:tc>
          <w:tcPr>
            <w:tcW w:w="2551" w:type="dxa"/>
            <w:tcBorders>
              <w:top w:val="single" w:sz="4" w:space="0" w:color="auto"/>
              <w:left w:val="single" w:sz="4" w:space="0" w:color="auto"/>
              <w:bottom w:val="single" w:sz="12" w:space="0" w:color="auto"/>
              <w:right w:val="single" w:sz="4" w:space="0" w:color="auto"/>
            </w:tcBorders>
            <w:hideMark/>
          </w:tcPr>
          <w:p w:rsidR="00D96B0C" w:rsidRDefault="00D96B0C" w:rsidP="00D96B0C">
            <w:pPr>
              <w:pStyle w:val="Richiamo1"/>
              <w:numPr>
                <w:ilvl w:val="0"/>
                <w:numId w:val="5"/>
              </w:numPr>
              <w:ind w:left="0" w:firstLine="0"/>
              <w:rPr>
                <w:sz w:val="20"/>
              </w:rPr>
            </w:pPr>
            <w:r>
              <w:rPr>
                <w:sz w:val="20"/>
              </w:rPr>
              <w:t>nulla</w:t>
            </w:r>
          </w:p>
          <w:p w:rsidR="00D96B0C" w:rsidRDefault="00D96B0C" w:rsidP="00D96B0C">
            <w:pPr>
              <w:pStyle w:val="Richiamo1"/>
              <w:numPr>
                <w:ilvl w:val="0"/>
                <w:numId w:val="5"/>
              </w:numPr>
              <w:ind w:left="0" w:firstLine="0"/>
              <w:rPr>
                <w:sz w:val="20"/>
              </w:rPr>
            </w:pPr>
            <w:r>
              <w:rPr>
                <w:sz w:val="20"/>
              </w:rPr>
              <w:t>limitata</w:t>
            </w:r>
          </w:p>
          <w:p w:rsidR="00D96B0C" w:rsidRDefault="00D96B0C" w:rsidP="00D96B0C">
            <w:pPr>
              <w:pStyle w:val="Richiamo1"/>
              <w:numPr>
                <w:ilvl w:val="0"/>
                <w:numId w:val="6"/>
              </w:numPr>
              <w:ind w:left="0" w:firstLine="0"/>
              <w:rPr>
                <w:sz w:val="20"/>
              </w:rPr>
            </w:pPr>
            <w:r w:rsidRPr="007A1DBE">
              <w:rPr>
                <w:sz w:val="20"/>
                <w:highlight w:val="lightGray"/>
              </w:rPr>
              <w:t>apprezzabile</w:t>
            </w:r>
          </w:p>
          <w:p w:rsidR="00D96B0C" w:rsidRDefault="00D96B0C" w:rsidP="00D96B0C">
            <w:pPr>
              <w:pStyle w:val="Richiamo1"/>
              <w:numPr>
                <w:ilvl w:val="0"/>
                <w:numId w:val="7"/>
              </w:numPr>
              <w:ind w:left="0" w:firstLine="0"/>
              <w:rPr>
                <w:sz w:val="20"/>
              </w:rPr>
            </w:pPr>
            <w:r>
              <w:rPr>
                <w:sz w:val="20"/>
              </w:rPr>
              <w:t>valida</w:t>
            </w:r>
          </w:p>
          <w:p w:rsidR="00D96B0C" w:rsidRDefault="00D96B0C" w:rsidP="00D96B0C">
            <w:pPr>
              <w:pStyle w:val="Richiamo1"/>
              <w:numPr>
                <w:ilvl w:val="0"/>
                <w:numId w:val="8"/>
              </w:numPr>
              <w:ind w:left="0" w:firstLine="0"/>
            </w:pPr>
            <w:r>
              <w:rPr>
                <w:sz w:val="20"/>
              </w:rPr>
              <w:t>elevata</w:t>
            </w:r>
          </w:p>
        </w:tc>
        <w:tc>
          <w:tcPr>
            <w:tcW w:w="1418" w:type="dxa"/>
            <w:tcBorders>
              <w:top w:val="single" w:sz="4" w:space="0" w:color="auto"/>
              <w:left w:val="single" w:sz="4" w:space="0" w:color="auto"/>
              <w:bottom w:val="single" w:sz="12" w:space="0" w:color="auto"/>
              <w:right w:val="single" w:sz="4" w:space="0" w:color="auto"/>
            </w:tcBorders>
            <w:vAlign w:val="center"/>
            <w:hideMark/>
          </w:tcPr>
          <w:p w:rsidR="00D96B0C" w:rsidRDefault="00D96B0C" w:rsidP="00AA45BB">
            <w:pPr>
              <w:pStyle w:val="Testopredefinito"/>
              <w:spacing w:line="264" w:lineRule="auto"/>
              <w:jc w:val="center"/>
              <w:rPr>
                <w:rFonts w:ascii="Arial" w:hAnsi="Arial"/>
                <w:sz w:val="20"/>
              </w:rPr>
            </w:pPr>
            <w:r>
              <w:rPr>
                <w:rFonts w:ascii="Arial" w:hAnsi="Arial"/>
                <w:sz w:val="20"/>
              </w:rPr>
              <w:t>2-3</w:t>
            </w:r>
          </w:p>
          <w:p w:rsidR="00D96B0C" w:rsidRDefault="00D96B0C" w:rsidP="00AA45BB">
            <w:pPr>
              <w:pStyle w:val="Testopredefinito"/>
              <w:spacing w:line="264" w:lineRule="auto"/>
              <w:jc w:val="center"/>
              <w:rPr>
                <w:rFonts w:ascii="Arial" w:hAnsi="Arial"/>
                <w:sz w:val="20"/>
              </w:rPr>
            </w:pPr>
            <w:r>
              <w:rPr>
                <w:rFonts w:ascii="Arial" w:hAnsi="Arial"/>
                <w:sz w:val="20"/>
              </w:rPr>
              <w:t>4-5</w:t>
            </w:r>
          </w:p>
          <w:p w:rsidR="00D96B0C" w:rsidRDefault="00D96B0C" w:rsidP="00AA45BB">
            <w:pPr>
              <w:pStyle w:val="Testopredefinito"/>
              <w:spacing w:line="264" w:lineRule="auto"/>
              <w:jc w:val="center"/>
              <w:rPr>
                <w:rFonts w:ascii="Arial" w:hAnsi="Arial"/>
                <w:sz w:val="20"/>
              </w:rPr>
            </w:pPr>
            <w:r w:rsidRPr="007A1DBE">
              <w:rPr>
                <w:rFonts w:ascii="Arial" w:hAnsi="Arial"/>
                <w:sz w:val="20"/>
                <w:highlight w:val="lightGray"/>
              </w:rPr>
              <w:t>6</w:t>
            </w:r>
          </w:p>
          <w:p w:rsidR="00D96B0C" w:rsidRDefault="00D96B0C" w:rsidP="00AA45BB">
            <w:pPr>
              <w:pStyle w:val="Testopredefinito"/>
              <w:spacing w:line="264" w:lineRule="auto"/>
              <w:jc w:val="center"/>
              <w:rPr>
                <w:rFonts w:ascii="Arial" w:hAnsi="Arial"/>
                <w:sz w:val="20"/>
              </w:rPr>
            </w:pPr>
            <w:r>
              <w:rPr>
                <w:rFonts w:ascii="Arial" w:hAnsi="Arial"/>
                <w:sz w:val="20"/>
              </w:rPr>
              <w:t>7-8</w:t>
            </w:r>
          </w:p>
          <w:p w:rsidR="00D96B0C" w:rsidRDefault="00D96B0C" w:rsidP="00AA45BB">
            <w:pPr>
              <w:pStyle w:val="Testopredefinito"/>
              <w:spacing w:line="264" w:lineRule="auto"/>
              <w:jc w:val="center"/>
              <w:rPr>
                <w:rFonts w:ascii="Arial" w:hAnsi="Arial"/>
                <w:sz w:val="22"/>
              </w:rPr>
            </w:pPr>
            <w:r>
              <w:rPr>
                <w:rFonts w:ascii="Arial" w:hAnsi="Arial"/>
                <w:sz w:val="20"/>
              </w:rPr>
              <w:t>9-10</w:t>
            </w:r>
          </w:p>
        </w:tc>
        <w:tc>
          <w:tcPr>
            <w:tcW w:w="1559" w:type="dxa"/>
            <w:tcBorders>
              <w:top w:val="single" w:sz="4" w:space="0" w:color="auto"/>
              <w:left w:val="single" w:sz="4" w:space="0" w:color="auto"/>
              <w:bottom w:val="single" w:sz="12" w:space="0" w:color="auto"/>
              <w:right w:val="single" w:sz="12" w:space="0" w:color="auto"/>
            </w:tcBorders>
            <w:shd w:val="clear" w:color="auto" w:fill="F2F2F2" w:themeFill="background1" w:themeFillShade="F2"/>
          </w:tcPr>
          <w:p w:rsidR="00D96B0C" w:rsidRDefault="00D96B0C" w:rsidP="00AA45BB">
            <w:pPr>
              <w:pStyle w:val="Testopredefinito"/>
              <w:rPr>
                <w:rFonts w:ascii="Arial" w:hAnsi="Arial"/>
                <w:sz w:val="22"/>
              </w:rPr>
            </w:pPr>
          </w:p>
        </w:tc>
      </w:tr>
    </w:tbl>
    <w:p w:rsidR="00D96B0C" w:rsidRDefault="00D96B0C" w:rsidP="00D96B0C">
      <w:pPr>
        <w:pStyle w:val="Testopredefinito"/>
        <w:rPr>
          <w:rFonts w:ascii="Arial" w:hAnsi="Arial"/>
          <w:i/>
        </w:rPr>
      </w:pPr>
    </w:p>
    <w:p w:rsidR="00D96B0C" w:rsidRDefault="00D96B0C" w:rsidP="00D96B0C">
      <w:pPr>
        <w:pStyle w:val="Testopredefinito"/>
        <w:rPr>
          <w:rFonts w:ascii="Arial" w:hAnsi="Arial"/>
          <w:b/>
        </w:rPr>
      </w:pPr>
    </w:p>
    <w:p w:rsidR="00D96B0C" w:rsidRDefault="00D96B0C" w:rsidP="00D96B0C">
      <w:pPr>
        <w:pStyle w:val="Testopredefinito"/>
        <w:rPr>
          <w:rFonts w:ascii="Arial" w:hAnsi="Arial" w:cs="Arial"/>
          <w:b/>
          <w:bCs/>
        </w:rPr>
      </w:pPr>
      <w:r>
        <w:rPr>
          <w:rFonts w:ascii="Arial" w:hAnsi="Arial" w:cs="Arial"/>
          <w:b/>
          <w:bCs/>
        </w:rPr>
        <w:lastRenderedPageBreak/>
        <w:t xml:space="preserve">Punteggio complessivo indicatori generali: ______  / 48 </w:t>
      </w:r>
    </w:p>
    <w:p w:rsidR="00D96B0C" w:rsidRDefault="00D96B0C" w:rsidP="00D96B0C">
      <w:pPr>
        <w:pStyle w:val="Testopredefinito"/>
        <w:rPr>
          <w:rFonts w:ascii="Arial" w:hAnsi="Arial" w:cs="Arial"/>
          <w:b/>
          <w:bCs/>
        </w:rPr>
      </w:pPr>
    </w:p>
    <w:p w:rsidR="00D96B0C" w:rsidRDefault="00D96B0C" w:rsidP="00D96B0C">
      <w:pPr>
        <w:pStyle w:val="Testopredefinito"/>
        <w:rPr>
          <w:rFonts w:ascii="Arial" w:hAnsi="Arial" w:cs="Arial"/>
          <w:b/>
          <w:bCs/>
        </w:rPr>
      </w:pPr>
      <w:r>
        <w:rPr>
          <w:rFonts w:ascii="Arial" w:hAnsi="Arial" w:cs="Arial"/>
          <w:bCs/>
        </w:rPr>
        <w:t xml:space="preserve">Per riportare il punteggio in /60 moltiplicare il punteggio in /48 x 1.25:    </w:t>
      </w:r>
      <w:r>
        <w:rPr>
          <w:rFonts w:ascii="Arial" w:hAnsi="Arial" w:cs="Arial"/>
          <w:b/>
          <w:bCs/>
        </w:rPr>
        <w:t xml:space="preserve">________ </w:t>
      </w:r>
      <w:r>
        <w:rPr>
          <w:rFonts w:ascii="Arial" w:hAnsi="Arial" w:cs="Arial"/>
          <w:b/>
          <w:bCs/>
          <w:sz w:val="28"/>
          <w:szCs w:val="28"/>
        </w:rPr>
        <w:t>/ 60</w:t>
      </w:r>
    </w:p>
    <w:p w:rsidR="005A2504" w:rsidRPr="009D136A" w:rsidRDefault="005A2504" w:rsidP="009D136A"/>
    <w:sectPr w:rsidR="005A2504" w:rsidRPr="009D136A" w:rsidSect="00A203EA">
      <w:headerReference w:type="default" r:id="rId7"/>
      <w:pgSz w:w="11906" w:h="16838"/>
      <w:pgMar w:top="1673" w:right="1134" w:bottom="1134" w:left="1134"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3EA" w:rsidRDefault="00A203EA" w:rsidP="00A203EA">
      <w:r>
        <w:separator/>
      </w:r>
    </w:p>
  </w:endnote>
  <w:endnote w:type="continuationSeparator" w:id="0">
    <w:p w:rsidR="00A203EA" w:rsidRDefault="00A203EA" w:rsidP="00A203E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ndale Sans UI">
    <w:altName w:val="Arial Unicode MS"/>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3EA" w:rsidRDefault="00A203EA" w:rsidP="00A203EA">
      <w:r>
        <w:separator/>
      </w:r>
    </w:p>
  </w:footnote>
  <w:footnote w:type="continuationSeparator" w:id="0">
    <w:p w:rsidR="00A203EA" w:rsidRDefault="00A203EA" w:rsidP="00A20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EA" w:rsidRPr="00A203EA" w:rsidRDefault="00A203EA" w:rsidP="00A203EA">
    <w:pPr>
      <w:widowControl w:val="0"/>
      <w:ind w:left="142"/>
      <w:jc w:val="center"/>
      <w:rPr>
        <w:b/>
        <w:color w:val="000000"/>
        <w:sz w:val="20"/>
      </w:rPr>
    </w:pPr>
    <w:r w:rsidRPr="00A203EA">
      <w:rPr>
        <w:bCs/>
        <w:color w:val="000000"/>
        <w:sz w:val="20"/>
      </w:rPr>
      <w:t>Istituto Magistrale Statale</w:t>
    </w:r>
  </w:p>
  <w:p w:rsidR="00A203EA" w:rsidRPr="00A203EA" w:rsidRDefault="00A203EA" w:rsidP="00A203EA">
    <w:pPr>
      <w:widowControl w:val="0"/>
      <w:ind w:left="142" w:right="243"/>
      <w:jc w:val="center"/>
      <w:rPr>
        <w:b/>
        <w:color w:val="000000"/>
        <w:sz w:val="20"/>
      </w:rPr>
    </w:pPr>
    <w:r w:rsidRPr="00A203EA">
      <w:rPr>
        <w:b/>
        <w:color w:val="000000"/>
        <w:sz w:val="20"/>
      </w:rPr>
      <w:t xml:space="preserve">MARGHERITA </w:t>
    </w:r>
    <w:proofErr w:type="spellStart"/>
    <w:r w:rsidRPr="00A203EA">
      <w:rPr>
        <w:b/>
        <w:color w:val="000000"/>
        <w:sz w:val="20"/>
      </w:rPr>
      <w:t>DI</w:t>
    </w:r>
    <w:proofErr w:type="spellEnd"/>
    <w:r w:rsidRPr="00A203EA">
      <w:rPr>
        <w:b/>
        <w:color w:val="000000"/>
        <w:sz w:val="20"/>
      </w:rPr>
      <w:t xml:space="preserve"> SAVOIA</w:t>
    </w:r>
  </w:p>
  <w:p w:rsidR="00A203EA" w:rsidRPr="00A203EA" w:rsidRDefault="00A203EA" w:rsidP="00A203EA">
    <w:pPr>
      <w:widowControl w:val="0"/>
      <w:ind w:left="142" w:right="243"/>
      <w:jc w:val="center"/>
      <w:rPr>
        <w:b/>
        <w:smallCaps/>
        <w:color w:val="000000"/>
        <w:sz w:val="16"/>
        <w:szCs w:val="20"/>
      </w:rPr>
    </w:pPr>
    <w:r w:rsidRPr="00A203EA">
      <w:rPr>
        <w:b/>
        <w:smallCaps/>
        <w:color w:val="000000"/>
        <w:sz w:val="16"/>
        <w:szCs w:val="20"/>
      </w:rPr>
      <w:t>LICEO DELLE SCIENZE UMANE  –  LICEO ECONOMICO-SOCIALE  –  LICEO LINGUISTICO</w:t>
    </w:r>
  </w:p>
  <w:p w:rsidR="00A203EA" w:rsidRPr="00A203EA" w:rsidRDefault="00A203EA" w:rsidP="00A203EA">
    <w:pPr>
      <w:widowControl w:val="0"/>
      <w:ind w:left="142" w:right="243"/>
      <w:jc w:val="center"/>
      <w:rPr>
        <w:color w:val="000000"/>
        <w:sz w:val="16"/>
        <w:szCs w:val="20"/>
      </w:rPr>
    </w:pPr>
    <w:r w:rsidRPr="00A203EA">
      <w:rPr>
        <w:color w:val="000000"/>
        <w:sz w:val="16"/>
        <w:szCs w:val="20"/>
      </w:rPr>
      <w:t xml:space="preserve">Via Cerveteri 55/57  </w:t>
    </w:r>
    <w:r w:rsidRPr="00A203EA">
      <w:rPr>
        <w:smallCaps/>
        <w:color w:val="000000"/>
        <w:sz w:val="16"/>
        <w:szCs w:val="20"/>
      </w:rPr>
      <w:t xml:space="preserve">—  </w:t>
    </w:r>
    <w:r w:rsidRPr="00A203EA">
      <w:rPr>
        <w:color w:val="000000"/>
        <w:sz w:val="16"/>
        <w:szCs w:val="20"/>
      </w:rPr>
      <w:t xml:space="preserve">Distretto  Scolastico 17°      00183 – ROMA    </w:t>
    </w:r>
    <w:r w:rsidR="0018051B" w:rsidRPr="00A203EA">
      <w:rPr>
        <w:color w:val="000000"/>
        <w:sz w:val="16"/>
        <w:szCs w:val="20"/>
      </w:rPr>
      <w:fldChar w:fldCharType="begin"/>
    </w:r>
    <w:r w:rsidRPr="00A203EA">
      <w:rPr>
        <w:color w:val="000000"/>
        <w:sz w:val="16"/>
        <w:szCs w:val="20"/>
      </w:rPr>
      <w:instrText>\SYMBOL 40 \f "Wingdings"</w:instrText>
    </w:r>
    <w:r w:rsidR="0018051B" w:rsidRPr="00A203EA">
      <w:rPr>
        <w:color w:val="000000"/>
        <w:sz w:val="16"/>
        <w:szCs w:val="20"/>
      </w:rPr>
      <w:fldChar w:fldCharType="end"/>
    </w:r>
    <w:r w:rsidRPr="00A203EA">
      <w:rPr>
        <w:color w:val="000000"/>
        <w:sz w:val="16"/>
        <w:szCs w:val="20"/>
      </w:rPr>
      <w:t>06121122065</w:t>
    </w:r>
  </w:p>
  <w:p w:rsidR="00A203EA" w:rsidRPr="00A203EA" w:rsidRDefault="00A203EA" w:rsidP="00A203EA">
    <w:pPr>
      <w:pStyle w:val="Intestazione"/>
      <w:tabs>
        <w:tab w:val="clear" w:pos="4819"/>
        <w:tab w:val="clear" w:pos="9638"/>
        <w:tab w:val="center" w:pos="9639"/>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F4E3E"/>
    <w:multiLevelType w:val="singleLevel"/>
    <w:tmpl w:val="B27824BE"/>
    <w:lvl w:ilvl="0">
      <w:numFmt w:val="none"/>
      <w:lvlText w:val="q"/>
      <w:legacy w:legacy="1" w:legacySpace="0" w:legacyIndent="417"/>
      <w:lvlJc w:val="left"/>
      <w:pPr>
        <w:ind w:left="417" w:hanging="417"/>
      </w:pPr>
      <w:rPr>
        <w:rFonts w:ascii="Wingdings" w:hAnsi="Wingdings" w:hint="default"/>
        <w:sz w:val="24"/>
      </w:rPr>
    </w:lvl>
  </w:abstractNum>
  <w:abstractNum w:abstractNumId="1">
    <w:nsid w:val="16A56638"/>
    <w:multiLevelType w:val="singleLevel"/>
    <w:tmpl w:val="B27824BE"/>
    <w:lvl w:ilvl="0">
      <w:numFmt w:val="none"/>
      <w:lvlText w:val="q"/>
      <w:legacy w:legacy="1" w:legacySpace="0" w:legacyIndent="417"/>
      <w:lvlJc w:val="left"/>
      <w:pPr>
        <w:ind w:left="417" w:hanging="417"/>
      </w:pPr>
      <w:rPr>
        <w:rFonts w:ascii="Wingdings" w:hAnsi="Wingdings" w:hint="default"/>
        <w:sz w:val="24"/>
      </w:rPr>
    </w:lvl>
  </w:abstractNum>
  <w:abstractNum w:abstractNumId="2">
    <w:nsid w:val="1F012310"/>
    <w:multiLevelType w:val="singleLevel"/>
    <w:tmpl w:val="B27824BE"/>
    <w:lvl w:ilvl="0">
      <w:numFmt w:val="none"/>
      <w:lvlText w:val="q"/>
      <w:legacy w:legacy="1" w:legacySpace="0" w:legacyIndent="417"/>
      <w:lvlJc w:val="left"/>
      <w:pPr>
        <w:ind w:left="417" w:hanging="417"/>
      </w:pPr>
      <w:rPr>
        <w:rFonts w:ascii="Wingdings" w:hAnsi="Wingdings" w:hint="default"/>
        <w:sz w:val="24"/>
      </w:rPr>
    </w:lvl>
  </w:abstractNum>
  <w:abstractNum w:abstractNumId="3">
    <w:nsid w:val="20BE5550"/>
    <w:multiLevelType w:val="singleLevel"/>
    <w:tmpl w:val="B27824BE"/>
    <w:lvl w:ilvl="0">
      <w:numFmt w:val="none"/>
      <w:lvlText w:val="q"/>
      <w:legacy w:legacy="1" w:legacySpace="0" w:legacyIndent="417"/>
      <w:lvlJc w:val="left"/>
      <w:pPr>
        <w:ind w:left="417" w:hanging="417"/>
      </w:pPr>
      <w:rPr>
        <w:rFonts w:ascii="Wingdings" w:hAnsi="Wingdings" w:hint="default"/>
        <w:sz w:val="24"/>
      </w:rPr>
    </w:lvl>
  </w:abstractNum>
  <w:abstractNum w:abstractNumId="4">
    <w:nsid w:val="41687812"/>
    <w:multiLevelType w:val="singleLevel"/>
    <w:tmpl w:val="B27824BE"/>
    <w:lvl w:ilvl="0">
      <w:numFmt w:val="none"/>
      <w:lvlText w:val="q"/>
      <w:legacy w:legacy="1" w:legacySpace="0" w:legacyIndent="417"/>
      <w:lvlJc w:val="left"/>
      <w:pPr>
        <w:ind w:left="417" w:hanging="417"/>
      </w:pPr>
      <w:rPr>
        <w:rFonts w:ascii="Wingdings" w:hAnsi="Wingdings" w:hint="default"/>
        <w:sz w:val="24"/>
      </w:rPr>
    </w:lvl>
  </w:abstractNum>
  <w:abstractNum w:abstractNumId="5">
    <w:nsid w:val="6AD35E9C"/>
    <w:multiLevelType w:val="singleLevel"/>
    <w:tmpl w:val="B27824BE"/>
    <w:lvl w:ilvl="0">
      <w:numFmt w:val="none"/>
      <w:lvlText w:val="q"/>
      <w:legacy w:legacy="1" w:legacySpace="0" w:legacyIndent="417"/>
      <w:lvlJc w:val="left"/>
      <w:pPr>
        <w:ind w:left="417" w:hanging="417"/>
      </w:pPr>
      <w:rPr>
        <w:rFonts w:ascii="Wingdings" w:hAnsi="Wingdings" w:hint="default"/>
        <w:sz w:val="24"/>
      </w:rPr>
    </w:lvl>
  </w:abstractNum>
  <w:abstractNum w:abstractNumId="6">
    <w:nsid w:val="6C2D438B"/>
    <w:multiLevelType w:val="singleLevel"/>
    <w:tmpl w:val="B27824BE"/>
    <w:lvl w:ilvl="0">
      <w:numFmt w:val="none"/>
      <w:lvlText w:val="q"/>
      <w:legacy w:legacy="1" w:legacySpace="0" w:legacyIndent="417"/>
      <w:lvlJc w:val="left"/>
      <w:pPr>
        <w:ind w:left="417" w:hanging="417"/>
      </w:pPr>
      <w:rPr>
        <w:rFonts w:ascii="Wingdings" w:hAnsi="Wingdings" w:hint="default"/>
        <w:sz w:val="24"/>
      </w:rPr>
    </w:lvl>
  </w:abstractNum>
  <w:abstractNum w:abstractNumId="7">
    <w:nsid w:val="7EEB45A1"/>
    <w:multiLevelType w:val="singleLevel"/>
    <w:tmpl w:val="B27824BE"/>
    <w:lvl w:ilvl="0">
      <w:numFmt w:val="none"/>
      <w:lvlText w:val="q"/>
      <w:legacy w:legacy="1" w:legacySpace="0" w:legacyIndent="417"/>
      <w:lvlJc w:val="left"/>
      <w:pPr>
        <w:ind w:left="417" w:hanging="417"/>
      </w:pPr>
      <w:rPr>
        <w:rFonts w:ascii="Wingdings" w:hAnsi="Wingdings" w:hint="default"/>
        <w:sz w:val="24"/>
      </w:rPr>
    </w:lvl>
  </w:abstractNum>
  <w:num w:numId="1">
    <w:abstractNumId w:val="2"/>
  </w:num>
  <w:num w:numId="2">
    <w:abstractNumId w:val="0"/>
  </w:num>
  <w:num w:numId="3">
    <w:abstractNumId w:val="5"/>
  </w:num>
  <w:num w:numId="4">
    <w:abstractNumId w:val="3"/>
  </w:num>
  <w:num w:numId="5">
    <w:abstractNumId w:val="1"/>
  </w:num>
  <w:num w:numId="6">
    <w:abstractNumId w:val="4"/>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footnotePr>
    <w:footnote w:id="-1"/>
    <w:footnote w:id="0"/>
  </w:footnotePr>
  <w:endnotePr>
    <w:endnote w:id="-1"/>
    <w:endnote w:id="0"/>
  </w:endnotePr>
  <w:compat/>
  <w:rsids>
    <w:rsidRoot w:val="00A203EA"/>
    <w:rsid w:val="0018051B"/>
    <w:rsid w:val="00375DD6"/>
    <w:rsid w:val="003771FC"/>
    <w:rsid w:val="0048412D"/>
    <w:rsid w:val="005A2504"/>
    <w:rsid w:val="00680186"/>
    <w:rsid w:val="00774000"/>
    <w:rsid w:val="009D136A"/>
    <w:rsid w:val="00A203EA"/>
    <w:rsid w:val="00B14B16"/>
    <w:rsid w:val="00D96B0C"/>
    <w:rsid w:val="00F81DA6"/>
    <w:rsid w:val="00FF307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203EA"/>
    <w:pPr>
      <w:spacing w:after="0" w:line="240" w:lineRule="auto"/>
    </w:pPr>
    <w:rPr>
      <w:rFonts w:ascii="Times New Roman" w:eastAsia="Times New Roman" w:hAnsi="Times New Roman" w:cs="Times New Roman"/>
      <w:lang w:eastAsia="it-IT"/>
    </w:rPr>
  </w:style>
  <w:style w:type="paragraph" w:styleId="Titolo2">
    <w:name w:val="heading 2"/>
    <w:basedOn w:val="Normale"/>
    <w:next w:val="Normale"/>
    <w:link w:val="Titolo2Carattere"/>
    <w:uiPriority w:val="9"/>
    <w:semiHidden/>
    <w:unhideWhenUsed/>
    <w:qFormat/>
    <w:rsid w:val="00375DD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2">
    <w:name w:val="Stile2"/>
    <w:basedOn w:val="Titolo2"/>
    <w:link w:val="Stile2Carattere"/>
    <w:qFormat/>
    <w:rsid w:val="00375DD6"/>
    <w:pPr>
      <w:spacing w:after="240"/>
      <w:ind w:left="360"/>
    </w:pPr>
    <w:rPr>
      <w:sz w:val="24"/>
    </w:rPr>
  </w:style>
  <w:style w:type="character" w:customStyle="1" w:styleId="Titolo2Carattere">
    <w:name w:val="Titolo 2 Carattere"/>
    <w:basedOn w:val="Carpredefinitoparagrafo"/>
    <w:link w:val="Titolo2"/>
    <w:uiPriority w:val="9"/>
    <w:semiHidden/>
    <w:rsid w:val="00375DD6"/>
    <w:rPr>
      <w:rFonts w:asciiTheme="majorHAnsi" w:eastAsiaTheme="majorEastAsia" w:hAnsiTheme="majorHAnsi" w:cstheme="majorBidi"/>
      <w:b/>
      <w:bCs/>
      <w:color w:val="4F81BD" w:themeColor="accent1"/>
      <w:sz w:val="26"/>
      <w:szCs w:val="26"/>
    </w:rPr>
  </w:style>
  <w:style w:type="character" w:customStyle="1" w:styleId="Stile2Carattere">
    <w:name w:val="Stile2 Carattere"/>
    <w:basedOn w:val="Titolo2Carattere"/>
    <w:link w:val="Stile2"/>
    <w:rsid w:val="00375DD6"/>
  </w:style>
  <w:style w:type="paragraph" w:styleId="Titolo">
    <w:name w:val="Title"/>
    <w:basedOn w:val="Normale"/>
    <w:link w:val="TitoloCarattere"/>
    <w:uiPriority w:val="99"/>
    <w:qFormat/>
    <w:rsid w:val="00A203EA"/>
    <w:pPr>
      <w:widowControl w:val="0"/>
      <w:tabs>
        <w:tab w:val="left" w:pos="142"/>
      </w:tabs>
      <w:autoSpaceDE w:val="0"/>
      <w:autoSpaceDN w:val="0"/>
      <w:adjustRightInd w:val="0"/>
      <w:ind w:left="142"/>
      <w:jc w:val="center"/>
    </w:pPr>
    <w:rPr>
      <w:b/>
      <w:sz w:val="30"/>
    </w:rPr>
  </w:style>
  <w:style w:type="character" w:customStyle="1" w:styleId="TitoloCarattere">
    <w:name w:val="Titolo Carattere"/>
    <w:basedOn w:val="Carpredefinitoparagrafo"/>
    <w:link w:val="Titolo"/>
    <w:rsid w:val="00A203EA"/>
    <w:rPr>
      <w:rFonts w:ascii="Times New Roman" w:eastAsia="Times New Roman" w:hAnsi="Times New Roman" w:cs="Times New Roman"/>
      <w:b/>
      <w:sz w:val="30"/>
      <w:lang w:eastAsia="it-IT"/>
    </w:rPr>
  </w:style>
  <w:style w:type="paragraph" w:customStyle="1" w:styleId="Richiamo1">
    <w:name w:val="Richiamo 1"/>
    <w:basedOn w:val="Normale"/>
    <w:uiPriority w:val="99"/>
    <w:rsid w:val="00A203EA"/>
    <w:pPr>
      <w:overflowPunct w:val="0"/>
      <w:autoSpaceDE w:val="0"/>
      <w:autoSpaceDN w:val="0"/>
      <w:adjustRightInd w:val="0"/>
      <w:textAlignment w:val="baseline"/>
    </w:pPr>
    <w:rPr>
      <w:rFonts w:ascii="Arial" w:hAnsi="Arial"/>
      <w:sz w:val="22"/>
      <w:szCs w:val="20"/>
    </w:rPr>
  </w:style>
  <w:style w:type="paragraph" w:customStyle="1" w:styleId="Testopredefinito">
    <w:name w:val="Testo predefinito"/>
    <w:basedOn w:val="Normale"/>
    <w:uiPriority w:val="99"/>
    <w:rsid w:val="00A203EA"/>
    <w:pPr>
      <w:overflowPunct w:val="0"/>
      <w:autoSpaceDE w:val="0"/>
      <w:autoSpaceDN w:val="0"/>
      <w:adjustRightInd w:val="0"/>
      <w:textAlignment w:val="baseline"/>
    </w:pPr>
    <w:rPr>
      <w:szCs w:val="20"/>
    </w:rPr>
  </w:style>
  <w:style w:type="paragraph" w:customStyle="1" w:styleId="Contenutotabella">
    <w:name w:val="Contenuto tabella"/>
    <w:basedOn w:val="Normale"/>
    <w:uiPriority w:val="99"/>
    <w:rsid w:val="00A203EA"/>
    <w:pPr>
      <w:widowControl w:val="0"/>
      <w:suppressLineNumbers/>
      <w:suppressAutoHyphens/>
    </w:pPr>
    <w:rPr>
      <w:rFonts w:eastAsia="Andale Sans UI"/>
      <w:kern w:val="1"/>
    </w:rPr>
  </w:style>
  <w:style w:type="paragraph" w:styleId="Intestazione">
    <w:name w:val="header"/>
    <w:basedOn w:val="Normale"/>
    <w:link w:val="IntestazioneCarattere"/>
    <w:uiPriority w:val="99"/>
    <w:semiHidden/>
    <w:unhideWhenUsed/>
    <w:rsid w:val="00A203EA"/>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A203EA"/>
    <w:rPr>
      <w:rFonts w:ascii="Times New Roman" w:eastAsia="Times New Roman" w:hAnsi="Times New Roman" w:cs="Times New Roman"/>
      <w:lang w:eastAsia="it-IT"/>
    </w:rPr>
  </w:style>
  <w:style w:type="paragraph" w:styleId="Pidipagina">
    <w:name w:val="footer"/>
    <w:basedOn w:val="Normale"/>
    <w:link w:val="PidipaginaCarattere"/>
    <w:uiPriority w:val="99"/>
    <w:semiHidden/>
    <w:unhideWhenUsed/>
    <w:rsid w:val="00A203EA"/>
    <w:pPr>
      <w:tabs>
        <w:tab w:val="center" w:pos="4819"/>
        <w:tab w:val="right" w:pos="9638"/>
      </w:tabs>
    </w:pPr>
  </w:style>
  <w:style w:type="character" w:customStyle="1" w:styleId="PidipaginaCarattere">
    <w:name w:val="Piè di pagina Carattere"/>
    <w:basedOn w:val="Carpredefinitoparagrafo"/>
    <w:link w:val="Pidipagina"/>
    <w:uiPriority w:val="99"/>
    <w:semiHidden/>
    <w:rsid w:val="00A203EA"/>
    <w:rPr>
      <w:rFonts w:ascii="Times New Roman" w:eastAsia="Times New Roman" w:hAnsi="Times New Roman" w:cs="Times New Roman"/>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326</Words>
  <Characters>1861</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dc:creator>
  <cp:lastModifiedBy>gianni</cp:lastModifiedBy>
  <cp:revision>3</cp:revision>
  <dcterms:created xsi:type="dcterms:W3CDTF">2019-05-10T12:41:00Z</dcterms:created>
  <dcterms:modified xsi:type="dcterms:W3CDTF">2019-05-10T12:42:00Z</dcterms:modified>
</cp:coreProperties>
</file>