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D651" w14:textId="77777777" w:rsidR="00A35BA6" w:rsidRDefault="00A35BA6">
      <w:pPr>
        <w:pStyle w:val="CorpoA"/>
        <w:widowControl w:val="0"/>
        <w:spacing w:line="276" w:lineRule="auto"/>
        <w:rPr>
          <w:sz w:val="22"/>
          <w:szCs w:val="22"/>
        </w:rPr>
      </w:pPr>
    </w:p>
    <w:p w14:paraId="6DE4A8AE" w14:textId="77777777" w:rsidR="00A35BA6" w:rsidRDefault="004C3760">
      <w:pPr>
        <w:pStyle w:val="CorpoA"/>
        <w:widowControl w:val="0"/>
        <w:spacing w:before="9"/>
      </w:pPr>
      <w:r>
        <w:rPr>
          <w:noProof/>
          <w:sz w:val="22"/>
          <w:szCs w:val="22"/>
        </w:rPr>
        <w:drawing>
          <wp:inline distT="0" distB="0" distL="0" distR="0" wp14:anchorId="7348813A" wp14:editId="3F9287AE">
            <wp:extent cx="6438900" cy="627821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rcRect l="9721" t="58826" r="6286" b="30601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278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8281172" w14:textId="77777777" w:rsidR="00A35BA6" w:rsidRDefault="004C3760">
      <w:pPr>
        <w:pStyle w:val="CorpoA"/>
        <w:widowControl w:val="0"/>
        <w:spacing w:before="59" w:line="271" w:lineRule="auto"/>
        <w:ind w:left="190"/>
        <w:rPr>
          <w:sz w:val="16"/>
          <w:szCs w:val="16"/>
        </w:rPr>
      </w:pPr>
      <w:r>
        <w:rPr>
          <w:sz w:val="16"/>
          <w:szCs w:val="16"/>
        </w:rPr>
        <w:t>Via Cerveteri, 55/57 - Distretto Scolastico 17</w:t>
      </w:r>
      <w:r>
        <w:rPr>
          <w:sz w:val="16"/>
          <w:szCs w:val="16"/>
          <w:lang w:val="en-US"/>
        </w:rPr>
        <w:t xml:space="preserve">° </w:t>
      </w:r>
      <w:r>
        <w:rPr>
          <w:sz w:val="16"/>
          <w:szCs w:val="16"/>
          <w:lang w:val="es-ES_tradnl"/>
        </w:rPr>
        <w:t xml:space="preserve">- VII MUNICIPIO 00183 - ROMA </w:t>
      </w:r>
      <w:r>
        <w:rPr>
          <w:rFonts w:ascii="Yu Gothic UI" w:eastAsia="Yu Gothic UI" w:hAnsi="Yu Gothic UI" w:cs="Yu Gothic UI"/>
          <w:sz w:val="16"/>
          <w:szCs w:val="16"/>
          <w:lang w:val="en-US"/>
        </w:rPr>
        <w:t xml:space="preserve">☎ </w:t>
      </w:r>
      <w:r>
        <w:rPr>
          <w:sz w:val="16"/>
          <w:szCs w:val="16"/>
        </w:rPr>
        <w:t>06121122065 COD.MECC.RMPM08000B - c.f. 80203790581</w:t>
      </w:r>
    </w:p>
    <w:p w14:paraId="34323488" w14:textId="77777777" w:rsidR="00A35BA6" w:rsidRDefault="004C3760">
      <w:pPr>
        <w:pStyle w:val="CorpoA"/>
        <w:widowControl w:val="0"/>
        <w:spacing w:line="183" w:lineRule="auto"/>
        <w:ind w:left="636" w:right="635"/>
        <w:jc w:val="center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z w:val="14"/>
          <w:szCs w:val="14"/>
        </w:rPr>
        <w:t>NDIRIZZI</w:t>
      </w:r>
      <w:r>
        <w:rPr>
          <w:sz w:val="18"/>
          <w:szCs w:val="18"/>
        </w:rPr>
        <w:t xml:space="preserve">: </w:t>
      </w:r>
      <w:r>
        <w:rPr>
          <w:sz w:val="14"/>
          <w:szCs w:val="14"/>
        </w:rPr>
        <w:t xml:space="preserve">LINGUISTICO </w:t>
      </w:r>
      <w:r>
        <w:rPr>
          <w:sz w:val="18"/>
          <w:szCs w:val="18"/>
        </w:rPr>
        <w:t xml:space="preserve">- </w:t>
      </w:r>
      <w:r>
        <w:rPr>
          <w:sz w:val="14"/>
          <w:szCs w:val="14"/>
          <w:lang w:val="de-DE"/>
        </w:rPr>
        <w:t>SCIENZE UMANE</w:t>
      </w:r>
      <w:r>
        <w:rPr>
          <w:sz w:val="18"/>
          <w:szCs w:val="18"/>
        </w:rPr>
        <w:t xml:space="preserve">- </w:t>
      </w:r>
      <w:r>
        <w:rPr>
          <w:sz w:val="14"/>
          <w:szCs w:val="14"/>
          <w:lang w:val="de-DE"/>
        </w:rPr>
        <w:t xml:space="preserve">SCIENZE UMANE </w:t>
      </w:r>
      <w:r>
        <w:rPr>
          <w:sz w:val="18"/>
          <w:szCs w:val="18"/>
        </w:rPr>
        <w:t>(</w:t>
      </w:r>
      <w:r>
        <w:rPr>
          <w:sz w:val="14"/>
          <w:szCs w:val="14"/>
          <w:lang w:val="pt-PT"/>
        </w:rPr>
        <w:t>OPZIONE ECONOMICO</w:t>
      </w:r>
      <w:r>
        <w:rPr>
          <w:sz w:val="18"/>
          <w:szCs w:val="18"/>
        </w:rPr>
        <w:t>-</w:t>
      </w:r>
      <w:r>
        <w:rPr>
          <w:sz w:val="14"/>
          <w:szCs w:val="14"/>
          <w:lang w:val="es-ES_tradnl"/>
        </w:rPr>
        <w:t>SOCIALE</w:t>
      </w:r>
      <w:r>
        <w:rPr>
          <w:sz w:val="18"/>
          <w:szCs w:val="18"/>
        </w:rPr>
        <w:t>)</w:t>
      </w:r>
    </w:p>
    <w:p w14:paraId="05161176" w14:textId="77777777" w:rsidR="00A35BA6" w:rsidRDefault="004C3760">
      <w:pPr>
        <w:pStyle w:val="CorpoA"/>
        <w:widowControl w:val="0"/>
        <w:spacing w:line="182" w:lineRule="auto"/>
        <w:ind w:left="635" w:right="635"/>
        <w:jc w:val="center"/>
        <w:rPr>
          <w:rStyle w:val="Nessuno"/>
          <w:sz w:val="16"/>
          <w:szCs w:val="16"/>
        </w:rPr>
      </w:pPr>
      <w:r>
        <w:rPr>
          <w:sz w:val="16"/>
          <w:szCs w:val="16"/>
        </w:rPr>
        <w:t xml:space="preserve">Sito: </w:t>
      </w:r>
      <w:hyperlink r:id="rId8" w:history="1">
        <w:r>
          <w:rPr>
            <w:rStyle w:val="Hyperlink0"/>
            <w:rFonts w:eastAsia="Arial Unicode MS"/>
          </w:rPr>
          <w:t>www.margheritadisavoiaroma.edu.it</w:t>
        </w:r>
      </w:hyperlink>
      <w:hyperlink r:id="rId9" w:history="1">
        <w:r>
          <w:rPr>
            <w:rStyle w:val="Hyperlink1"/>
            <w:rFonts w:eastAsia="Arial Unicode MS"/>
          </w:rPr>
          <w:t>/</w:t>
        </w:r>
      </w:hyperlink>
      <w:r>
        <w:rPr>
          <w:rStyle w:val="Hyperlink1"/>
          <w:rFonts w:eastAsia="Arial Unicode MS"/>
        </w:rPr>
        <w:t xml:space="preserve"> </w:t>
      </w:r>
      <w:r>
        <w:rPr>
          <w:rStyle w:val="Nessuno"/>
          <w:sz w:val="16"/>
          <w:szCs w:val="16"/>
        </w:rPr>
        <w:t>e-mail:</w:t>
      </w:r>
    </w:p>
    <w:p w14:paraId="3AA89D5B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71A97C74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0E186A86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59BB5E3C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041B0F8C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1D3028FB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5BA0E4B9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4673683F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547306F6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5BDEEF8C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1298A215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048EB967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726B599D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1B59DAE4" w14:textId="77777777" w:rsidR="00A35BA6" w:rsidRDefault="00A35BA6">
      <w:pPr>
        <w:pStyle w:val="CorpoA"/>
        <w:widowControl w:val="0"/>
        <w:rPr>
          <w:rStyle w:val="Nessuno"/>
          <w:sz w:val="18"/>
          <w:szCs w:val="18"/>
        </w:rPr>
      </w:pPr>
    </w:p>
    <w:p w14:paraId="612F243C" w14:textId="77777777" w:rsidR="00A35BA6" w:rsidRDefault="00A35BA6">
      <w:pPr>
        <w:pStyle w:val="CorpoA"/>
        <w:widowControl w:val="0"/>
        <w:spacing w:before="9"/>
        <w:rPr>
          <w:rStyle w:val="Nessuno"/>
          <w:sz w:val="21"/>
          <w:szCs w:val="21"/>
        </w:rPr>
      </w:pPr>
    </w:p>
    <w:p w14:paraId="688DEF9B" w14:textId="77777777" w:rsidR="00A35BA6" w:rsidRDefault="004C3760">
      <w:pPr>
        <w:pStyle w:val="Titolo"/>
        <w:spacing w:line="321" w:lineRule="auto"/>
        <w:ind w:firstLine="656"/>
      </w:pPr>
      <w:r>
        <w:rPr>
          <w:rStyle w:val="NessunoA"/>
        </w:rPr>
        <w:t>PIANO DIDATTICO PERSONALIZZATO PER ALUNNI CON B.E.S.</w:t>
      </w:r>
    </w:p>
    <w:p w14:paraId="282DF709" w14:textId="77777777" w:rsidR="00A35BA6" w:rsidRDefault="004C3760">
      <w:pPr>
        <w:pStyle w:val="CorpoA"/>
        <w:widowControl w:val="0"/>
        <w:spacing w:before="25"/>
        <w:ind w:left="656" w:right="635"/>
        <w:jc w:val="center"/>
        <w:rPr>
          <w:rStyle w:val="Nessuno"/>
        </w:rPr>
      </w:pPr>
      <w:bookmarkStart w:id="0" w:name="bookmarkid.gjdgxs"/>
      <w:r>
        <w:rPr>
          <w:rStyle w:val="Nessuno"/>
        </w:rPr>
        <w:t>(ai sensi del D.M. 27/12/2012, della C.M. n. 8 del 06/03/2013, della nota MIUR n. 562 del 03/04/2019, della Legge 170/10 e del D.M. 5669/11 con allegate Linee  Guida)</w:t>
      </w:r>
    </w:p>
    <w:p w14:paraId="066AD310" w14:textId="77777777" w:rsidR="00A35BA6" w:rsidRDefault="00A35BA6">
      <w:pPr>
        <w:pStyle w:val="CorpoA"/>
        <w:widowControl w:val="0"/>
        <w:rPr>
          <w:rStyle w:val="Nessuno"/>
          <w:sz w:val="30"/>
          <w:szCs w:val="30"/>
        </w:rPr>
      </w:pPr>
    </w:p>
    <w:p w14:paraId="4B2FC888" w14:textId="77777777" w:rsidR="00A35BA6" w:rsidRDefault="00A35BA6">
      <w:pPr>
        <w:pStyle w:val="CorpoA"/>
        <w:widowControl w:val="0"/>
        <w:rPr>
          <w:rStyle w:val="Nessuno"/>
          <w:sz w:val="30"/>
          <w:szCs w:val="30"/>
        </w:rPr>
      </w:pPr>
    </w:p>
    <w:p w14:paraId="032CDA55" w14:textId="77777777" w:rsidR="00A35BA6" w:rsidRDefault="00A35BA6">
      <w:pPr>
        <w:pStyle w:val="CorpoA"/>
        <w:widowControl w:val="0"/>
        <w:rPr>
          <w:rStyle w:val="Nessuno"/>
          <w:sz w:val="30"/>
          <w:szCs w:val="30"/>
        </w:rPr>
      </w:pPr>
    </w:p>
    <w:p w14:paraId="6AC0A8F2" w14:textId="77777777" w:rsidR="00A35BA6" w:rsidRDefault="00A35BA6">
      <w:pPr>
        <w:pStyle w:val="CorpoA"/>
        <w:widowControl w:val="0"/>
        <w:rPr>
          <w:rStyle w:val="Nessuno"/>
          <w:sz w:val="30"/>
          <w:szCs w:val="30"/>
        </w:rPr>
      </w:pPr>
    </w:p>
    <w:p w14:paraId="7C1E4359" w14:textId="77777777" w:rsidR="00A35BA6" w:rsidRDefault="00A35BA6">
      <w:pPr>
        <w:pStyle w:val="CorpoA"/>
        <w:widowControl w:val="0"/>
        <w:rPr>
          <w:rStyle w:val="Nessuno"/>
          <w:sz w:val="30"/>
          <w:szCs w:val="30"/>
        </w:rPr>
      </w:pPr>
    </w:p>
    <w:p w14:paraId="300AB2B5" w14:textId="77777777" w:rsidR="00A35BA6" w:rsidRDefault="00A35BA6">
      <w:pPr>
        <w:pStyle w:val="CorpoA"/>
        <w:widowControl w:val="0"/>
        <w:rPr>
          <w:rStyle w:val="Nessuno"/>
          <w:sz w:val="30"/>
          <w:szCs w:val="30"/>
        </w:rPr>
      </w:pPr>
    </w:p>
    <w:p w14:paraId="25768985" w14:textId="77777777" w:rsidR="00A35BA6" w:rsidRDefault="00A35BA6">
      <w:pPr>
        <w:pStyle w:val="CorpoA"/>
        <w:widowControl w:val="0"/>
        <w:rPr>
          <w:rStyle w:val="Nessuno"/>
          <w:sz w:val="30"/>
          <w:szCs w:val="30"/>
        </w:rPr>
      </w:pPr>
    </w:p>
    <w:bookmarkEnd w:id="0"/>
    <w:p w14:paraId="4F867CE5" w14:textId="77777777" w:rsidR="00A35BA6" w:rsidRDefault="00A35BA6">
      <w:pPr>
        <w:pStyle w:val="CorpoA"/>
        <w:widowControl w:val="0"/>
        <w:spacing w:before="10"/>
        <w:rPr>
          <w:rStyle w:val="Nessuno"/>
          <w:sz w:val="32"/>
          <w:szCs w:val="32"/>
        </w:rPr>
      </w:pPr>
    </w:p>
    <w:p w14:paraId="75724544" w14:textId="77777777" w:rsidR="00A35BA6" w:rsidRDefault="004C3760">
      <w:pPr>
        <w:pStyle w:val="CorpoA"/>
        <w:widowControl w:val="0"/>
        <w:ind w:left="247"/>
        <w:rPr>
          <w:rStyle w:val="Nessuno"/>
          <w:sz w:val="28"/>
          <w:szCs w:val="28"/>
        </w:rPr>
      </w:pPr>
      <w:bookmarkStart w:id="1" w:name="bookmarkid.30j0zll"/>
      <w:r>
        <w:rPr>
          <w:rStyle w:val="Nessuno"/>
          <w:sz w:val="28"/>
          <w:szCs w:val="28"/>
          <w:lang w:val="de-DE"/>
        </w:rPr>
        <w:t xml:space="preserve">ANNO SCOLASTICO </w:t>
      </w:r>
      <w:r>
        <w:rPr>
          <w:rStyle w:val="Nessuno"/>
          <w:sz w:val="28"/>
          <w:szCs w:val="28"/>
          <w:lang w:val="en-US"/>
        </w:rPr>
        <w:t>……………………</w:t>
      </w:r>
    </w:p>
    <w:p w14:paraId="3BD82702" w14:textId="77777777" w:rsidR="00A35BA6" w:rsidRDefault="00A35BA6">
      <w:pPr>
        <w:pStyle w:val="CorpoA"/>
        <w:widowControl w:val="0"/>
        <w:rPr>
          <w:rStyle w:val="Nessuno"/>
          <w:sz w:val="30"/>
          <w:szCs w:val="30"/>
        </w:rPr>
      </w:pPr>
    </w:p>
    <w:p w14:paraId="6E5D4161" w14:textId="77777777" w:rsidR="00A35BA6" w:rsidRDefault="00A35BA6">
      <w:pPr>
        <w:pStyle w:val="CorpoA"/>
        <w:widowControl w:val="0"/>
        <w:spacing w:before="5"/>
        <w:rPr>
          <w:rStyle w:val="Nessuno"/>
        </w:rPr>
      </w:pPr>
    </w:p>
    <w:p w14:paraId="0AA21549" w14:textId="77777777" w:rsidR="00A35BA6" w:rsidRDefault="004C3760">
      <w:pPr>
        <w:pStyle w:val="CorpoA"/>
        <w:widowControl w:val="0"/>
        <w:ind w:left="247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CLASSE </w:t>
      </w:r>
      <w:r>
        <w:rPr>
          <w:rStyle w:val="Nessuno"/>
          <w:sz w:val="28"/>
          <w:szCs w:val="28"/>
          <w:lang w:val="en-US"/>
        </w:rPr>
        <w:t>…………………………</w:t>
      </w:r>
      <w:r>
        <w:rPr>
          <w:rStyle w:val="Nessuno"/>
          <w:sz w:val="28"/>
          <w:szCs w:val="28"/>
        </w:rPr>
        <w:t>.</w:t>
      </w:r>
    </w:p>
    <w:p w14:paraId="07174C7E" w14:textId="77777777" w:rsidR="00A35BA6" w:rsidRDefault="00A35BA6">
      <w:pPr>
        <w:pStyle w:val="CorpoA"/>
        <w:widowControl w:val="0"/>
        <w:rPr>
          <w:rStyle w:val="Nessuno"/>
          <w:sz w:val="30"/>
          <w:szCs w:val="30"/>
        </w:rPr>
      </w:pPr>
    </w:p>
    <w:bookmarkEnd w:id="1"/>
    <w:p w14:paraId="23DE2F61" w14:textId="77777777" w:rsidR="00A35BA6" w:rsidRDefault="00A35BA6">
      <w:pPr>
        <w:pStyle w:val="CorpoA"/>
        <w:widowControl w:val="0"/>
        <w:spacing w:before="5"/>
        <w:rPr>
          <w:rStyle w:val="Nessuno"/>
        </w:rPr>
      </w:pPr>
    </w:p>
    <w:p w14:paraId="1DCC5928" w14:textId="77777777" w:rsidR="00A35BA6" w:rsidRDefault="004C3760">
      <w:pPr>
        <w:pStyle w:val="CorpoA"/>
        <w:widowControl w:val="0"/>
        <w:spacing w:before="1"/>
        <w:ind w:left="247"/>
        <w:rPr>
          <w:rStyle w:val="Nessuno"/>
          <w:sz w:val="28"/>
          <w:szCs w:val="28"/>
        </w:rPr>
      </w:pPr>
      <w:bookmarkStart w:id="2" w:name="bookmarkid.1fob9te"/>
      <w:r>
        <w:rPr>
          <w:rStyle w:val="Nessuno"/>
          <w:sz w:val="28"/>
          <w:szCs w:val="28"/>
        </w:rPr>
        <w:t xml:space="preserve">ALUNNO </w:t>
      </w:r>
      <w:r>
        <w:rPr>
          <w:rStyle w:val="Nessuno"/>
          <w:sz w:val="28"/>
          <w:szCs w:val="28"/>
          <w:lang w:val="en-US"/>
        </w:rPr>
        <w:t>……………………………………………………</w:t>
      </w:r>
      <w:r>
        <w:rPr>
          <w:rStyle w:val="Nessuno"/>
          <w:sz w:val="28"/>
          <w:szCs w:val="28"/>
        </w:rPr>
        <w:t>..</w:t>
      </w:r>
      <w:r>
        <w:rPr>
          <w:rStyle w:val="Nessuno"/>
          <w:sz w:val="28"/>
          <w:szCs w:val="28"/>
          <w:lang w:val="en-US"/>
        </w:rPr>
        <w:t>…</w:t>
      </w:r>
      <w:r>
        <w:rPr>
          <w:rStyle w:val="Nessuno"/>
          <w:sz w:val="28"/>
          <w:szCs w:val="28"/>
        </w:rPr>
        <w:t>.</w:t>
      </w:r>
    </w:p>
    <w:p w14:paraId="438520DB" w14:textId="77777777" w:rsidR="00A35BA6" w:rsidRDefault="00A35BA6">
      <w:pPr>
        <w:pStyle w:val="CorpoA"/>
        <w:widowControl w:val="0"/>
        <w:rPr>
          <w:rStyle w:val="Nessuno"/>
          <w:sz w:val="30"/>
          <w:szCs w:val="30"/>
        </w:rPr>
      </w:pPr>
    </w:p>
    <w:bookmarkEnd w:id="2"/>
    <w:p w14:paraId="654A5CC7" w14:textId="77777777" w:rsidR="00A35BA6" w:rsidRDefault="00A35BA6">
      <w:pPr>
        <w:pStyle w:val="CorpoA"/>
        <w:widowControl w:val="0"/>
        <w:spacing w:before="5"/>
        <w:rPr>
          <w:rStyle w:val="Nessuno"/>
        </w:rPr>
      </w:pPr>
    </w:p>
    <w:p w14:paraId="70D63BB8" w14:textId="77777777" w:rsidR="00A35BA6" w:rsidRDefault="004C3760">
      <w:pPr>
        <w:pStyle w:val="CorpoA"/>
        <w:widowControl w:val="0"/>
        <w:ind w:left="247"/>
        <w:sectPr w:rsidR="00A35BA6">
          <w:headerReference w:type="default" r:id="rId10"/>
          <w:footerReference w:type="default" r:id="rId11"/>
          <w:pgSz w:w="11900" w:h="16840"/>
          <w:pgMar w:top="1000" w:right="880" w:bottom="280" w:left="880" w:header="0" w:footer="708" w:gutter="0"/>
          <w:pgNumType w:start="1"/>
          <w:cols w:space="720"/>
        </w:sectPr>
      </w:pPr>
      <w:bookmarkStart w:id="3" w:name="bookmarkid.3znysh7"/>
      <w:r>
        <w:rPr>
          <w:rStyle w:val="Nessuno"/>
          <w:sz w:val="28"/>
          <w:szCs w:val="28"/>
        </w:rPr>
        <w:t xml:space="preserve">COORDINATORE </w:t>
      </w:r>
      <w:r>
        <w:rPr>
          <w:rStyle w:val="Nessuno"/>
          <w:sz w:val="28"/>
          <w:szCs w:val="28"/>
          <w:lang w:val="en-US"/>
        </w:rPr>
        <w:t>…………………………………………………</w:t>
      </w:r>
    </w:p>
    <w:bookmarkEnd w:id="3"/>
    <w:p w14:paraId="65BE0497" w14:textId="77777777" w:rsidR="00A35BA6" w:rsidRDefault="004C3760">
      <w:pPr>
        <w:pStyle w:val="CorpoA"/>
        <w:widowControl w:val="0"/>
        <w:spacing w:before="88"/>
        <w:ind w:left="284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  <w:lang w:val="de-DE"/>
        </w:rPr>
        <w:lastRenderedPageBreak/>
        <w:t>RILEVAZIONE STATUS DI STUDENTE CON B.E.S.</w:t>
      </w:r>
    </w:p>
    <w:p w14:paraId="45C313B6" w14:textId="77777777" w:rsidR="00A35BA6" w:rsidRDefault="00A35BA6">
      <w:pPr>
        <w:pStyle w:val="CorpoA"/>
        <w:widowControl w:val="0"/>
        <w:spacing w:after="57" w:line="297" w:lineRule="auto"/>
        <w:ind w:left="254"/>
        <w:rPr>
          <w:rStyle w:val="Nessuno"/>
          <w:b/>
          <w:bCs/>
        </w:rPr>
      </w:pPr>
    </w:p>
    <w:p w14:paraId="67D7F472" w14:textId="77777777" w:rsidR="00A35BA6" w:rsidRDefault="004C3760">
      <w:pPr>
        <w:pStyle w:val="CorpoA"/>
        <w:widowControl w:val="0"/>
        <w:spacing w:after="57" w:line="297" w:lineRule="auto"/>
        <w:ind w:left="254"/>
        <w:rPr>
          <w:rStyle w:val="Nessuno"/>
          <w:b/>
          <w:bCs/>
        </w:rPr>
      </w:pPr>
      <w:r>
        <w:rPr>
          <w:rStyle w:val="Nessuno"/>
          <w:b/>
          <w:bCs/>
          <w:lang w:val="de-DE"/>
        </w:rPr>
        <w:t>PROBLEMA CONNESSO A SITUAZIONI CLINICHE OPPORTUNAMENTE DIAGNOSTICATE E AGLI ATTI</w:t>
      </w:r>
    </w:p>
    <w:tbl>
      <w:tblPr>
        <w:tblStyle w:val="TableNormal"/>
        <w:tblW w:w="9619" w:type="dxa"/>
        <w:tblInd w:w="5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670"/>
        <w:gridCol w:w="4949"/>
      </w:tblGrid>
      <w:tr w:rsidR="001905FC" w14:paraId="36370EE2" w14:textId="77777777" w:rsidTr="001905FC">
        <w:trPr>
          <w:trHeight w:val="24"/>
          <w:tblHeader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76B97234" w14:textId="1760EBFB" w:rsidR="001905FC" w:rsidRDefault="001905FC" w:rsidP="001905FC">
            <w:pPr>
              <w:pStyle w:val="CorpoA"/>
              <w:widowControl w:val="0"/>
              <w:shd w:val="clear" w:color="auto" w:fill="DBE5F1" w:themeFill="accent1" w:themeFillTint="33"/>
              <w:ind w:left="170"/>
              <w:rPr>
                <w:rStyle w:val="Nessuno"/>
                <w:b/>
                <w:bCs/>
                <w:lang w:val="en-US"/>
              </w:rPr>
            </w:pPr>
            <w:r>
              <w:rPr>
                <w:rStyle w:val="Nessuno"/>
                <w:b/>
                <w:bCs/>
                <w:lang w:val="en-US"/>
              </w:rPr>
              <w:t>DISTURBI EVOLUTIVI SPECIFICI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3312" w14:textId="3258742B" w:rsidR="001905FC" w:rsidRDefault="001905FC" w:rsidP="001905FC">
            <w:pPr>
              <w:pStyle w:val="CorpoA"/>
              <w:widowControl w:val="0"/>
              <w:shd w:val="clear" w:color="auto" w:fill="DBE5F1" w:themeFill="accent1" w:themeFillTint="33"/>
              <w:ind w:left="170"/>
            </w:pPr>
            <w:r w:rsidRPr="001905FC">
              <w:rPr>
                <w:rStyle w:val="Nessuno"/>
                <w:b/>
                <w:bCs/>
                <w:lang w:val="en-US"/>
              </w:rPr>
              <w:t>SPECIFICARE</w:t>
            </w:r>
          </w:p>
        </w:tc>
      </w:tr>
      <w:tr w:rsidR="00A35BA6" w14:paraId="5C1CC9E9" w14:textId="77777777">
        <w:trPr>
          <w:trHeight w:val="367"/>
          <w:tblHeader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E6EC3A7" w14:textId="77777777" w:rsidR="00A35BA6" w:rsidRDefault="004C3760">
            <w:pPr>
              <w:pStyle w:val="CorpoA"/>
              <w:widowControl w:val="0"/>
              <w:spacing w:before="94"/>
              <w:ind w:left="170"/>
            </w:pPr>
            <w:r>
              <w:rPr>
                <w:rStyle w:val="Nessuno"/>
                <w:b/>
                <w:bCs/>
                <w:lang w:val="en-US"/>
              </w:rPr>
              <w:t>a) DEFICIT DEL LINGUAGGIO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4A3CD" w14:textId="77777777" w:rsidR="00A35BA6" w:rsidRDefault="00A35BA6"/>
        </w:tc>
      </w:tr>
      <w:tr w:rsidR="00A35BA6" w14:paraId="67562BC8" w14:textId="77777777">
        <w:trPr>
          <w:trHeight w:val="645"/>
          <w:tblHeader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577AD2B3" w14:textId="77777777" w:rsidR="00A35BA6" w:rsidRDefault="004C3760">
            <w:pPr>
              <w:pStyle w:val="CorpoA"/>
              <w:widowControl w:val="0"/>
              <w:spacing w:before="94" w:line="261" w:lineRule="auto"/>
              <w:ind w:left="170"/>
            </w:pPr>
            <w:r>
              <w:rPr>
                <w:rStyle w:val="Nessuno"/>
                <w:b/>
                <w:bCs/>
                <w:lang w:val="en-US"/>
              </w:rPr>
              <w:t>b) DEFICIT DELLE ABILITA’ NON VERBALI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FBD0" w14:textId="77777777" w:rsidR="00A35BA6" w:rsidRDefault="00A35BA6"/>
        </w:tc>
      </w:tr>
      <w:tr w:rsidR="00A35BA6" w14:paraId="3D69B272" w14:textId="77777777">
        <w:trPr>
          <w:trHeight w:val="971"/>
          <w:tblHeader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279" w:type="dxa"/>
            </w:tcMar>
          </w:tcPr>
          <w:p w14:paraId="6FDA93F6" w14:textId="77777777" w:rsidR="00A35BA6" w:rsidRDefault="004C3760">
            <w:pPr>
              <w:pStyle w:val="CorpoA"/>
              <w:widowControl w:val="0"/>
              <w:spacing w:before="94" w:line="261" w:lineRule="auto"/>
              <w:ind w:left="170" w:right="199"/>
            </w:pPr>
            <w:r>
              <w:rPr>
                <w:rStyle w:val="Nessuno"/>
                <w:b/>
                <w:bCs/>
                <w:lang w:val="en-US"/>
              </w:rPr>
              <w:t>c) DEFICIT DELLA COORDINAZIONE MOTORIA O DISPRASSIA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2B52" w14:textId="77777777" w:rsidR="00A35BA6" w:rsidRDefault="00A35BA6"/>
        </w:tc>
      </w:tr>
      <w:tr w:rsidR="00A35BA6" w14:paraId="579B24F2" w14:textId="77777777">
        <w:trPr>
          <w:trHeight w:val="645"/>
          <w:tblHeader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1AEF8819" w14:textId="77777777" w:rsidR="00A35BA6" w:rsidRDefault="004C3760">
            <w:pPr>
              <w:pStyle w:val="CorpoA"/>
              <w:widowControl w:val="0"/>
              <w:spacing w:before="94" w:line="261" w:lineRule="auto"/>
              <w:ind w:left="170"/>
            </w:pPr>
            <w:r>
              <w:rPr>
                <w:rStyle w:val="Nessuno"/>
                <w:b/>
                <w:bCs/>
                <w:lang w:val="en-US"/>
              </w:rPr>
              <w:t>d) ADHD (Disturbo da Deficit di Attenzione/Iperattività)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4E1E6" w14:textId="77777777" w:rsidR="00A35BA6" w:rsidRDefault="00A35BA6"/>
        </w:tc>
      </w:tr>
      <w:tr w:rsidR="00A35BA6" w14:paraId="296CB8C2" w14:textId="77777777">
        <w:tblPrEx>
          <w:shd w:val="clear" w:color="auto" w:fill="CED7E7"/>
        </w:tblPrEx>
        <w:trPr>
          <w:trHeight w:val="97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86" w:type="dxa"/>
            </w:tcMar>
          </w:tcPr>
          <w:p w14:paraId="75E5436F" w14:textId="77777777" w:rsidR="00A35BA6" w:rsidRDefault="004C3760">
            <w:pPr>
              <w:pStyle w:val="CorpoA"/>
              <w:widowControl w:val="0"/>
              <w:spacing w:before="114" w:line="261" w:lineRule="auto"/>
              <w:ind w:left="224" w:right="106"/>
            </w:pPr>
            <w:r>
              <w:rPr>
                <w:rStyle w:val="Nessuno"/>
                <w:b/>
                <w:bCs/>
                <w:lang w:val="en-US"/>
              </w:rPr>
              <w:t>e) FUNZIONAMENTO INTELLETTIVO LIMITE O BORDERLINE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8EC43" w14:textId="77777777" w:rsidR="00A35BA6" w:rsidRDefault="00A35BA6"/>
        </w:tc>
      </w:tr>
      <w:tr w:rsidR="00A35BA6" w14:paraId="586778E5" w14:textId="77777777">
        <w:tblPrEx>
          <w:shd w:val="clear" w:color="auto" w:fill="CED7E7"/>
        </w:tblPrEx>
        <w:trPr>
          <w:trHeight w:val="645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232" w:type="dxa"/>
            </w:tcMar>
          </w:tcPr>
          <w:p w14:paraId="4AF8AC0A" w14:textId="77777777" w:rsidR="00A35BA6" w:rsidRDefault="004C3760">
            <w:pPr>
              <w:pStyle w:val="CorpoA"/>
              <w:widowControl w:val="0"/>
              <w:spacing w:before="114" w:line="261" w:lineRule="auto"/>
              <w:ind w:left="224" w:right="152"/>
            </w:pPr>
            <w:r>
              <w:rPr>
                <w:rStyle w:val="Nessuno"/>
                <w:b/>
                <w:bCs/>
                <w:lang w:val="en-US"/>
              </w:rPr>
              <w:t>f) DISTURBO DELLO SPETTRO AUTISTICO LIEVE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CD300" w14:textId="77777777" w:rsidR="00A35BA6" w:rsidRDefault="00A35BA6"/>
        </w:tc>
      </w:tr>
      <w:tr w:rsidR="00A35BA6" w14:paraId="5476824E" w14:textId="77777777">
        <w:tblPrEx>
          <w:shd w:val="clear" w:color="auto" w:fill="CED7E7"/>
        </w:tblPrEx>
        <w:trPr>
          <w:trHeight w:val="34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80" w:type="dxa"/>
            </w:tcMar>
          </w:tcPr>
          <w:p w14:paraId="1495D77D" w14:textId="77777777" w:rsidR="00A35BA6" w:rsidRDefault="004C3760">
            <w:pPr>
              <w:pStyle w:val="CorpoA"/>
              <w:widowControl w:val="0"/>
              <w:spacing w:before="114"/>
              <w:ind w:left="224"/>
            </w:pPr>
            <w:r>
              <w:rPr>
                <w:rStyle w:val="Nessuno"/>
                <w:b/>
                <w:bCs/>
                <w:lang w:val="en-US"/>
              </w:rPr>
              <w:t>g) DISTURBI DELL’EMOZIONE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89845" w14:textId="77777777" w:rsidR="00A35BA6" w:rsidRDefault="00A35BA6"/>
        </w:tc>
      </w:tr>
      <w:tr w:rsidR="00A35BA6" w14:paraId="33B8BCDF" w14:textId="77777777">
        <w:tblPrEx>
          <w:shd w:val="clear" w:color="auto" w:fill="CED7E7"/>
        </w:tblPrEx>
        <w:trPr>
          <w:trHeight w:val="34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80" w:type="dxa"/>
            </w:tcMar>
          </w:tcPr>
          <w:p w14:paraId="6171D21C" w14:textId="77777777" w:rsidR="00A35BA6" w:rsidRDefault="004C3760">
            <w:pPr>
              <w:pStyle w:val="CorpoA"/>
              <w:widowControl w:val="0"/>
              <w:spacing w:before="114"/>
              <w:ind w:left="224"/>
            </w:pPr>
            <w:r>
              <w:rPr>
                <w:rStyle w:val="Nessuno"/>
                <w:b/>
                <w:bCs/>
                <w:lang w:val="en-US"/>
              </w:rPr>
              <w:t>h) DISTURBI DELL’UMORE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6BF6" w14:textId="77777777" w:rsidR="00A35BA6" w:rsidRDefault="00A35BA6"/>
        </w:tc>
      </w:tr>
      <w:tr w:rsidR="00A35BA6" w14:paraId="7DA23B42" w14:textId="77777777">
        <w:tblPrEx>
          <w:shd w:val="clear" w:color="auto" w:fill="CED7E7"/>
        </w:tblPrEx>
        <w:trPr>
          <w:trHeight w:val="645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80" w:type="dxa"/>
            </w:tcMar>
          </w:tcPr>
          <w:p w14:paraId="51327E31" w14:textId="7A9A1010" w:rsidR="00A35BA6" w:rsidRDefault="004C3760">
            <w:pPr>
              <w:pStyle w:val="CorpoA"/>
              <w:widowControl w:val="0"/>
              <w:spacing w:before="114" w:line="261" w:lineRule="auto"/>
              <w:ind w:left="224"/>
            </w:pPr>
            <w:r>
              <w:rPr>
                <w:rStyle w:val="Nessuno"/>
                <w:b/>
                <w:bCs/>
                <w:lang w:val="en-US"/>
              </w:rPr>
              <w:t>l) DOP (Disturbo Opposi</w:t>
            </w:r>
            <w:r w:rsidR="001905FC">
              <w:rPr>
                <w:rStyle w:val="Nessuno"/>
                <w:b/>
                <w:bCs/>
                <w:lang w:val="en-US"/>
              </w:rPr>
              <w:t>t</w:t>
            </w:r>
            <w:r>
              <w:rPr>
                <w:rStyle w:val="Nessuno"/>
                <w:b/>
                <w:bCs/>
                <w:lang w:val="en-US"/>
              </w:rPr>
              <w:t>ivo/Provocatorio)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00D12" w14:textId="77777777" w:rsidR="00A35BA6" w:rsidRDefault="00A35BA6"/>
        </w:tc>
      </w:tr>
    </w:tbl>
    <w:p w14:paraId="53C85D5E" w14:textId="77777777" w:rsidR="00A35BA6" w:rsidRDefault="00A35BA6">
      <w:pPr>
        <w:pStyle w:val="CorpoA"/>
        <w:widowControl w:val="0"/>
        <w:spacing w:after="57"/>
        <w:ind w:left="482" w:hanging="482"/>
        <w:rPr>
          <w:rStyle w:val="Nessuno"/>
          <w:b/>
          <w:bCs/>
        </w:rPr>
      </w:pPr>
    </w:p>
    <w:p w14:paraId="5FCDD0F7" w14:textId="77777777" w:rsidR="00A35BA6" w:rsidRDefault="00A35BA6">
      <w:pPr>
        <w:pStyle w:val="CorpoA"/>
        <w:widowControl w:val="0"/>
        <w:rPr>
          <w:rStyle w:val="Nessuno"/>
          <w:b/>
          <w:bCs/>
          <w:sz w:val="26"/>
          <w:szCs w:val="26"/>
        </w:rPr>
      </w:pPr>
    </w:p>
    <w:p w14:paraId="75D673A3" w14:textId="77777777" w:rsidR="00A35BA6" w:rsidRDefault="00A35BA6">
      <w:pPr>
        <w:pStyle w:val="CorpoA"/>
        <w:widowControl w:val="0"/>
        <w:ind w:left="254"/>
        <w:rPr>
          <w:rStyle w:val="Nessuno"/>
          <w:b/>
          <w:bCs/>
        </w:rPr>
      </w:pPr>
    </w:p>
    <w:p w14:paraId="3F1F213C" w14:textId="77777777" w:rsidR="00A35BA6" w:rsidRDefault="00A35BA6">
      <w:pPr>
        <w:pStyle w:val="CorpoA"/>
        <w:widowControl w:val="0"/>
        <w:ind w:left="254"/>
        <w:rPr>
          <w:rStyle w:val="Nessuno"/>
          <w:b/>
          <w:bCs/>
        </w:rPr>
      </w:pPr>
    </w:p>
    <w:p w14:paraId="284ADFBA" w14:textId="77777777" w:rsidR="00A35BA6" w:rsidRDefault="00A35BA6">
      <w:pPr>
        <w:pStyle w:val="CorpoA"/>
        <w:widowControl w:val="0"/>
        <w:ind w:left="254"/>
        <w:rPr>
          <w:rStyle w:val="Nessuno"/>
          <w:b/>
          <w:bCs/>
        </w:rPr>
      </w:pPr>
    </w:p>
    <w:p w14:paraId="5B75AFBF" w14:textId="77777777" w:rsidR="00A35BA6" w:rsidRDefault="00A35BA6">
      <w:pPr>
        <w:pStyle w:val="CorpoA"/>
        <w:widowControl w:val="0"/>
        <w:ind w:left="254"/>
        <w:rPr>
          <w:rStyle w:val="Nessuno"/>
          <w:b/>
          <w:bCs/>
        </w:rPr>
      </w:pPr>
    </w:p>
    <w:p w14:paraId="4CE40FAC" w14:textId="77777777" w:rsidR="00A35BA6" w:rsidRDefault="00A35BA6">
      <w:pPr>
        <w:pStyle w:val="CorpoA"/>
        <w:widowControl w:val="0"/>
        <w:ind w:left="254"/>
        <w:rPr>
          <w:rStyle w:val="Nessuno"/>
          <w:b/>
          <w:bCs/>
        </w:rPr>
      </w:pPr>
    </w:p>
    <w:p w14:paraId="643A18CB" w14:textId="77777777" w:rsidR="00A35BA6" w:rsidRDefault="00A35BA6">
      <w:pPr>
        <w:pStyle w:val="CorpoA"/>
        <w:widowControl w:val="0"/>
        <w:ind w:left="254"/>
        <w:rPr>
          <w:rStyle w:val="Nessuno"/>
          <w:b/>
          <w:bCs/>
        </w:rPr>
      </w:pPr>
    </w:p>
    <w:p w14:paraId="23D5FF63" w14:textId="34870D59" w:rsidR="00A35BA6" w:rsidRDefault="00A35BA6">
      <w:pPr>
        <w:pStyle w:val="CorpoA"/>
        <w:widowControl w:val="0"/>
        <w:ind w:left="254"/>
        <w:rPr>
          <w:rStyle w:val="Nessuno"/>
          <w:b/>
          <w:bCs/>
        </w:rPr>
      </w:pPr>
    </w:p>
    <w:p w14:paraId="3C17CFB2" w14:textId="7887BAA0" w:rsidR="001905FC" w:rsidRDefault="001905FC">
      <w:pPr>
        <w:pStyle w:val="CorpoA"/>
        <w:widowControl w:val="0"/>
        <w:ind w:left="254"/>
        <w:rPr>
          <w:rStyle w:val="Nessuno"/>
          <w:b/>
          <w:bCs/>
        </w:rPr>
      </w:pPr>
    </w:p>
    <w:p w14:paraId="0A0F7999" w14:textId="0EB8A499" w:rsidR="001905FC" w:rsidRDefault="001905FC">
      <w:pPr>
        <w:pStyle w:val="CorpoA"/>
        <w:widowControl w:val="0"/>
        <w:ind w:left="254"/>
        <w:rPr>
          <w:rStyle w:val="Nessuno"/>
          <w:b/>
          <w:bCs/>
        </w:rPr>
      </w:pPr>
    </w:p>
    <w:p w14:paraId="5C8F3608" w14:textId="77777777" w:rsidR="001905FC" w:rsidRDefault="001905FC">
      <w:pPr>
        <w:pStyle w:val="CorpoA"/>
        <w:widowControl w:val="0"/>
        <w:ind w:left="254"/>
        <w:rPr>
          <w:rStyle w:val="Nessuno"/>
          <w:b/>
          <w:bCs/>
        </w:rPr>
      </w:pPr>
    </w:p>
    <w:p w14:paraId="63B3320F" w14:textId="77777777" w:rsidR="00A35BA6" w:rsidRDefault="00A35BA6">
      <w:pPr>
        <w:pStyle w:val="CorpoA"/>
        <w:widowControl w:val="0"/>
        <w:ind w:left="254"/>
        <w:rPr>
          <w:rStyle w:val="Nessuno"/>
          <w:b/>
          <w:bCs/>
        </w:rPr>
      </w:pPr>
    </w:p>
    <w:p w14:paraId="6C945305" w14:textId="77777777" w:rsidR="00A35BA6" w:rsidRDefault="00A35BA6">
      <w:pPr>
        <w:pStyle w:val="CorpoA"/>
        <w:widowControl w:val="0"/>
        <w:ind w:left="254"/>
        <w:rPr>
          <w:rStyle w:val="Nessuno"/>
          <w:b/>
          <w:bCs/>
        </w:rPr>
      </w:pPr>
    </w:p>
    <w:p w14:paraId="1141E466" w14:textId="77777777" w:rsidR="00A35BA6" w:rsidRDefault="00A35BA6">
      <w:pPr>
        <w:pStyle w:val="CorpoA"/>
        <w:widowControl w:val="0"/>
        <w:ind w:left="254"/>
        <w:rPr>
          <w:rStyle w:val="Nessuno"/>
          <w:b/>
          <w:bCs/>
        </w:rPr>
      </w:pPr>
    </w:p>
    <w:p w14:paraId="27E3E104" w14:textId="77777777" w:rsidR="00A35BA6" w:rsidRDefault="00A35BA6">
      <w:pPr>
        <w:pStyle w:val="CorpoA"/>
        <w:widowControl w:val="0"/>
        <w:ind w:left="254"/>
        <w:rPr>
          <w:rStyle w:val="Nessuno"/>
          <w:b/>
          <w:bCs/>
        </w:rPr>
      </w:pPr>
    </w:p>
    <w:p w14:paraId="6C3C26A0" w14:textId="77777777" w:rsidR="00A35BA6" w:rsidRDefault="00A35BA6">
      <w:pPr>
        <w:pStyle w:val="CorpoA"/>
        <w:widowControl w:val="0"/>
        <w:ind w:left="254"/>
        <w:rPr>
          <w:rStyle w:val="Nessuno"/>
          <w:b/>
          <w:bCs/>
        </w:rPr>
      </w:pPr>
    </w:p>
    <w:p w14:paraId="5AA2AF9A" w14:textId="77777777" w:rsidR="00A35BA6" w:rsidRDefault="004C3760">
      <w:pPr>
        <w:pStyle w:val="CorpoA"/>
        <w:widowControl w:val="0"/>
        <w:ind w:left="254"/>
        <w:rPr>
          <w:rStyle w:val="Nessuno"/>
          <w:b/>
          <w:bCs/>
        </w:rPr>
      </w:pPr>
      <w:r>
        <w:rPr>
          <w:rStyle w:val="Nessuno"/>
          <w:b/>
          <w:bCs/>
          <w:lang w:val="de-DE"/>
        </w:rPr>
        <w:lastRenderedPageBreak/>
        <w:t>PROBLEMA CONNESSO ALLO SVANTAGGIO</w:t>
      </w:r>
    </w:p>
    <w:p w14:paraId="2E377AF1" w14:textId="77777777" w:rsidR="00A35BA6" w:rsidRDefault="00A35BA6">
      <w:pPr>
        <w:pStyle w:val="CorpoA"/>
        <w:widowControl w:val="0"/>
        <w:spacing w:after="57" w:line="297" w:lineRule="auto"/>
        <w:ind w:left="254"/>
        <w:rPr>
          <w:rStyle w:val="Nessuno"/>
          <w:b/>
          <w:bCs/>
        </w:rPr>
      </w:pPr>
    </w:p>
    <w:tbl>
      <w:tblPr>
        <w:tblStyle w:val="TableNormal"/>
        <w:tblW w:w="9615" w:type="dxa"/>
        <w:tblInd w:w="5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55"/>
        <w:gridCol w:w="6360"/>
      </w:tblGrid>
      <w:tr w:rsidR="001905FC" w14:paraId="3FDDA906" w14:textId="77777777" w:rsidTr="001905FC">
        <w:trPr>
          <w:trHeight w:val="84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14:paraId="6C71CBBF" w14:textId="0E2A4AA8" w:rsidR="001905FC" w:rsidRDefault="001905FC" w:rsidP="001905FC">
            <w:pPr>
              <w:pStyle w:val="CorpoA"/>
              <w:widowControl w:val="0"/>
              <w:shd w:val="clear" w:color="auto" w:fill="DBE5F1" w:themeFill="accent1" w:themeFillTint="33"/>
              <w:ind w:left="170"/>
              <w:rPr>
                <w:rStyle w:val="Nessuno"/>
                <w:b/>
                <w:bCs/>
                <w:lang w:val="en-US"/>
              </w:rPr>
            </w:pPr>
            <w:r>
              <w:rPr>
                <w:rStyle w:val="Nessuno"/>
                <w:b/>
                <w:bCs/>
                <w:lang w:val="en-US"/>
              </w:rPr>
              <w:t>SVANTAGGIO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2427D" w14:textId="64455565" w:rsidR="001905FC" w:rsidRPr="001905FC" w:rsidRDefault="001905FC" w:rsidP="001905FC">
            <w:pPr>
              <w:shd w:val="clear" w:color="auto" w:fill="DBE5F1" w:themeFill="accent1" w:themeFillTint="33"/>
              <w:rPr>
                <w:b/>
                <w:bCs/>
              </w:rPr>
            </w:pPr>
            <w:r w:rsidRPr="001905FC">
              <w:rPr>
                <w:b/>
                <w:bCs/>
              </w:rPr>
              <w:t>SPECIFICARE</w:t>
            </w:r>
          </w:p>
        </w:tc>
      </w:tr>
      <w:tr w:rsidR="00A35BA6" w14:paraId="5F6ED820" w14:textId="77777777">
        <w:trPr>
          <w:trHeight w:val="366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14:paraId="0113B305" w14:textId="77777777" w:rsidR="00A35BA6" w:rsidRDefault="004C3760">
            <w:pPr>
              <w:pStyle w:val="CorpoA"/>
              <w:widowControl w:val="0"/>
              <w:ind w:left="170"/>
            </w:pPr>
            <w:r>
              <w:rPr>
                <w:rStyle w:val="Nessuno"/>
                <w:b/>
                <w:bCs/>
                <w:lang w:val="en-US"/>
              </w:rPr>
              <w:t>a) SOCIALE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7F63" w14:textId="77777777" w:rsidR="00A35BA6" w:rsidRDefault="00A35BA6"/>
        </w:tc>
      </w:tr>
      <w:tr w:rsidR="00A35BA6" w14:paraId="70583B2E" w14:textId="77777777">
        <w:trPr>
          <w:trHeight w:val="367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14:paraId="3A661CDE" w14:textId="77777777" w:rsidR="00A35BA6" w:rsidRDefault="004C3760">
            <w:pPr>
              <w:pStyle w:val="CorpoA"/>
              <w:widowControl w:val="0"/>
              <w:spacing w:before="114"/>
              <w:ind w:left="170"/>
            </w:pPr>
            <w:r>
              <w:rPr>
                <w:rStyle w:val="Nessuno"/>
                <w:b/>
                <w:bCs/>
                <w:lang w:val="en-US"/>
              </w:rPr>
              <w:t>b) ECONOMICO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30EF" w14:textId="77777777" w:rsidR="00A35BA6" w:rsidRDefault="00A35BA6"/>
        </w:tc>
      </w:tr>
      <w:tr w:rsidR="00A35BA6" w14:paraId="5481D2AE" w14:textId="77777777">
        <w:trPr>
          <w:trHeight w:val="367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14:paraId="03E34562" w14:textId="77777777" w:rsidR="00A35BA6" w:rsidRDefault="004C3760">
            <w:pPr>
              <w:pStyle w:val="CorpoA"/>
              <w:widowControl w:val="0"/>
              <w:spacing w:before="114"/>
              <w:ind w:left="170"/>
            </w:pPr>
            <w:r>
              <w:rPr>
                <w:rStyle w:val="Nessuno"/>
                <w:b/>
                <w:bCs/>
                <w:lang w:val="en-US"/>
              </w:rPr>
              <w:t>c) CULTURALE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62D8" w14:textId="77777777" w:rsidR="00A35BA6" w:rsidRDefault="00A35BA6"/>
        </w:tc>
      </w:tr>
      <w:tr w:rsidR="00A35BA6" w14:paraId="049EA029" w14:textId="77777777">
        <w:trPr>
          <w:trHeight w:val="367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  <w:vAlign w:val="center"/>
          </w:tcPr>
          <w:p w14:paraId="137C51BA" w14:textId="77777777" w:rsidR="00A35BA6" w:rsidRDefault="004C3760">
            <w:pPr>
              <w:pStyle w:val="CorpoA"/>
              <w:widowControl w:val="0"/>
              <w:spacing w:before="114"/>
              <w:ind w:left="170"/>
            </w:pPr>
            <w:r>
              <w:rPr>
                <w:rStyle w:val="Nessuno"/>
                <w:b/>
                <w:bCs/>
                <w:lang w:val="en-US"/>
              </w:rPr>
              <w:t>d) FAMILIARE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115B" w14:textId="77777777" w:rsidR="00A35BA6" w:rsidRDefault="00A35BA6"/>
        </w:tc>
      </w:tr>
      <w:tr w:rsidR="00A35BA6" w14:paraId="05D382BD" w14:textId="77777777">
        <w:tblPrEx>
          <w:shd w:val="clear" w:color="auto" w:fill="CED7E7"/>
        </w:tblPrEx>
        <w:trPr>
          <w:trHeight w:val="3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80" w:type="dxa"/>
            </w:tcMar>
            <w:vAlign w:val="center"/>
          </w:tcPr>
          <w:p w14:paraId="5472FF0A" w14:textId="77777777" w:rsidR="00A35BA6" w:rsidRDefault="004C3760">
            <w:pPr>
              <w:pStyle w:val="CorpoA"/>
              <w:widowControl w:val="0"/>
              <w:spacing w:before="114"/>
              <w:ind w:left="224"/>
            </w:pPr>
            <w:r>
              <w:rPr>
                <w:rStyle w:val="Nessuno"/>
                <w:b/>
                <w:bCs/>
                <w:lang w:val="en-US"/>
              </w:rPr>
              <w:t>e) LINGUISTICO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EFAAC" w14:textId="77777777" w:rsidR="00A35BA6" w:rsidRDefault="00A35BA6"/>
        </w:tc>
      </w:tr>
      <w:tr w:rsidR="00A35BA6" w14:paraId="1550EBA1" w14:textId="77777777">
        <w:tblPrEx>
          <w:shd w:val="clear" w:color="auto" w:fill="CED7E7"/>
        </w:tblPrEx>
        <w:trPr>
          <w:trHeight w:val="97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244" w:type="dxa"/>
            </w:tcMar>
            <w:vAlign w:val="center"/>
          </w:tcPr>
          <w:p w14:paraId="1E4B2F81" w14:textId="77777777" w:rsidR="00A35BA6" w:rsidRDefault="004C3760">
            <w:pPr>
              <w:pStyle w:val="CorpoA"/>
              <w:widowControl w:val="0"/>
              <w:spacing w:before="94" w:line="261" w:lineRule="auto"/>
              <w:ind w:left="224" w:right="164"/>
            </w:pPr>
            <w:r>
              <w:rPr>
                <w:rStyle w:val="Nessuno"/>
                <w:sz w:val="22"/>
                <w:szCs w:val="22"/>
                <w:lang w:val="en-US"/>
              </w:rPr>
              <w:t>f</w:t>
            </w:r>
            <w:r>
              <w:rPr>
                <w:rStyle w:val="Nessuno"/>
                <w:b/>
                <w:bCs/>
                <w:lang w:val="en-US"/>
              </w:rPr>
              <w:t>) DIFFICOLTA’ COMPORTAMENTALI E NELLE RELAZIONI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A2D19" w14:textId="77777777" w:rsidR="00A35BA6" w:rsidRDefault="00A35BA6"/>
        </w:tc>
      </w:tr>
    </w:tbl>
    <w:p w14:paraId="5C6C4745" w14:textId="77777777" w:rsidR="00A35BA6" w:rsidRDefault="00A35BA6">
      <w:pPr>
        <w:pStyle w:val="CorpoA"/>
        <w:widowControl w:val="0"/>
        <w:spacing w:after="57"/>
        <w:ind w:left="482" w:hanging="482"/>
        <w:rPr>
          <w:rStyle w:val="Nessuno"/>
          <w:b/>
          <w:bCs/>
        </w:rPr>
      </w:pPr>
    </w:p>
    <w:p w14:paraId="40F6FC5B" w14:textId="77777777" w:rsidR="00A35BA6" w:rsidRDefault="00A35BA6">
      <w:pPr>
        <w:pStyle w:val="CorpoA"/>
        <w:widowControl w:val="0"/>
        <w:spacing w:after="57"/>
        <w:ind w:left="374" w:hanging="374"/>
        <w:rPr>
          <w:rStyle w:val="Nessuno"/>
          <w:b/>
          <w:bCs/>
        </w:rPr>
      </w:pPr>
    </w:p>
    <w:p w14:paraId="5E3C042D" w14:textId="77777777" w:rsidR="00A35BA6" w:rsidRDefault="00A35BA6">
      <w:pPr>
        <w:pStyle w:val="CorpoA"/>
        <w:widowControl w:val="0"/>
        <w:spacing w:after="57"/>
        <w:ind w:left="266" w:hanging="266"/>
        <w:rPr>
          <w:rStyle w:val="Nessuno"/>
          <w:b/>
          <w:bCs/>
        </w:rPr>
      </w:pPr>
    </w:p>
    <w:p w14:paraId="3F791960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23CF485A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62175B51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35171C3A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52A2A2D4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444D7CFA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6BC0541D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4C67DFCF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4801EB08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0CA25BCA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4BA80B9B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08D20E22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7D74D323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05D4ED0A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54964DE8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25379CBE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6184E83B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42CE1D03" w14:textId="77777777" w:rsidR="00A35BA6" w:rsidRDefault="00A35BA6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</w:p>
    <w:p w14:paraId="6FC6A11C" w14:textId="77777777" w:rsidR="00A35BA6" w:rsidRDefault="004C3760">
      <w:pPr>
        <w:pStyle w:val="CorpoA"/>
        <w:widowControl w:val="0"/>
        <w:spacing w:before="59"/>
        <w:jc w:val="both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  <w:lang w:val="de-DE"/>
        </w:rPr>
        <w:lastRenderedPageBreak/>
        <w:t>SEZIONE P.D.P.</w:t>
      </w:r>
    </w:p>
    <w:p w14:paraId="321FA9E8" w14:textId="77777777" w:rsidR="00A35BA6" w:rsidRDefault="00A35BA6">
      <w:pPr>
        <w:pStyle w:val="CorpoA"/>
        <w:widowControl w:val="0"/>
        <w:rPr>
          <w:rStyle w:val="Nessuno"/>
          <w:b/>
          <w:bCs/>
          <w:sz w:val="30"/>
          <w:szCs w:val="30"/>
        </w:rPr>
      </w:pPr>
    </w:p>
    <w:p w14:paraId="03C5F124" w14:textId="77777777" w:rsidR="00A35BA6" w:rsidRDefault="004C3760">
      <w:pPr>
        <w:pStyle w:val="CorpoA"/>
        <w:widowControl w:val="0"/>
        <w:spacing w:before="5"/>
        <w:rPr>
          <w:rStyle w:val="Nessuno"/>
          <w:sz w:val="40"/>
          <w:szCs w:val="40"/>
        </w:rPr>
      </w:pPr>
      <w:r>
        <w:rPr>
          <w:rStyle w:val="Nessuno"/>
        </w:rPr>
        <w:t>Selezionare l</w:t>
      </w:r>
      <w:r>
        <w:rPr>
          <w:rStyle w:val="Nessuno"/>
          <w:lang w:val="en-US"/>
        </w:rPr>
        <w:t>’</w:t>
      </w:r>
      <w:r>
        <w:rPr>
          <w:rStyle w:val="Nessuno"/>
        </w:rPr>
        <w:t>opzione d</w:t>
      </w:r>
      <w:r>
        <w:rPr>
          <w:rStyle w:val="Nessuno"/>
          <w:lang w:val="en-US"/>
        </w:rPr>
        <w:t>’</w:t>
      </w:r>
      <w:r>
        <w:rPr>
          <w:rStyle w:val="Nessuno"/>
          <w:lang w:val="de-DE"/>
        </w:rPr>
        <w:t>interesse</w:t>
      </w:r>
    </w:p>
    <w:p w14:paraId="5BC0ACF8" w14:textId="77777777" w:rsidR="00A35BA6" w:rsidRDefault="00A35BA6">
      <w:pPr>
        <w:pStyle w:val="CorpoA"/>
        <w:widowControl w:val="0"/>
        <w:spacing w:before="5"/>
        <w:rPr>
          <w:rStyle w:val="Nessuno"/>
          <w:b/>
          <w:bCs/>
          <w:sz w:val="40"/>
          <w:szCs w:val="40"/>
        </w:rPr>
      </w:pPr>
    </w:p>
    <w:p w14:paraId="09B89D75" w14:textId="77777777" w:rsidR="00A35BA6" w:rsidRDefault="004C3760">
      <w:pPr>
        <w:pStyle w:val="CorpoA"/>
        <w:widowControl w:val="0"/>
        <w:numPr>
          <w:ilvl w:val="0"/>
          <w:numId w:val="2"/>
        </w:numPr>
        <w:spacing w:before="1"/>
        <w:rPr>
          <w:b/>
          <w:bCs/>
          <w:sz w:val="28"/>
          <w:szCs w:val="28"/>
          <w:lang w:val="de-DE"/>
        </w:rPr>
      </w:pPr>
      <w:r>
        <w:rPr>
          <w:rStyle w:val="Nessuno"/>
          <w:b/>
          <w:bCs/>
          <w:sz w:val="28"/>
          <w:szCs w:val="28"/>
          <w:lang w:val="de-DE"/>
        </w:rPr>
        <w:t>OPZIONE ALUNNO SENZA P.D.P.</w:t>
      </w:r>
    </w:p>
    <w:p w14:paraId="0A7D528C" w14:textId="77777777" w:rsidR="00A35BA6" w:rsidRDefault="004C3760">
      <w:pPr>
        <w:pStyle w:val="CorpoA"/>
        <w:widowControl w:val="0"/>
        <w:spacing w:before="244" w:line="273" w:lineRule="auto"/>
        <w:ind w:left="254" w:right="111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Il Consiglio di Classe non ritiene opportuna e necessaria l</w:t>
      </w:r>
      <w:r>
        <w:rPr>
          <w:rStyle w:val="Nessuno"/>
          <w:sz w:val="28"/>
          <w:szCs w:val="28"/>
          <w:lang w:val="en-US"/>
        </w:rPr>
        <w:t>’</w:t>
      </w:r>
      <w:r>
        <w:rPr>
          <w:rStyle w:val="Nessuno"/>
          <w:sz w:val="28"/>
          <w:szCs w:val="28"/>
        </w:rPr>
        <w:t>adozione di una personalizzazione della didattica, in quanto la problematica rilevata non d</w:t>
      </w:r>
      <w:r>
        <w:rPr>
          <w:rStyle w:val="Nessuno"/>
          <w:sz w:val="28"/>
          <w:szCs w:val="28"/>
          <w:lang w:val="en-US"/>
        </w:rPr>
        <w:t xml:space="preserve">à </w:t>
      </w:r>
      <w:r>
        <w:rPr>
          <w:rStyle w:val="Nessuno"/>
          <w:sz w:val="28"/>
          <w:szCs w:val="28"/>
        </w:rPr>
        <w:t>luogo a ricadute sul piano dell</w:t>
      </w:r>
      <w:r>
        <w:rPr>
          <w:rStyle w:val="Nessuno"/>
          <w:sz w:val="28"/>
          <w:szCs w:val="28"/>
          <w:lang w:val="en-US"/>
        </w:rPr>
        <w:t>’</w:t>
      </w:r>
      <w:r>
        <w:rPr>
          <w:rStyle w:val="Nessuno"/>
          <w:sz w:val="28"/>
          <w:szCs w:val="28"/>
        </w:rPr>
        <w:t>apprendimento.</w:t>
      </w:r>
    </w:p>
    <w:p w14:paraId="04D46B74" w14:textId="77777777" w:rsidR="00A35BA6" w:rsidRDefault="00A35BA6">
      <w:pPr>
        <w:pStyle w:val="CorpoA"/>
        <w:widowControl w:val="0"/>
        <w:rPr>
          <w:rStyle w:val="Nessuno"/>
          <w:sz w:val="30"/>
          <w:szCs w:val="30"/>
        </w:rPr>
      </w:pPr>
    </w:p>
    <w:p w14:paraId="642AE328" w14:textId="77777777" w:rsidR="00A35BA6" w:rsidRDefault="00A35BA6">
      <w:pPr>
        <w:pStyle w:val="CorpoA"/>
        <w:widowControl w:val="0"/>
        <w:spacing w:before="4"/>
        <w:rPr>
          <w:rStyle w:val="Nessuno"/>
          <w:sz w:val="36"/>
          <w:szCs w:val="36"/>
        </w:rPr>
      </w:pPr>
    </w:p>
    <w:p w14:paraId="5C596134" w14:textId="77777777" w:rsidR="00A35BA6" w:rsidRDefault="004C3760">
      <w:pPr>
        <w:pStyle w:val="CorpoA"/>
        <w:widowControl w:val="0"/>
        <w:numPr>
          <w:ilvl w:val="0"/>
          <w:numId w:val="2"/>
        </w:numPr>
        <w:spacing w:before="1"/>
        <w:rPr>
          <w:b/>
          <w:bCs/>
          <w:sz w:val="28"/>
          <w:szCs w:val="28"/>
          <w:lang w:val="de-DE"/>
        </w:rPr>
      </w:pPr>
      <w:r>
        <w:rPr>
          <w:rStyle w:val="Nessuno"/>
          <w:b/>
          <w:bCs/>
          <w:sz w:val="28"/>
          <w:szCs w:val="28"/>
          <w:lang w:val="de-DE"/>
        </w:rPr>
        <w:t>OPZIONE ALUNNO CON P.D.P.</w:t>
      </w:r>
    </w:p>
    <w:p w14:paraId="6BF2E267" w14:textId="77777777" w:rsidR="00A35BA6" w:rsidRDefault="004C3760">
      <w:pPr>
        <w:pStyle w:val="CorpoA"/>
        <w:widowControl w:val="0"/>
        <w:spacing w:before="244" w:line="276" w:lineRule="auto"/>
        <w:ind w:left="254" w:right="111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Il Consiglio di Classe ritiene opportuno personalizzare la didattica mediante l</w:t>
      </w:r>
      <w:r>
        <w:rPr>
          <w:rStyle w:val="Nessuno"/>
          <w:sz w:val="28"/>
          <w:szCs w:val="28"/>
          <w:lang w:val="en-US"/>
        </w:rPr>
        <w:t>’</w:t>
      </w:r>
      <w:r>
        <w:rPr>
          <w:rStyle w:val="Nessuno"/>
          <w:sz w:val="28"/>
          <w:szCs w:val="28"/>
        </w:rPr>
        <w:t>adozione di un P.D.P. (Se si sceglie questa opzione compilare le pagine seguenti)</w:t>
      </w:r>
    </w:p>
    <w:p w14:paraId="5FE47371" w14:textId="77777777" w:rsidR="00A35BA6" w:rsidRDefault="00A35BA6">
      <w:pPr>
        <w:pStyle w:val="CorpoA"/>
        <w:widowControl w:val="0"/>
        <w:rPr>
          <w:rStyle w:val="Nessuno"/>
          <w:sz w:val="22"/>
          <w:szCs w:val="22"/>
        </w:rPr>
      </w:pPr>
    </w:p>
    <w:p w14:paraId="5A2D90CA" w14:textId="77777777" w:rsidR="00A35BA6" w:rsidRDefault="00A35BA6">
      <w:pPr>
        <w:pStyle w:val="CorpoA"/>
        <w:widowControl w:val="0"/>
        <w:rPr>
          <w:rStyle w:val="Nessuno"/>
          <w:sz w:val="22"/>
          <w:szCs w:val="22"/>
        </w:rPr>
      </w:pPr>
    </w:p>
    <w:p w14:paraId="21186DF3" w14:textId="77777777" w:rsidR="00A35BA6" w:rsidRDefault="00A35BA6">
      <w:pPr>
        <w:pStyle w:val="CorpoA"/>
        <w:widowControl w:val="0"/>
        <w:rPr>
          <w:rStyle w:val="Nessuno"/>
          <w:sz w:val="22"/>
          <w:szCs w:val="22"/>
        </w:rPr>
      </w:pPr>
    </w:p>
    <w:p w14:paraId="413ED194" w14:textId="77777777" w:rsidR="00A35BA6" w:rsidRDefault="00A35BA6">
      <w:pPr>
        <w:pStyle w:val="CorpoA"/>
        <w:widowControl w:val="0"/>
        <w:rPr>
          <w:rStyle w:val="Nessuno"/>
          <w:sz w:val="22"/>
          <w:szCs w:val="22"/>
        </w:rPr>
      </w:pPr>
    </w:p>
    <w:p w14:paraId="21FAED7D" w14:textId="77777777" w:rsidR="00A35BA6" w:rsidRDefault="00A35BA6">
      <w:pPr>
        <w:pStyle w:val="CorpoA"/>
        <w:widowControl w:val="0"/>
        <w:rPr>
          <w:rStyle w:val="Nessuno"/>
          <w:sz w:val="22"/>
          <w:szCs w:val="22"/>
        </w:rPr>
      </w:pPr>
    </w:p>
    <w:p w14:paraId="32759C44" w14:textId="77777777" w:rsidR="00A35BA6" w:rsidRDefault="00A35BA6">
      <w:pPr>
        <w:pStyle w:val="CorpoA"/>
        <w:widowControl w:val="0"/>
        <w:rPr>
          <w:rStyle w:val="Nessuno"/>
          <w:sz w:val="22"/>
          <w:szCs w:val="22"/>
        </w:rPr>
      </w:pPr>
    </w:p>
    <w:p w14:paraId="64F8BDF5" w14:textId="77777777" w:rsidR="00A35BA6" w:rsidRDefault="00A35BA6">
      <w:pPr>
        <w:pStyle w:val="CorpoA"/>
        <w:widowControl w:val="0"/>
        <w:rPr>
          <w:rStyle w:val="Nessuno"/>
          <w:sz w:val="22"/>
          <w:szCs w:val="22"/>
        </w:rPr>
      </w:pPr>
    </w:p>
    <w:p w14:paraId="359C575E" w14:textId="77777777" w:rsidR="00A35BA6" w:rsidRDefault="00A35BA6">
      <w:pPr>
        <w:pStyle w:val="CorpoA"/>
        <w:widowControl w:val="0"/>
        <w:rPr>
          <w:rStyle w:val="Nessuno"/>
          <w:sz w:val="22"/>
          <w:szCs w:val="22"/>
        </w:rPr>
      </w:pPr>
    </w:p>
    <w:p w14:paraId="49D07230" w14:textId="77777777" w:rsidR="00A35BA6" w:rsidRDefault="00A35BA6">
      <w:pPr>
        <w:pStyle w:val="CorpoA"/>
        <w:widowControl w:val="0"/>
        <w:rPr>
          <w:rStyle w:val="Nessuno"/>
          <w:sz w:val="22"/>
          <w:szCs w:val="22"/>
        </w:rPr>
      </w:pPr>
    </w:p>
    <w:p w14:paraId="5CB96863" w14:textId="77777777" w:rsidR="00A35BA6" w:rsidRDefault="00A35BA6">
      <w:pPr>
        <w:pStyle w:val="CorpoA"/>
        <w:widowControl w:val="0"/>
        <w:rPr>
          <w:rStyle w:val="Nessuno"/>
          <w:sz w:val="22"/>
          <w:szCs w:val="22"/>
        </w:rPr>
      </w:pPr>
    </w:p>
    <w:p w14:paraId="4FE68CB5" w14:textId="77777777" w:rsidR="00A35BA6" w:rsidRDefault="00A35BA6">
      <w:pPr>
        <w:pStyle w:val="CorpoA"/>
        <w:widowControl w:val="0"/>
        <w:rPr>
          <w:rStyle w:val="Nessuno"/>
          <w:sz w:val="22"/>
          <w:szCs w:val="22"/>
        </w:rPr>
      </w:pPr>
    </w:p>
    <w:p w14:paraId="5AB0E76D" w14:textId="77777777" w:rsidR="00A35BA6" w:rsidRDefault="00A35BA6">
      <w:pPr>
        <w:pStyle w:val="CorpoA"/>
        <w:widowControl w:val="0"/>
        <w:rPr>
          <w:rStyle w:val="Nessuno"/>
          <w:sz w:val="22"/>
          <w:szCs w:val="22"/>
        </w:rPr>
      </w:pPr>
    </w:p>
    <w:p w14:paraId="4FAB1B1C" w14:textId="77777777" w:rsidR="00A35BA6" w:rsidRDefault="004C3760">
      <w:pPr>
        <w:pStyle w:val="CorpoA"/>
        <w:widowControl w:val="0"/>
      </w:pPr>
      <w:r>
        <w:rPr>
          <w:rStyle w:val="Nessuno"/>
          <w:rFonts w:ascii="Arial Unicode MS" w:hAnsi="Arial Unicode MS"/>
        </w:rPr>
        <w:br w:type="page"/>
      </w:r>
    </w:p>
    <w:p w14:paraId="723BEB31" w14:textId="77777777" w:rsidR="00A35BA6" w:rsidRDefault="004C3760">
      <w:pPr>
        <w:pStyle w:val="CorpoA"/>
        <w:widowControl w:val="0"/>
        <w:spacing w:before="59"/>
        <w:ind w:firstLine="254"/>
        <w:rPr>
          <w:rStyle w:val="Nessuno"/>
          <w:b/>
          <w:bCs/>
          <w:sz w:val="28"/>
          <w:szCs w:val="28"/>
          <w:lang w:val="de-DE"/>
        </w:rPr>
      </w:pPr>
      <w:r>
        <w:rPr>
          <w:rStyle w:val="Nessuno"/>
          <w:b/>
          <w:bCs/>
          <w:sz w:val="28"/>
          <w:szCs w:val="28"/>
          <w:lang w:val="de-DE"/>
        </w:rPr>
        <w:lastRenderedPageBreak/>
        <w:t>DIDATTICA PERSONALIZZATA</w:t>
      </w:r>
    </w:p>
    <w:p w14:paraId="7FBAB7D3" w14:textId="77777777" w:rsidR="00A35BA6" w:rsidRDefault="00A35BA6">
      <w:pPr>
        <w:pStyle w:val="CorpoA"/>
        <w:widowControl w:val="0"/>
        <w:spacing w:before="59"/>
        <w:ind w:firstLine="254"/>
        <w:rPr>
          <w:rStyle w:val="Nessuno"/>
          <w:b/>
          <w:bCs/>
          <w:sz w:val="28"/>
          <w:szCs w:val="28"/>
          <w:lang w:val="de-DE"/>
        </w:rPr>
      </w:pPr>
    </w:p>
    <w:p w14:paraId="392B11C3" w14:textId="77777777" w:rsidR="00A35BA6" w:rsidRDefault="004C3760">
      <w:pPr>
        <w:pStyle w:val="Corpo"/>
        <w:widowControl w:val="0"/>
        <w:ind w:left="405"/>
        <w:rPr>
          <w:rStyle w:val="Nessuno"/>
          <w:rFonts w:ascii="System Font Regular" w:eastAsia="System Font Regular" w:hAnsi="System Font Regular" w:cs="System Font Regular"/>
          <w:b/>
          <w:bCs/>
          <w:sz w:val="28"/>
          <w:szCs w:val="28"/>
        </w:rPr>
      </w:pPr>
      <w:r>
        <w:rPr>
          <w:rStyle w:val="Nessuno"/>
          <w:rFonts w:ascii="System Font Regular" w:eastAsia="System Font Regular" w:hAnsi="System Font Regular" w:cs="System Font Regular"/>
          <w:b/>
          <w:bCs/>
          <w:sz w:val="28"/>
          <w:szCs w:val="28"/>
        </w:rPr>
        <w:t>Strategie e metodologie didattiche (a cura dei singoli docenti)</w:t>
      </w:r>
    </w:p>
    <w:p w14:paraId="44554646" w14:textId="77777777" w:rsidR="00A35BA6" w:rsidRDefault="00A35BA6">
      <w:pPr>
        <w:pStyle w:val="Corpo"/>
        <w:widowControl w:val="0"/>
        <w:spacing w:line="321" w:lineRule="auto"/>
        <w:rPr>
          <w:rStyle w:val="Nessuno"/>
          <w:sz w:val="28"/>
          <w:szCs w:val="28"/>
        </w:rPr>
      </w:pPr>
    </w:p>
    <w:tbl>
      <w:tblPr>
        <w:tblStyle w:val="TableNormal"/>
        <w:tblW w:w="9579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36"/>
        <w:gridCol w:w="6343"/>
      </w:tblGrid>
      <w:tr w:rsidR="00A35BA6" w14:paraId="1A96563A" w14:textId="77777777" w:rsidTr="001905FC">
        <w:trPr>
          <w:trHeight w:val="616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93" w:type="dxa"/>
              <w:bottom w:w="80" w:type="dxa"/>
              <w:right w:w="80" w:type="dxa"/>
            </w:tcMar>
          </w:tcPr>
          <w:p w14:paraId="1675BC81" w14:textId="77777777" w:rsidR="00A35BA6" w:rsidRDefault="004C3760" w:rsidP="001905FC">
            <w:pPr>
              <w:pStyle w:val="Corpo"/>
              <w:widowControl w:val="0"/>
              <w:spacing w:before="65"/>
              <w:ind w:left="-556"/>
            </w:pPr>
            <w:r>
              <w:rPr>
                <w:rStyle w:val="Nessuno"/>
                <w:rFonts w:eastAsia="System Font Regular" w:cs="System Font Regular"/>
                <w:b/>
                <w:bCs/>
              </w:rPr>
              <w:t>DISCIPLINE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242" w:type="dxa"/>
              <w:bottom w:w="80" w:type="dxa"/>
              <w:right w:w="80" w:type="dxa"/>
            </w:tcMar>
          </w:tcPr>
          <w:p w14:paraId="3DCD68DF" w14:textId="77777777" w:rsidR="00A35BA6" w:rsidRDefault="004C3760">
            <w:pPr>
              <w:pStyle w:val="Corpo"/>
              <w:widowControl w:val="0"/>
              <w:spacing w:before="65"/>
              <w:ind w:left="162"/>
              <w:jc w:val="center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STRATEGIE E METODOLOGIE DIDATTICHE</w:t>
            </w:r>
          </w:p>
          <w:p w14:paraId="0C3CFBD8" w14:textId="77777777" w:rsidR="00A35BA6" w:rsidRDefault="004C3760">
            <w:pPr>
              <w:pStyle w:val="Corpo"/>
              <w:widowControl w:val="0"/>
              <w:spacing w:before="65"/>
              <w:ind w:left="162"/>
              <w:jc w:val="center"/>
            </w:pPr>
            <w:r>
              <w:rPr>
                <w:rStyle w:val="Nessuno"/>
                <w:rFonts w:eastAsia="System Font Regular" w:cs="System Font Regular"/>
                <w:b/>
                <w:bCs/>
                <w:sz w:val="22"/>
                <w:szCs w:val="22"/>
              </w:rPr>
              <w:t>* (da impiegare a favore del singolo alunno o per tutta la classe)</w:t>
            </w:r>
          </w:p>
        </w:tc>
      </w:tr>
      <w:tr w:rsidR="00A35BA6" w14:paraId="45F889EA" w14:textId="77777777">
        <w:trPr>
          <w:trHeight w:val="310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1476B0DC" w14:textId="77777777" w:rsidR="00A35BA6" w:rsidRDefault="004C3760">
            <w:pPr>
              <w:pStyle w:val="Corpo"/>
              <w:widowControl w:val="0"/>
              <w:spacing w:before="65"/>
              <w:ind w:left="80"/>
            </w:pPr>
            <w:r>
              <w:rPr>
                <w:rStyle w:val="Nessuno"/>
                <w:rFonts w:eastAsia="System Font Regular" w:cs="System Font Regular"/>
              </w:rPr>
              <w:t>Lingua e letteratura italiana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BADD5" w14:textId="77777777" w:rsidR="00A35BA6" w:rsidRDefault="00A35BA6"/>
        </w:tc>
      </w:tr>
      <w:tr w:rsidR="00A35BA6" w14:paraId="7A032BE4" w14:textId="77777777">
        <w:trPr>
          <w:trHeight w:val="310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6ACF9F10" w14:textId="77777777" w:rsidR="00A35BA6" w:rsidRDefault="004C3760">
            <w:pPr>
              <w:pStyle w:val="Corpo"/>
              <w:widowControl w:val="0"/>
              <w:spacing w:before="65"/>
              <w:ind w:left="80"/>
            </w:pPr>
            <w:r>
              <w:rPr>
                <w:rStyle w:val="Nessuno"/>
                <w:rFonts w:eastAsia="System Font Regular" w:cs="System Font Regular"/>
              </w:rPr>
              <w:t>Matematica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0679" w14:textId="77777777" w:rsidR="00A35BA6" w:rsidRDefault="00A35BA6"/>
        </w:tc>
      </w:tr>
      <w:tr w:rsidR="00A35BA6" w14:paraId="1066F202" w14:textId="77777777">
        <w:trPr>
          <w:trHeight w:val="310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66B7C528" w14:textId="77777777" w:rsidR="00A35BA6" w:rsidRDefault="004C3760">
            <w:pPr>
              <w:pStyle w:val="Corpo"/>
              <w:widowControl w:val="0"/>
              <w:spacing w:before="65"/>
              <w:ind w:left="80"/>
            </w:pPr>
            <w:r>
              <w:rPr>
                <w:rStyle w:val="Nessuno"/>
                <w:rFonts w:eastAsia="System Font Regular" w:cs="System Font Regular"/>
              </w:rPr>
              <w:t>Lingua inglese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8F23" w14:textId="77777777" w:rsidR="00A35BA6" w:rsidRDefault="00A35BA6"/>
        </w:tc>
      </w:tr>
      <w:tr w:rsidR="00A35BA6" w14:paraId="729A903A" w14:textId="77777777">
        <w:trPr>
          <w:trHeight w:val="310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E45B" w14:textId="77777777" w:rsidR="00A35BA6" w:rsidRDefault="004C3760">
            <w:pPr>
              <w:pStyle w:val="Corpo"/>
              <w:widowControl w:val="0"/>
            </w:pPr>
            <w:r>
              <w:rPr>
                <w:rStyle w:val="Nessuno"/>
                <w:rFonts w:eastAsia="System Font Regular" w:cs="System Font Regular"/>
              </w:rPr>
              <w:t xml:space="preserve">  .....................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B68A6" w14:textId="77777777" w:rsidR="00A35BA6" w:rsidRDefault="00A35BA6"/>
        </w:tc>
      </w:tr>
      <w:tr w:rsidR="00A35BA6" w14:paraId="356E542F" w14:textId="77777777">
        <w:tblPrEx>
          <w:shd w:val="clear" w:color="auto" w:fill="CED7E7"/>
        </w:tblPrEx>
        <w:trPr>
          <w:trHeight w:val="31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FECD" w14:textId="77777777" w:rsidR="00A35BA6" w:rsidRDefault="004C3760">
            <w:pPr>
              <w:pStyle w:val="Corpo"/>
              <w:widowControl w:val="0"/>
            </w:pPr>
            <w:r>
              <w:rPr>
                <w:rStyle w:val="Nessuno"/>
                <w:rFonts w:eastAsia="System Font Regular" w:cs="System Font Regular"/>
              </w:rPr>
              <w:t xml:space="preserve">  .....................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AD085" w14:textId="77777777" w:rsidR="00A35BA6" w:rsidRDefault="00A35BA6"/>
        </w:tc>
      </w:tr>
      <w:tr w:rsidR="00A35BA6" w14:paraId="705F99A2" w14:textId="77777777">
        <w:tblPrEx>
          <w:shd w:val="clear" w:color="auto" w:fill="CED7E7"/>
        </w:tblPrEx>
        <w:trPr>
          <w:trHeight w:val="31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06F0E" w14:textId="77777777" w:rsidR="00A35BA6" w:rsidRDefault="00A35BA6"/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16012" w14:textId="77777777" w:rsidR="00A35BA6" w:rsidRDefault="00A35BA6"/>
        </w:tc>
      </w:tr>
      <w:tr w:rsidR="00A35BA6" w14:paraId="2AFFA5BB" w14:textId="77777777">
        <w:tblPrEx>
          <w:shd w:val="clear" w:color="auto" w:fill="CED7E7"/>
        </w:tblPrEx>
        <w:trPr>
          <w:trHeight w:val="31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5C8E0" w14:textId="77777777" w:rsidR="00A35BA6" w:rsidRDefault="00A35BA6"/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F7F0" w14:textId="77777777" w:rsidR="00A35BA6" w:rsidRDefault="00A35BA6"/>
        </w:tc>
      </w:tr>
      <w:tr w:rsidR="00A35BA6" w14:paraId="5821B911" w14:textId="77777777">
        <w:tblPrEx>
          <w:shd w:val="clear" w:color="auto" w:fill="CED7E7"/>
        </w:tblPrEx>
        <w:trPr>
          <w:trHeight w:val="31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AE02" w14:textId="77777777" w:rsidR="00A35BA6" w:rsidRDefault="00A35BA6"/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499C" w14:textId="77777777" w:rsidR="00A35BA6" w:rsidRDefault="00A35BA6"/>
        </w:tc>
      </w:tr>
      <w:tr w:rsidR="00A35BA6" w14:paraId="4DCA5FB8" w14:textId="77777777">
        <w:tblPrEx>
          <w:shd w:val="clear" w:color="auto" w:fill="CED7E7"/>
        </w:tblPrEx>
        <w:trPr>
          <w:trHeight w:val="31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5A163" w14:textId="77777777" w:rsidR="00A35BA6" w:rsidRDefault="00A35BA6"/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D0F22" w14:textId="77777777" w:rsidR="00A35BA6" w:rsidRDefault="00A35BA6"/>
        </w:tc>
      </w:tr>
      <w:tr w:rsidR="00A35BA6" w14:paraId="3CCF9EC1" w14:textId="77777777">
        <w:tblPrEx>
          <w:shd w:val="clear" w:color="auto" w:fill="CED7E7"/>
        </w:tblPrEx>
        <w:trPr>
          <w:trHeight w:val="31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703E9" w14:textId="77777777" w:rsidR="00A35BA6" w:rsidRDefault="00A35BA6"/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FB54" w14:textId="77777777" w:rsidR="00A35BA6" w:rsidRDefault="00A35BA6"/>
        </w:tc>
      </w:tr>
      <w:tr w:rsidR="00A35BA6" w14:paraId="3C58EEC2" w14:textId="77777777">
        <w:tblPrEx>
          <w:shd w:val="clear" w:color="auto" w:fill="CED7E7"/>
        </w:tblPrEx>
        <w:trPr>
          <w:trHeight w:val="31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38C5" w14:textId="77777777" w:rsidR="00A35BA6" w:rsidRDefault="00A35BA6"/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08B33" w14:textId="77777777" w:rsidR="00A35BA6" w:rsidRDefault="00A35BA6"/>
        </w:tc>
      </w:tr>
    </w:tbl>
    <w:p w14:paraId="3ACC4A0A" w14:textId="77777777" w:rsidR="00A35BA6" w:rsidRDefault="00A35BA6">
      <w:pPr>
        <w:pStyle w:val="Corpo"/>
        <w:widowControl w:val="0"/>
        <w:ind w:left="113" w:hanging="113"/>
        <w:rPr>
          <w:rStyle w:val="Nessuno"/>
          <w:sz w:val="28"/>
          <w:szCs w:val="28"/>
        </w:rPr>
      </w:pPr>
    </w:p>
    <w:p w14:paraId="4A413900" w14:textId="77777777" w:rsidR="00A35BA6" w:rsidRDefault="00A35BA6">
      <w:pPr>
        <w:pStyle w:val="Corpo"/>
        <w:widowControl w:val="0"/>
        <w:ind w:left="5" w:hanging="5"/>
        <w:rPr>
          <w:rStyle w:val="Nessuno"/>
          <w:sz w:val="28"/>
          <w:szCs w:val="28"/>
        </w:rPr>
      </w:pPr>
    </w:p>
    <w:p w14:paraId="433486E6" w14:textId="77777777" w:rsidR="00A35BA6" w:rsidRDefault="00A35BA6">
      <w:pPr>
        <w:pStyle w:val="Corpo"/>
        <w:widowControl w:val="0"/>
        <w:ind w:left="137"/>
        <w:rPr>
          <w:rStyle w:val="NessunoA"/>
          <w:rFonts w:ascii="Tipo de letra del sistema Fina" w:eastAsia="Tipo de letra del sistema Fina" w:hAnsi="Tipo de letra del sistema Fina" w:cs="Tipo de letra del sistema Fina"/>
          <w:b/>
          <w:bCs/>
          <w:sz w:val="20"/>
          <w:szCs w:val="20"/>
        </w:rPr>
      </w:pPr>
    </w:p>
    <w:p w14:paraId="5127ED7C" w14:textId="77777777" w:rsidR="00A35BA6" w:rsidRDefault="004C3760">
      <w:pPr>
        <w:pStyle w:val="Corpo"/>
        <w:widowControl w:val="0"/>
        <w:spacing w:before="1"/>
        <w:ind w:left="134"/>
        <w:rPr>
          <w:rStyle w:val="Nessuno"/>
          <w:rFonts w:ascii="System Font Regular" w:eastAsia="System Font Regular" w:hAnsi="System Font Regular" w:cs="System Font Regular"/>
          <w:b/>
          <w:bCs/>
        </w:rPr>
      </w:pPr>
      <w:r>
        <w:rPr>
          <w:rStyle w:val="Nessuno"/>
          <w:rFonts w:ascii="System Font Regular" w:eastAsia="System Font Regular" w:hAnsi="System Font Regular" w:cs="System Font Regular"/>
          <w:b/>
          <w:bCs/>
        </w:rPr>
        <w:t>* Alcuni esempi:</w:t>
      </w:r>
    </w:p>
    <w:p w14:paraId="03CE9647" w14:textId="77777777" w:rsidR="00A35BA6" w:rsidRDefault="004C3760">
      <w:pPr>
        <w:pStyle w:val="Corpo"/>
        <w:widowControl w:val="0"/>
        <w:numPr>
          <w:ilvl w:val="0"/>
          <w:numId w:val="4"/>
        </w:numPr>
        <w:spacing w:before="24" w:line="261" w:lineRule="auto"/>
        <w:jc w:val="both"/>
      </w:pPr>
      <w:r>
        <w:rPr>
          <w:rStyle w:val="NessunoA"/>
        </w:rPr>
        <w:t>Ricorrere, durante la lezione, anche a linguaggi comunicativi altri dal codice scritto (linguaggio iconografico,parlato...) utilizzando mediatori didattici quali immagini, disegni e riepiloghi a voce</w:t>
      </w:r>
    </w:p>
    <w:p w14:paraId="2767C84F" w14:textId="77777777" w:rsidR="00A35BA6" w:rsidRDefault="004C3760">
      <w:pPr>
        <w:pStyle w:val="Corpo"/>
        <w:widowControl w:val="0"/>
        <w:numPr>
          <w:ilvl w:val="0"/>
          <w:numId w:val="4"/>
        </w:numPr>
        <w:spacing w:line="274" w:lineRule="auto"/>
        <w:jc w:val="both"/>
      </w:pPr>
      <w:r>
        <w:rPr>
          <w:rStyle w:val="NessunoA"/>
        </w:rPr>
        <w:t>Insegnare come interpretare e come realizzare schemi e mappe concettuali per orientare l’alunno nella discriminazione delle informazioni essenziali</w:t>
      </w:r>
    </w:p>
    <w:p w14:paraId="537C401C" w14:textId="77777777" w:rsidR="00A35BA6" w:rsidRDefault="004C3760">
      <w:pPr>
        <w:pStyle w:val="Corpo"/>
        <w:widowControl w:val="0"/>
        <w:numPr>
          <w:ilvl w:val="0"/>
          <w:numId w:val="4"/>
        </w:numPr>
        <w:spacing w:before="24" w:line="261" w:lineRule="auto"/>
        <w:jc w:val="both"/>
      </w:pPr>
      <w:r>
        <w:rPr>
          <w:rStyle w:val="NessunoA"/>
        </w:rPr>
        <w:t>Proporre schemi grafici relativi all’argomento di studio, anche elaborandoli insieme all’alunno</w:t>
      </w:r>
    </w:p>
    <w:p w14:paraId="60B461F7" w14:textId="77777777" w:rsidR="00A35BA6" w:rsidRDefault="004C3760">
      <w:pPr>
        <w:pStyle w:val="Corpo"/>
        <w:widowControl w:val="0"/>
        <w:numPr>
          <w:ilvl w:val="0"/>
          <w:numId w:val="4"/>
        </w:numPr>
        <w:spacing w:before="24"/>
        <w:jc w:val="both"/>
      </w:pPr>
      <w:r>
        <w:rPr>
          <w:rStyle w:val="NessunoA"/>
        </w:rPr>
        <w:t>Insegnare ad avvalersi dell’informazione proveniente dagli elementi extra-testuali (funzione del titolo,  articolazione in paragrafi, presenza di immagini)</w:t>
      </w:r>
    </w:p>
    <w:p w14:paraId="031F1AE0" w14:textId="77777777" w:rsidR="00A35BA6" w:rsidRDefault="004C3760">
      <w:pPr>
        <w:pStyle w:val="Corpo"/>
        <w:widowControl w:val="0"/>
        <w:numPr>
          <w:ilvl w:val="0"/>
          <w:numId w:val="4"/>
        </w:numPr>
        <w:spacing w:before="24"/>
        <w:jc w:val="both"/>
      </w:pPr>
      <w:r>
        <w:rPr>
          <w:rStyle w:val="NessunoA"/>
        </w:rPr>
        <w:t>Promuovere inferenze, integrazioni e collegamenti tra le conoscenze e le discipline</w:t>
      </w:r>
    </w:p>
    <w:p w14:paraId="5B56A431" w14:textId="77777777" w:rsidR="00A35BA6" w:rsidRDefault="004C3760">
      <w:pPr>
        <w:pStyle w:val="Corpo"/>
        <w:widowControl w:val="0"/>
        <w:numPr>
          <w:ilvl w:val="0"/>
          <w:numId w:val="4"/>
        </w:numPr>
        <w:spacing w:before="24"/>
        <w:jc w:val="both"/>
      </w:pPr>
      <w:r>
        <w:rPr>
          <w:rStyle w:val="NessunoA"/>
        </w:rPr>
        <w:t>Insegnare a suddividere gli obiettivi di un compito in“micro-obiettivi”</w:t>
      </w:r>
    </w:p>
    <w:p w14:paraId="25E5DB13" w14:textId="77777777" w:rsidR="00A35BA6" w:rsidRDefault="004C3760">
      <w:pPr>
        <w:pStyle w:val="Corpo"/>
        <w:widowControl w:val="0"/>
        <w:numPr>
          <w:ilvl w:val="0"/>
          <w:numId w:val="4"/>
        </w:numPr>
        <w:spacing w:before="24" w:line="261" w:lineRule="auto"/>
        <w:jc w:val="both"/>
      </w:pPr>
      <w:r>
        <w:rPr>
          <w:rStyle w:val="NessunoA"/>
        </w:rPr>
        <w:t xml:space="preserve">Privilegiare l’apprendimento dall’esperienza secondo l’approccio </w:t>
      </w:r>
      <w:r>
        <w:rPr>
          <w:rStyle w:val="Nessuno"/>
          <w:rFonts w:ascii="Times Roman" w:hAnsi="Times Roman"/>
          <w:i/>
          <w:iCs/>
        </w:rPr>
        <w:t xml:space="preserve">learning-by-doing </w:t>
      </w:r>
      <w:r>
        <w:rPr>
          <w:rStyle w:val="NessunoA"/>
        </w:rPr>
        <w:t>e la didattica laboratoriale</w:t>
      </w:r>
    </w:p>
    <w:p w14:paraId="7E122843" w14:textId="77777777" w:rsidR="00A35BA6" w:rsidRDefault="004C3760">
      <w:pPr>
        <w:pStyle w:val="Corpo"/>
        <w:widowControl w:val="0"/>
        <w:numPr>
          <w:ilvl w:val="0"/>
          <w:numId w:val="4"/>
        </w:numPr>
        <w:spacing w:before="24" w:line="261" w:lineRule="auto"/>
        <w:jc w:val="both"/>
      </w:pPr>
      <w:r>
        <w:rPr>
          <w:rStyle w:val="NessunoA"/>
        </w:rPr>
        <w:t>Promuovere processi meta cognitivi per sollecitare nell’alunno l’autocontrollo e l’autovalutazione dei propri processi di apprendimento</w:t>
      </w:r>
    </w:p>
    <w:p w14:paraId="199F93AB" w14:textId="77777777" w:rsidR="00A35BA6" w:rsidRDefault="004C3760">
      <w:pPr>
        <w:pStyle w:val="Corpo"/>
        <w:widowControl w:val="0"/>
        <w:numPr>
          <w:ilvl w:val="0"/>
          <w:numId w:val="4"/>
        </w:numPr>
        <w:spacing w:line="274" w:lineRule="auto"/>
        <w:jc w:val="both"/>
      </w:pPr>
      <w:r>
        <w:rPr>
          <w:rStyle w:val="NessunoA"/>
        </w:rPr>
        <w:t>Incentivare le attività in piccoli gruppi e il tutoraggio tra pari</w:t>
      </w:r>
    </w:p>
    <w:p w14:paraId="19F0CE61" w14:textId="77777777" w:rsidR="00A35BA6" w:rsidRDefault="004C3760">
      <w:pPr>
        <w:pStyle w:val="Corpo"/>
        <w:widowControl w:val="0"/>
        <w:numPr>
          <w:ilvl w:val="0"/>
          <w:numId w:val="4"/>
        </w:numPr>
        <w:spacing w:before="24"/>
        <w:jc w:val="both"/>
      </w:pPr>
      <w:r>
        <w:rPr>
          <w:rStyle w:val="NessunoA"/>
        </w:rPr>
        <w:t>Promuovere l’apprendimento collaborativo all’interno della classe</w:t>
      </w:r>
    </w:p>
    <w:p w14:paraId="74620414" w14:textId="77777777" w:rsidR="001C0CF5" w:rsidRPr="001C0CF5" w:rsidRDefault="004C3760" w:rsidP="001C0CF5">
      <w:pPr>
        <w:pStyle w:val="Corpo"/>
        <w:widowControl w:val="0"/>
        <w:numPr>
          <w:ilvl w:val="0"/>
          <w:numId w:val="5"/>
        </w:numPr>
        <w:spacing w:before="24"/>
        <w:jc w:val="both"/>
        <w:rPr>
          <w:rStyle w:val="Nessuno"/>
          <w:rFonts w:eastAsia="Times New Roman" w:cs="Times New Roman"/>
          <w:b/>
          <w:bCs/>
          <w:sz w:val="28"/>
          <w:szCs w:val="28"/>
        </w:rPr>
      </w:pPr>
      <w:r w:rsidRPr="001905FC">
        <w:rPr>
          <w:rStyle w:val="Nessuno"/>
          <w:rFonts w:eastAsia="System Font Regular" w:cs="System Font Regular"/>
        </w:rPr>
        <w:t xml:space="preserve">Utilizzare durante la lezione materiali didattici audio e materiali didattici video </w:t>
      </w:r>
      <w:bookmarkStart w:id="4" w:name="bookmarkid.2et92p0"/>
    </w:p>
    <w:p w14:paraId="00B40FF4" w14:textId="7B367CE3" w:rsidR="00A35BA6" w:rsidRPr="001C0CF5" w:rsidRDefault="004C3760" w:rsidP="001C0CF5">
      <w:pPr>
        <w:pStyle w:val="Corpo"/>
        <w:widowControl w:val="0"/>
        <w:spacing w:before="24"/>
        <w:ind w:left="323"/>
        <w:jc w:val="both"/>
        <w:rPr>
          <w:rStyle w:val="Nessuno"/>
          <w:rFonts w:eastAsia="Times New Roman" w:cs="Times New Roman"/>
          <w:b/>
          <w:bCs/>
          <w:sz w:val="28"/>
          <w:szCs w:val="28"/>
        </w:rPr>
      </w:pPr>
      <w:r w:rsidRPr="001C0CF5">
        <w:rPr>
          <w:rStyle w:val="Nessuno"/>
          <w:b/>
          <w:bCs/>
          <w:sz w:val="28"/>
          <w:szCs w:val="28"/>
        </w:rPr>
        <w:lastRenderedPageBreak/>
        <w:t>Misure dispensative/strumenti compensativi; tempi aggiuntivi/riduzioni delle prove (a cura dei singoli docenti)</w:t>
      </w:r>
    </w:p>
    <w:p w14:paraId="16D4BA1E" w14:textId="77777777" w:rsidR="00A35BA6" w:rsidRDefault="00A35BA6">
      <w:pPr>
        <w:pStyle w:val="CorpoA"/>
        <w:widowControl w:val="0"/>
        <w:spacing w:before="9"/>
        <w:rPr>
          <w:rStyle w:val="Nessuno"/>
          <w:b/>
          <w:bCs/>
          <w:sz w:val="21"/>
          <w:szCs w:val="21"/>
        </w:rPr>
      </w:pPr>
    </w:p>
    <w:tbl>
      <w:tblPr>
        <w:tblStyle w:val="TableNormal"/>
        <w:tblW w:w="9932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679"/>
        <w:gridCol w:w="6253"/>
      </w:tblGrid>
      <w:tr w:rsidR="00A35BA6" w14:paraId="7ACDADFE" w14:textId="77777777" w:rsidTr="001C0CF5">
        <w:trPr>
          <w:trHeight w:val="768"/>
          <w:tblHeader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33" w:type="dxa"/>
              <w:bottom w:w="80" w:type="dxa"/>
              <w:right w:w="80" w:type="dxa"/>
            </w:tcMar>
          </w:tcPr>
          <w:p w14:paraId="79F4C665" w14:textId="77777777" w:rsidR="00A35BA6" w:rsidRDefault="004C3760" w:rsidP="001905FC">
            <w:pPr>
              <w:pStyle w:val="CorpoA"/>
              <w:widowControl w:val="0"/>
              <w:spacing w:before="94"/>
              <w:ind w:left="-627"/>
            </w:pPr>
            <w:r>
              <w:rPr>
                <w:rStyle w:val="Nessuno"/>
                <w:b/>
                <w:bCs/>
                <w:lang w:val="en-US"/>
              </w:rPr>
              <w:t>DISCIPLINE</w:t>
            </w:r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150" w:type="dxa"/>
              <w:bottom w:w="80" w:type="dxa"/>
              <w:right w:w="826" w:type="dxa"/>
            </w:tcMar>
          </w:tcPr>
          <w:p w14:paraId="631B9DE8" w14:textId="77777777" w:rsidR="001905FC" w:rsidRDefault="004C3760" w:rsidP="001905FC">
            <w:pPr>
              <w:pStyle w:val="CorpoA"/>
              <w:widowControl w:val="0"/>
              <w:ind w:left="-863" w:right="746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  <w:lang w:val="en-US"/>
              </w:rPr>
              <w:t>MISURE E STRUMENTI *</w:t>
            </w:r>
          </w:p>
          <w:p w14:paraId="56F6523C" w14:textId="77777777" w:rsidR="001905FC" w:rsidRDefault="004C3760" w:rsidP="001905FC">
            <w:pPr>
              <w:pStyle w:val="CorpoA"/>
              <w:widowControl w:val="0"/>
              <w:ind w:left="-863" w:right="746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>(da adattare alle necessità dell’alunno)</w:t>
            </w:r>
          </w:p>
          <w:p w14:paraId="44C954F9" w14:textId="64F2F037" w:rsidR="00A35BA6" w:rsidRPr="001905FC" w:rsidRDefault="004C3760" w:rsidP="001905FC">
            <w:pPr>
              <w:pStyle w:val="CorpoA"/>
              <w:widowControl w:val="0"/>
              <w:ind w:left="-863" w:right="39"/>
              <w:rPr>
                <w:b/>
                <w:bCs/>
              </w:rPr>
            </w:pPr>
            <w:r>
              <w:rPr>
                <w:rStyle w:val="Nessuno"/>
                <w:b/>
                <w:bCs/>
                <w:lang w:val="en-US"/>
              </w:rPr>
              <w:t>Indicare le lettere e i numeri di riferimento</w:t>
            </w:r>
          </w:p>
        </w:tc>
      </w:tr>
      <w:tr w:rsidR="00A35BA6" w14:paraId="17D58204" w14:textId="77777777" w:rsidTr="001C0CF5">
        <w:trPr>
          <w:trHeight w:val="345"/>
          <w:tblHeader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3F98EBCD" w14:textId="77777777" w:rsidR="00A35BA6" w:rsidRDefault="004C3760" w:rsidP="001905FC">
            <w:pPr>
              <w:pStyle w:val="CorpoA"/>
              <w:widowControl w:val="0"/>
              <w:spacing w:before="94"/>
              <w:ind w:left="11"/>
            </w:pPr>
            <w:r>
              <w:rPr>
                <w:rStyle w:val="Nessuno"/>
                <w:lang w:val="en-US"/>
              </w:rPr>
              <w:t>Lingua e letteratura italiana</w:t>
            </w:r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ADB21" w14:textId="77777777" w:rsidR="00A35BA6" w:rsidRDefault="00A35BA6"/>
        </w:tc>
      </w:tr>
      <w:tr w:rsidR="00A35BA6" w14:paraId="05F17BCB" w14:textId="77777777" w:rsidTr="001C0CF5">
        <w:trPr>
          <w:trHeight w:val="345"/>
          <w:tblHeader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74E9A50C" w14:textId="77777777" w:rsidR="00A35BA6" w:rsidRDefault="004C3760" w:rsidP="001905FC">
            <w:pPr>
              <w:pStyle w:val="CorpoA"/>
              <w:widowControl w:val="0"/>
              <w:spacing w:before="94"/>
              <w:ind w:left="11"/>
            </w:pPr>
            <w:r>
              <w:rPr>
                <w:rStyle w:val="Nessuno"/>
                <w:lang w:val="en-US"/>
              </w:rPr>
              <w:t>Matematica</w:t>
            </w:r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DB625" w14:textId="77777777" w:rsidR="00A35BA6" w:rsidRDefault="00A35BA6"/>
        </w:tc>
      </w:tr>
      <w:tr w:rsidR="00A35BA6" w14:paraId="6CFDB7BA" w14:textId="77777777" w:rsidTr="001C0CF5">
        <w:trPr>
          <w:trHeight w:val="345"/>
          <w:tblHeader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1C26BFC3" w14:textId="77777777" w:rsidR="00A35BA6" w:rsidRDefault="004C3760" w:rsidP="001905FC">
            <w:pPr>
              <w:pStyle w:val="CorpoA"/>
              <w:widowControl w:val="0"/>
              <w:spacing w:before="94"/>
              <w:ind w:left="11"/>
            </w:pPr>
            <w:r>
              <w:rPr>
                <w:rStyle w:val="Nessuno"/>
                <w:lang w:val="en-US"/>
              </w:rPr>
              <w:t>Lingua inglese</w:t>
            </w:r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6B57" w14:textId="77777777" w:rsidR="00A35BA6" w:rsidRDefault="00A35BA6"/>
        </w:tc>
      </w:tr>
      <w:tr w:rsidR="00A35BA6" w14:paraId="7B632AB3" w14:textId="77777777" w:rsidTr="001C0CF5">
        <w:trPr>
          <w:trHeight w:val="340"/>
          <w:tblHeader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85" w:type="dxa"/>
              <w:bottom w:w="80" w:type="dxa"/>
              <w:right w:w="80" w:type="dxa"/>
            </w:tcMar>
          </w:tcPr>
          <w:p w14:paraId="5C7E5394" w14:textId="77777777" w:rsidR="00A35BA6" w:rsidRDefault="004C3760" w:rsidP="001905FC">
            <w:pPr>
              <w:pStyle w:val="CorpoA"/>
              <w:widowControl w:val="0"/>
              <w:spacing w:before="94"/>
              <w:ind w:left="11"/>
            </w:pPr>
            <w:r>
              <w:rPr>
                <w:rStyle w:val="Nessuno"/>
                <w:lang w:val="en-US"/>
              </w:rPr>
              <w:t>....................</w:t>
            </w:r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93C17" w14:textId="77777777" w:rsidR="00A35BA6" w:rsidRDefault="00A35BA6"/>
        </w:tc>
      </w:tr>
      <w:tr w:rsidR="00A35BA6" w14:paraId="7E6ADA4F" w14:textId="77777777" w:rsidTr="001C0CF5">
        <w:tblPrEx>
          <w:shd w:val="clear" w:color="auto" w:fill="CED7E7"/>
        </w:tblPrEx>
        <w:trPr>
          <w:trHeight w:val="340"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080B" w14:textId="77777777" w:rsidR="00A35BA6" w:rsidRDefault="00A35BA6" w:rsidP="001905FC">
            <w:pPr>
              <w:ind w:left="11"/>
            </w:pPr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60F1" w14:textId="77777777" w:rsidR="00A35BA6" w:rsidRDefault="00A35BA6"/>
        </w:tc>
      </w:tr>
      <w:tr w:rsidR="00A35BA6" w14:paraId="7E98A854" w14:textId="77777777" w:rsidTr="001C0CF5">
        <w:tblPrEx>
          <w:shd w:val="clear" w:color="auto" w:fill="CED7E7"/>
        </w:tblPrEx>
        <w:trPr>
          <w:trHeight w:val="340"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603F4" w14:textId="77777777" w:rsidR="00A35BA6" w:rsidRDefault="00A35BA6" w:rsidP="001905FC">
            <w:pPr>
              <w:ind w:left="11"/>
            </w:pPr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2A033" w14:textId="77777777" w:rsidR="00A35BA6" w:rsidRDefault="00A35BA6"/>
        </w:tc>
      </w:tr>
      <w:tr w:rsidR="00A35BA6" w14:paraId="31044E47" w14:textId="77777777" w:rsidTr="001C0CF5">
        <w:tblPrEx>
          <w:shd w:val="clear" w:color="auto" w:fill="CED7E7"/>
        </w:tblPrEx>
        <w:trPr>
          <w:trHeight w:val="340"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9C9F" w14:textId="77777777" w:rsidR="00A35BA6" w:rsidRDefault="00A35BA6" w:rsidP="001905FC">
            <w:pPr>
              <w:ind w:left="11"/>
            </w:pPr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B4E36" w14:textId="77777777" w:rsidR="00A35BA6" w:rsidRDefault="00A35BA6"/>
        </w:tc>
      </w:tr>
      <w:tr w:rsidR="00A35BA6" w14:paraId="30A58B57" w14:textId="77777777" w:rsidTr="001C0CF5">
        <w:tblPrEx>
          <w:shd w:val="clear" w:color="auto" w:fill="CED7E7"/>
        </w:tblPrEx>
        <w:trPr>
          <w:trHeight w:val="645"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80" w:type="dxa"/>
            </w:tcMar>
          </w:tcPr>
          <w:p w14:paraId="0D3BB969" w14:textId="77777777" w:rsidR="00A35BA6" w:rsidRDefault="004C3760" w:rsidP="001905FC">
            <w:pPr>
              <w:pStyle w:val="CorpoA"/>
              <w:widowControl w:val="0"/>
              <w:spacing w:before="94" w:line="261" w:lineRule="auto"/>
              <w:ind w:left="11"/>
            </w:pPr>
            <w:r>
              <w:rPr>
                <w:rStyle w:val="Nessuno"/>
                <w:lang w:val="en-US"/>
              </w:rPr>
              <w:t>APPLICABILI A TUTTE LE DISCIPLINE</w:t>
            </w:r>
          </w:p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ACCA" w14:textId="77777777" w:rsidR="00A35BA6" w:rsidRDefault="00A35BA6"/>
        </w:tc>
      </w:tr>
      <w:tr w:rsidR="00A35BA6" w14:paraId="0B7660BB" w14:textId="77777777" w:rsidTr="001C0CF5">
        <w:tblPrEx>
          <w:shd w:val="clear" w:color="auto" w:fill="CED7E7"/>
        </w:tblPrEx>
        <w:trPr>
          <w:trHeight w:val="340"/>
        </w:trPr>
        <w:tc>
          <w:tcPr>
            <w:tcW w:w="3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46CB" w14:textId="77777777" w:rsidR="00A35BA6" w:rsidRDefault="00A35BA6"/>
        </w:tc>
        <w:tc>
          <w:tcPr>
            <w:tcW w:w="6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D0CE" w14:textId="77777777" w:rsidR="00A35BA6" w:rsidRDefault="00A35BA6"/>
        </w:tc>
      </w:tr>
    </w:tbl>
    <w:p w14:paraId="1D8B6012" w14:textId="77777777" w:rsidR="00A35BA6" w:rsidRDefault="004C3760">
      <w:pPr>
        <w:pStyle w:val="CorpoA"/>
        <w:widowControl w:val="0"/>
        <w:spacing w:before="26"/>
        <w:ind w:left="254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* individuare le misure dispensative e gli strumenti compensativi a seconda della disciplina</w:t>
      </w:r>
    </w:p>
    <w:p w14:paraId="06F14C63" w14:textId="77777777" w:rsidR="00A35BA6" w:rsidRDefault="00A35BA6">
      <w:pPr>
        <w:pStyle w:val="CorpoA"/>
        <w:widowControl w:val="0"/>
        <w:spacing w:before="4"/>
        <w:rPr>
          <w:rStyle w:val="Nessuno"/>
          <w:b/>
          <w:bCs/>
          <w:sz w:val="22"/>
          <w:szCs w:val="22"/>
        </w:rPr>
      </w:pPr>
    </w:p>
    <w:p w14:paraId="720C2E21" w14:textId="77777777" w:rsidR="00A35BA6" w:rsidRDefault="004C3760">
      <w:pPr>
        <w:pStyle w:val="CorpoA"/>
        <w:widowControl w:val="0"/>
        <w:ind w:left="247"/>
        <w:rPr>
          <w:rStyle w:val="Nessuno"/>
          <w:b/>
          <w:bCs/>
        </w:rPr>
      </w:pPr>
      <w:r>
        <w:rPr>
          <w:rStyle w:val="Nessuno"/>
          <w:b/>
          <w:bCs/>
        </w:rPr>
        <w:t>MISURE DISPENSATIVE (temporanee nel caso dello svantaggio)</w:t>
      </w:r>
    </w:p>
    <w:p w14:paraId="5852A2B8" w14:textId="77777777" w:rsidR="00A35BA6" w:rsidRDefault="004C3760">
      <w:pPr>
        <w:pStyle w:val="CorpoA"/>
        <w:widowControl w:val="0"/>
        <w:numPr>
          <w:ilvl w:val="0"/>
          <w:numId w:val="7"/>
        </w:numPr>
      </w:pPr>
      <w:r>
        <w:rPr>
          <w:rStyle w:val="Nessuno"/>
        </w:rPr>
        <w:t>A. dispensare dalla lettura ad alta voce</w:t>
      </w:r>
    </w:p>
    <w:p w14:paraId="75395B0F" w14:textId="77777777" w:rsidR="00A35BA6" w:rsidRDefault="004C3760">
      <w:pPr>
        <w:pStyle w:val="CorpoA"/>
        <w:widowControl w:val="0"/>
        <w:numPr>
          <w:ilvl w:val="0"/>
          <w:numId w:val="7"/>
        </w:numPr>
      </w:pPr>
      <w:r>
        <w:rPr>
          <w:rStyle w:val="Nessuno"/>
        </w:rPr>
        <w:t>B. dispensare dalla scrittura sotto dettatura</w:t>
      </w:r>
    </w:p>
    <w:p w14:paraId="34675612" w14:textId="77777777" w:rsidR="00A35BA6" w:rsidRDefault="004C3760">
      <w:pPr>
        <w:pStyle w:val="CorpoA"/>
        <w:widowControl w:val="0"/>
        <w:numPr>
          <w:ilvl w:val="0"/>
          <w:numId w:val="7"/>
        </w:numPr>
      </w:pPr>
      <w:r>
        <w:rPr>
          <w:rStyle w:val="Nessuno"/>
        </w:rPr>
        <w:t>C. dispensare dal prendere appunti</w:t>
      </w:r>
    </w:p>
    <w:p w14:paraId="7B5DC1AF" w14:textId="77777777" w:rsidR="00A35BA6" w:rsidRDefault="004C3760">
      <w:pPr>
        <w:pStyle w:val="CorpoA"/>
        <w:widowControl w:val="0"/>
        <w:numPr>
          <w:ilvl w:val="0"/>
          <w:numId w:val="7"/>
        </w:numPr>
      </w:pPr>
      <w:r>
        <w:rPr>
          <w:rStyle w:val="Nessuno"/>
        </w:rPr>
        <w:t>D. dispensare dal copiare dalla lavagna</w:t>
      </w:r>
    </w:p>
    <w:p w14:paraId="56DC4BE9" w14:textId="77777777" w:rsidR="00A35BA6" w:rsidRDefault="004C3760">
      <w:pPr>
        <w:pStyle w:val="CorpoA"/>
        <w:widowControl w:val="0"/>
        <w:numPr>
          <w:ilvl w:val="0"/>
          <w:numId w:val="7"/>
        </w:numPr>
      </w:pPr>
      <w:r>
        <w:rPr>
          <w:rStyle w:val="Nessuno"/>
        </w:rPr>
        <w:t>E. assegnare pi</w:t>
      </w:r>
      <w:r>
        <w:rPr>
          <w:rStyle w:val="Nessuno"/>
          <w:lang w:val="en-US"/>
        </w:rPr>
        <w:t xml:space="preserve">ù </w:t>
      </w:r>
      <w:r>
        <w:rPr>
          <w:rStyle w:val="Nessuno"/>
        </w:rPr>
        <w:t>tempo per la consegna dei compiti scritti</w:t>
      </w:r>
    </w:p>
    <w:p w14:paraId="5C5914DE" w14:textId="77777777" w:rsidR="00A35BA6" w:rsidRDefault="004C3760">
      <w:pPr>
        <w:pStyle w:val="CorpoA"/>
        <w:widowControl w:val="0"/>
        <w:numPr>
          <w:ilvl w:val="0"/>
          <w:numId w:val="7"/>
        </w:numPr>
      </w:pPr>
      <w:r>
        <w:rPr>
          <w:rStyle w:val="Nessuno"/>
        </w:rPr>
        <w:t>F. ridurre la prova scritta</w:t>
      </w:r>
    </w:p>
    <w:p w14:paraId="60825FB7" w14:textId="77777777" w:rsidR="00A35BA6" w:rsidRDefault="004C3760">
      <w:pPr>
        <w:pStyle w:val="CorpoA"/>
        <w:widowControl w:val="0"/>
        <w:numPr>
          <w:ilvl w:val="0"/>
          <w:numId w:val="7"/>
        </w:numPr>
      </w:pPr>
      <w:r>
        <w:rPr>
          <w:rStyle w:val="Nessuno"/>
        </w:rPr>
        <w:t>G. assegnare +/- tempo alla prova orale</w:t>
      </w:r>
    </w:p>
    <w:p w14:paraId="049ECBDF" w14:textId="77777777" w:rsidR="00A35BA6" w:rsidRDefault="004C3760">
      <w:pPr>
        <w:pStyle w:val="CorpoA"/>
        <w:widowControl w:val="0"/>
        <w:numPr>
          <w:ilvl w:val="0"/>
          <w:numId w:val="7"/>
        </w:numPr>
      </w:pPr>
      <w:r>
        <w:rPr>
          <w:rStyle w:val="Nessuno"/>
        </w:rPr>
        <w:t>H. limitare la quantit</w:t>
      </w:r>
      <w:r>
        <w:rPr>
          <w:rStyle w:val="Nessuno"/>
          <w:lang w:val="en-US"/>
        </w:rPr>
        <w:t xml:space="preserve">à </w:t>
      </w:r>
      <w:r>
        <w:rPr>
          <w:rStyle w:val="Nessuno"/>
        </w:rPr>
        <w:t>di compiti a casa</w:t>
      </w:r>
    </w:p>
    <w:p w14:paraId="5AFFDC10" w14:textId="77777777" w:rsidR="00A35BA6" w:rsidRDefault="004C3760">
      <w:pPr>
        <w:pStyle w:val="CorpoA"/>
        <w:widowControl w:val="0"/>
        <w:numPr>
          <w:ilvl w:val="0"/>
          <w:numId w:val="9"/>
        </w:numPr>
        <w:ind w:right="148"/>
        <w:jc w:val="both"/>
        <w:rPr>
          <w:b/>
          <w:bCs/>
        </w:rPr>
      </w:pPr>
      <w:r>
        <w:rPr>
          <w:rStyle w:val="Nessuno"/>
        </w:rPr>
        <w:t>I. non effettuare pi</w:t>
      </w:r>
      <w:r>
        <w:rPr>
          <w:rStyle w:val="Nessuno"/>
          <w:lang w:val="en-US"/>
        </w:rPr>
        <w:t xml:space="preserve">ù </w:t>
      </w:r>
      <w:r>
        <w:rPr>
          <w:rStyle w:val="Nessuno"/>
        </w:rPr>
        <w:t>di una prova scritta e pi</w:t>
      </w:r>
      <w:r>
        <w:rPr>
          <w:rStyle w:val="Nessuno"/>
          <w:lang w:val="en-US"/>
        </w:rPr>
        <w:t xml:space="preserve">ù </w:t>
      </w:r>
      <w:r>
        <w:rPr>
          <w:rStyle w:val="Nessuno"/>
        </w:rPr>
        <w:t>di una prova orale al giorno, se non in casi eccezionali in cui sia necessario acquisire la valutazione</w:t>
      </w:r>
    </w:p>
    <w:p w14:paraId="24AA388B" w14:textId="77777777" w:rsidR="00A35BA6" w:rsidRDefault="004C3760">
      <w:pPr>
        <w:pStyle w:val="CorpoA"/>
        <w:widowControl w:val="0"/>
        <w:numPr>
          <w:ilvl w:val="0"/>
          <w:numId w:val="10"/>
        </w:numPr>
      </w:pPr>
      <w:r>
        <w:rPr>
          <w:rStyle w:val="Nessuno"/>
        </w:rPr>
        <w:t>L. dispensare dallo studio mnemonico di formule, nomenclature, definizioni</w:t>
      </w:r>
    </w:p>
    <w:p w14:paraId="3147E119" w14:textId="77777777" w:rsidR="00A35BA6" w:rsidRDefault="004C3760">
      <w:pPr>
        <w:pStyle w:val="CorpoA"/>
        <w:widowControl w:val="0"/>
        <w:numPr>
          <w:ilvl w:val="0"/>
          <w:numId w:val="10"/>
        </w:numPr>
      </w:pPr>
      <w:r>
        <w:rPr>
          <w:rStyle w:val="Nessuno"/>
        </w:rPr>
        <w:t>M. sostituire lo scritto con linguaggio verbale e/o iconografico</w:t>
      </w:r>
    </w:p>
    <w:p w14:paraId="2D934331" w14:textId="77777777" w:rsidR="00A35BA6" w:rsidRDefault="004C3760">
      <w:pPr>
        <w:pStyle w:val="CorpoA"/>
        <w:widowControl w:val="0"/>
        <w:numPr>
          <w:ilvl w:val="0"/>
          <w:numId w:val="10"/>
        </w:numPr>
      </w:pPr>
      <w:r>
        <w:rPr>
          <w:rStyle w:val="Nessuno"/>
          <w:u w:color="FF2600"/>
        </w:rPr>
        <w:t>N. Programmare le verifiche con il coinvolgimento dell</w:t>
      </w:r>
      <w:r>
        <w:rPr>
          <w:rStyle w:val="Nessuno"/>
          <w:u w:color="FF2600"/>
          <w:lang w:val="en-US"/>
        </w:rPr>
        <w:t>’</w:t>
      </w:r>
      <w:r>
        <w:rPr>
          <w:rStyle w:val="Nessuno"/>
          <w:u w:color="FF2600"/>
        </w:rPr>
        <w:t>alunno/a</w:t>
      </w:r>
    </w:p>
    <w:p w14:paraId="058570BE" w14:textId="77777777" w:rsidR="00A35BA6" w:rsidRDefault="004C3760">
      <w:pPr>
        <w:pStyle w:val="CorpoA"/>
        <w:widowControl w:val="0"/>
        <w:spacing w:before="67"/>
        <w:ind w:left="245"/>
        <w:rPr>
          <w:rStyle w:val="Nessuno"/>
          <w:b/>
          <w:bCs/>
        </w:rPr>
      </w:pPr>
      <w:r>
        <w:rPr>
          <w:rStyle w:val="Nessuno"/>
          <w:b/>
          <w:bCs/>
        </w:rPr>
        <w:t>STRUMENTI COMPENSATIVI (temporanei nel caso dello svantaggio)</w:t>
      </w:r>
    </w:p>
    <w:p w14:paraId="6B42D681" w14:textId="77777777" w:rsidR="00A35BA6" w:rsidRDefault="004C3760">
      <w:pPr>
        <w:pStyle w:val="CorpoA"/>
        <w:widowControl w:val="0"/>
        <w:numPr>
          <w:ilvl w:val="0"/>
          <w:numId w:val="12"/>
        </w:numPr>
        <w:spacing w:before="37"/>
      </w:pPr>
      <w:r>
        <w:rPr>
          <w:rStyle w:val="Nessuno"/>
        </w:rPr>
        <w:t>1. Formulari, schemi, mappe concettuali delle unit</w:t>
      </w:r>
      <w:r>
        <w:rPr>
          <w:rStyle w:val="Nessuno"/>
          <w:lang w:val="en-US"/>
        </w:rPr>
        <w:t xml:space="preserve">à </w:t>
      </w:r>
      <w:r>
        <w:rPr>
          <w:rStyle w:val="Nessuno"/>
        </w:rPr>
        <w:t>di apprendimento/del testo</w:t>
      </w:r>
    </w:p>
    <w:p w14:paraId="7E2BF684" w14:textId="77777777" w:rsidR="00A35BA6" w:rsidRDefault="004C3760">
      <w:pPr>
        <w:pStyle w:val="CorpoA"/>
        <w:widowControl w:val="0"/>
        <w:numPr>
          <w:ilvl w:val="0"/>
          <w:numId w:val="12"/>
        </w:numPr>
        <w:spacing w:before="1"/>
      </w:pPr>
      <w:r>
        <w:rPr>
          <w:rStyle w:val="Nessuno"/>
        </w:rPr>
        <w:t>2. Tabella delle misure  e delle formule geometriche</w:t>
      </w:r>
    </w:p>
    <w:p w14:paraId="779D1644" w14:textId="77777777" w:rsidR="00A35BA6" w:rsidRDefault="004C3760">
      <w:pPr>
        <w:pStyle w:val="CorpoA"/>
        <w:widowControl w:val="0"/>
        <w:numPr>
          <w:ilvl w:val="0"/>
          <w:numId w:val="12"/>
        </w:numPr>
        <w:spacing w:before="1"/>
      </w:pPr>
      <w:r>
        <w:rPr>
          <w:rStyle w:val="Nessuno"/>
        </w:rPr>
        <w:t>3. Computer con programma di videoscrittura,correttore ortografico; stampante e scanner</w:t>
      </w:r>
    </w:p>
    <w:p w14:paraId="606C39B2" w14:textId="77777777" w:rsidR="00A35BA6" w:rsidRDefault="004C3760">
      <w:pPr>
        <w:pStyle w:val="CorpoA"/>
        <w:widowControl w:val="0"/>
        <w:numPr>
          <w:ilvl w:val="0"/>
          <w:numId w:val="12"/>
        </w:numPr>
      </w:pPr>
      <w:r>
        <w:rPr>
          <w:rStyle w:val="Nessuno"/>
        </w:rPr>
        <w:t>4. Calcolatrice o computer con foglio di calcolo e stampante</w:t>
      </w:r>
    </w:p>
    <w:p w14:paraId="32EE3968" w14:textId="77777777" w:rsidR="00A35BA6" w:rsidRDefault="004C3760">
      <w:pPr>
        <w:pStyle w:val="CorpoA"/>
        <w:widowControl w:val="0"/>
        <w:numPr>
          <w:ilvl w:val="0"/>
          <w:numId w:val="12"/>
        </w:numPr>
      </w:pPr>
      <w:r>
        <w:rPr>
          <w:rStyle w:val="Nessuno"/>
        </w:rPr>
        <w:t>5. Tablet /PC e risorse audio (sintesi vocale, audiolibro, libro digitale)</w:t>
      </w:r>
    </w:p>
    <w:p w14:paraId="781D1927" w14:textId="77777777" w:rsidR="00A35BA6" w:rsidRDefault="004C3760">
      <w:pPr>
        <w:pStyle w:val="CorpoA"/>
        <w:widowControl w:val="0"/>
        <w:numPr>
          <w:ilvl w:val="0"/>
          <w:numId w:val="12"/>
        </w:numPr>
      </w:pPr>
      <w:r>
        <w:rPr>
          <w:rStyle w:val="Nessuno"/>
        </w:rPr>
        <w:t>6. software didattici specifici</w:t>
      </w:r>
    </w:p>
    <w:p w14:paraId="0F5AED39" w14:textId="77777777" w:rsidR="00A35BA6" w:rsidRDefault="004C3760">
      <w:pPr>
        <w:pStyle w:val="CorpoA"/>
        <w:widowControl w:val="0"/>
        <w:numPr>
          <w:ilvl w:val="0"/>
          <w:numId w:val="12"/>
        </w:numPr>
      </w:pPr>
      <w:r>
        <w:rPr>
          <w:rStyle w:val="Nessuno"/>
        </w:rPr>
        <w:t>7. vocabolario multimediale</w:t>
      </w:r>
    </w:p>
    <w:p w14:paraId="2E4B6785" w14:textId="77777777" w:rsidR="00A35BA6" w:rsidRDefault="004C3760">
      <w:pPr>
        <w:pStyle w:val="CorpoA"/>
        <w:widowControl w:val="0"/>
        <w:numPr>
          <w:ilvl w:val="0"/>
          <w:numId w:val="12"/>
        </w:numPr>
        <w:sectPr w:rsidR="00A35BA6">
          <w:headerReference w:type="default" r:id="rId12"/>
          <w:pgSz w:w="11900" w:h="16840"/>
          <w:pgMar w:top="1600" w:right="880" w:bottom="280" w:left="880" w:header="0" w:footer="708" w:gutter="0"/>
          <w:cols w:space="720"/>
        </w:sectPr>
      </w:pPr>
      <w:r>
        <w:rPr>
          <w:rStyle w:val="Nessuno"/>
          <w:u w:color="FF2600"/>
        </w:rPr>
        <w:t>8. registratore (nei momenti didattici autorizzati dal docente)</w:t>
      </w:r>
    </w:p>
    <w:p w14:paraId="14355BAB" w14:textId="77777777" w:rsidR="001905FC" w:rsidRDefault="004C3760">
      <w:pPr>
        <w:pStyle w:val="CorpoA"/>
        <w:widowControl w:val="0"/>
        <w:spacing w:before="59" w:line="273" w:lineRule="auto"/>
        <w:ind w:right="114"/>
        <w:rPr>
          <w:rStyle w:val="Nessuno"/>
          <w:b/>
          <w:bCs/>
          <w:sz w:val="28"/>
          <w:szCs w:val="28"/>
        </w:rPr>
      </w:pPr>
      <w:bookmarkStart w:id="5" w:name="bookmarkid.tyjcwt"/>
      <w:bookmarkEnd w:id="4"/>
      <w:bookmarkEnd w:id="5"/>
      <w:r>
        <w:rPr>
          <w:rStyle w:val="Nessuno"/>
          <w:b/>
          <w:bCs/>
          <w:sz w:val="28"/>
          <w:szCs w:val="28"/>
        </w:rPr>
        <w:lastRenderedPageBreak/>
        <w:t>O</w:t>
      </w:r>
      <w:r>
        <w:rPr>
          <w:rStyle w:val="Nessuno"/>
          <w:b/>
          <w:bCs/>
          <w:sz w:val="28"/>
          <w:szCs w:val="28"/>
          <w:lang w:val="de-DE"/>
        </w:rPr>
        <w:t>SSERVAZIONI SULL</w:t>
      </w:r>
      <w:r>
        <w:rPr>
          <w:rStyle w:val="Nessuno"/>
          <w:b/>
          <w:bCs/>
          <w:sz w:val="28"/>
          <w:szCs w:val="28"/>
          <w:lang w:val="en-US"/>
        </w:rPr>
        <w:t>’</w:t>
      </w:r>
      <w:r>
        <w:rPr>
          <w:rStyle w:val="Nessuno"/>
          <w:b/>
          <w:bCs/>
          <w:sz w:val="28"/>
          <w:szCs w:val="28"/>
        </w:rPr>
        <w:t>ALUNNO</w:t>
      </w:r>
    </w:p>
    <w:p w14:paraId="7C8F2BCB" w14:textId="77777777" w:rsidR="001905FC" w:rsidRDefault="004C3760" w:rsidP="001905FC">
      <w:pPr>
        <w:pStyle w:val="CorpoA"/>
        <w:widowControl w:val="0"/>
        <w:spacing w:before="59" w:line="273" w:lineRule="auto"/>
        <w:ind w:right="114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(sentito l</w:t>
      </w:r>
      <w:r>
        <w:rPr>
          <w:rStyle w:val="Nessuno"/>
          <w:b/>
          <w:bCs/>
          <w:sz w:val="28"/>
          <w:szCs w:val="28"/>
          <w:lang w:val="en-US"/>
        </w:rPr>
        <w:t>’</w:t>
      </w:r>
      <w:r>
        <w:rPr>
          <w:rStyle w:val="Nessuno"/>
          <w:b/>
          <w:bCs/>
          <w:sz w:val="28"/>
          <w:szCs w:val="28"/>
        </w:rPr>
        <w:t>alunno, la famiglia e il tutor, laddove presente)</w:t>
      </w:r>
      <w:bookmarkStart w:id="6" w:name="bookmarkid.3dy6vkm"/>
    </w:p>
    <w:p w14:paraId="2D60DFF1" w14:textId="2C3EB414" w:rsidR="00A35BA6" w:rsidRDefault="004C3760" w:rsidP="001905FC">
      <w:pPr>
        <w:pStyle w:val="CorpoA"/>
        <w:widowControl w:val="0"/>
        <w:spacing w:before="59" w:line="273" w:lineRule="auto"/>
        <w:ind w:right="114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Strategie e strumenti utilizzati dall'alunno nello studio (specificare)</w:t>
      </w:r>
    </w:p>
    <w:p w14:paraId="787BF3B8" w14:textId="77777777" w:rsidR="00A35BA6" w:rsidRDefault="00A35BA6">
      <w:pPr>
        <w:pStyle w:val="CorpoA"/>
        <w:widowControl w:val="0"/>
        <w:spacing w:before="8"/>
        <w:rPr>
          <w:rStyle w:val="Nessuno"/>
          <w:b/>
          <w:bCs/>
          <w:sz w:val="23"/>
          <w:szCs w:val="23"/>
        </w:rPr>
      </w:pPr>
    </w:p>
    <w:tbl>
      <w:tblPr>
        <w:tblStyle w:val="TableNormal"/>
        <w:tblW w:w="95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7801"/>
        <w:gridCol w:w="1701"/>
      </w:tblGrid>
      <w:tr w:rsidR="00A35BA6" w14:paraId="65292932" w14:textId="77777777">
        <w:trPr>
          <w:trHeight w:val="320"/>
          <w:tblHeader/>
          <w:jc w:val="center"/>
        </w:trPr>
        <w:tc>
          <w:tcPr>
            <w:tcW w:w="95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/>
            <w:tcMar>
              <w:top w:w="80" w:type="dxa"/>
              <w:left w:w="305" w:type="dxa"/>
              <w:bottom w:w="80" w:type="dxa"/>
              <w:right w:w="80" w:type="dxa"/>
            </w:tcMar>
          </w:tcPr>
          <w:p w14:paraId="4641CB83" w14:textId="77777777" w:rsidR="00A35BA6" w:rsidRDefault="004C3760">
            <w:pPr>
              <w:pStyle w:val="CorpoA"/>
              <w:widowControl w:val="0"/>
              <w:ind w:left="225"/>
            </w:pPr>
            <w:r>
              <w:rPr>
                <w:rStyle w:val="Nessuno"/>
                <w:b/>
                <w:bCs/>
                <w:lang w:val="en-US"/>
              </w:rPr>
              <w:t>STRATEGIE</w:t>
            </w:r>
          </w:p>
        </w:tc>
      </w:tr>
      <w:tr w:rsidR="00A35BA6" w14:paraId="5FBB4130" w14:textId="77777777">
        <w:trPr>
          <w:trHeight w:val="672"/>
          <w:tblHeader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771E3D60" w14:textId="77777777" w:rsidR="00A35BA6" w:rsidRDefault="004C3760">
            <w:pPr>
              <w:pStyle w:val="CorpoA"/>
              <w:widowControl w:val="0"/>
              <w:spacing w:before="94" w:line="283" w:lineRule="auto"/>
              <w:ind w:left="165"/>
            </w:pPr>
            <w:r>
              <w:rPr>
                <w:rStyle w:val="Nessuno"/>
                <w:lang w:val="en-US"/>
              </w:rPr>
              <w:t>Impiega le seguenti strategie: sottolinea, identifica parole–chiave, costruisce schemi, mappe, tabelle o diagrammi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8063" w14:textId="77777777" w:rsidR="00A35BA6" w:rsidRDefault="00A35BA6"/>
        </w:tc>
      </w:tr>
      <w:tr w:rsidR="00A35BA6" w14:paraId="7E20C9A9" w14:textId="77777777">
        <w:trPr>
          <w:trHeight w:val="645"/>
          <w:tblHeader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2DC0A581" w14:textId="77777777" w:rsidR="00A35BA6" w:rsidRDefault="004C3760">
            <w:pPr>
              <w:pStyle w:val="CorpoA"/>
              <w:widowControl w:val="0"/>
              <w:spacing w:before="94" w:line="261" w:lineRule="auto"/>
              <w:ind w:left="165"/>
            </w:pPr>
            <w:r>
              <w:rPr>
                <w:rStyle w:val="Nessuno"/>
                <w:lang w:val="en-US"/>
              </w:rPr>
              <w:t>Affronta il testo scritto con un dispositivo sussidiario: computer, schemi, cor rettore ortografico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2240" w14:textId="77777777" w:rsidR="00A35BA6" w:rsidRDefault="00A35BA6"/>
        </w:tc>
      </w:tr>
      <w:tr w:rsidR="00A35BA6" w14:paraId="24C91712" w14:textId="77777777">
        <w:trPr>
          <w:trHeight w:val="436"/>
          <w:tblHeader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4AE5657C" w14:textId="77777777" w:rsidR="00A35BA6" w:rsidRDefault="004C3760">
            <w:pPr>
              <w:pStyle w:val="CorpoA"/>
              <w:widowControl w:val="0"/>
              <w:spacing w:before="94"/>
              <w:ind w:left="165"/>
            </w:pPr>
            <w:r>
              <w:rPr>
                <w:rStyle w:val="Nessuno"/>
                <w:lang w:val="en-US"/>
              </w:rPr>
              <w:t>Svolge il compito assegnato: con autonomia/necessita di supporto)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2115" w14:textId="77777777" w:rsidR="00A35BA6" w:rsidRDefault="00A35BA6"/>
        </w:tc>
      </w:tr>
      <w:tr w:rsidR="00A35BA6" w14:paraId="5D1321ED" w14:textId="77777777">
        <w:trPr>
          <w:trHeight w:val="340"/>
          <w:tblHeader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5186CB5B" w14:textId="77777777" w:rsidR="00A35BA6" w:rsidRDefault="004C3760">
            <w:pPr>
              <w:pStyle w:val="CorpoA"/>
              <w:widowControl w:val="0"/>
              <w:spacing w:before="94"/>
              <w:ind w:left="165"/>
            </w:pPr>
            <w:r>
              <w:rPr>
                <w:rStyle w:val="Nessuno"/>
                <w:lang w:val="en-US"/>
              </w:rPr>
              <w:t>Riscrive il testo con modalità grafica diversa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43647" w14:textId="77777777" w:rsidR="00A35BA6" w:rsidRDefault="00A35BA6"/>
        </w:tc>
      </w:tr>
      <w:tr w:rsidR="00A35BA6" w14:paraId="08B3A6CD" w14:textId="77777777">
        <w:tblPrEx>
          <w:shd w:val="clear" w:color="auto" w:fill="CED7E7"/>
        </w:tblPrEx>
        <w:trPr>
          <w:trHeight w:val="34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42095CA9" w14:textId="77777777" w:rsidR="00A35BA6" w:rsidRDefault="004C3760">
            <w:pPr>
              <w:pStyle w:val="CorpoA"/>
              <w:widowControl w:val="0"/>
              <w:spacing w:before="94"/>
              <w:ind w:left="165"/>
            </w:pPr>
            <w:r>
              <w:rPr>
                <w:rStyle w:val="Nessuno"/>
                <w:lang w:val="en-US"/>
              </w:rPr>
              <w:t>Usa strategie per ricordare: immagini, colori, riquadrature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497E2" w14:textId="77777777" w:rsidR="00A35BA6" w:rsidRDefault="00A35BA6"/>
        </w:tc>
      </w:tr>
      <w:tr w:rsidR="00A35BA6" w14:paraId="3C01761F" w14:textId="77777777">
        <w:tblPrEx>
          <w:shd w:val="clear" w:color="auto" w:fill="CED7E7"/>
        </w:tblPrEx>
        <w:trPr>
          <w:trHeight w:val="349"/>
          <w:jc w:val="center"/>
        </w:trPr>
        <w:tc>
          <w:tcPr>
            <w:tcW w:w="95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6F12B6F3" w14:textId="77777777" w:rsidR="00A35BA6" w:rsidRDefault="004C3760">
            <w:pPr>
              <w:pStyle w:val="CorpoA"/>
              <w:widowControl w:val="0"/>
              <w:spacing w:before="94"/>
              <w:ind w:left="165"/>
            </w:pPr>
            <w:r>
              <w:rPr>
                <w:rStyle w:val="Nessuno"/>
                <w:lang w:val="en-US"/>
              </w:rPr>
              <w:t>Altro:</w:t>
            </w:r>
          </w:p>
        </w:tc>
      </w:tr>
      <w:tr w:rsidR="00A35BA6" w14:paraId="4632ECFA" w14:textId="77777777">
        <w:tblPrEx>
          <w:shd w:val="clear" w:color="auto" w:fill="CED7E7"/>
        </w:tblPrEx>
        <w:trPr>
          <w:trHeight w:val="320"/>
          <w:jc w:val="center"/>
        </w:trPr>
        <w:tc>
          <w:tcPr>
            <w:tcW w:w="95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/>
            <w:tcMar>
              <w:top w:w="80" w:type="dxa"/>
              <w:left w:w="285" w:type="dxa"/>
              <w:bottom w:w="80" w:type="dxa"/>
              <w:right w:w="80" w:type="dxa"/>
            </w:tcMar>
          </w:tcPr>
          <w:p w14:paraId="1F1D6831" w14:textId="77777777" w:rsidR="00A35BA6" w:rsidRDefault="004C3760">
            <w:pPr>
              <w:pStyle w:val="CorpoA"/>
              <w:widowControl w:val="0"/>
              <w:ind w:left="205"/>
            </w:pPr>
            <w:r>
              <w:rPr>
                <w:rStyle w:val="Nessuno"/>
                <w:b/>
                <w:bCs/>
                <w:lang w:val="en-US"/>
              </w:rPr>
              <w:t>STRUMENTI</w:t>
            </w:r>
          </w:p>
        </w:tc>
      </w:tr>
      <w:tr w:rsidR="00A35BA6" w14:paraId="4CFF4989" w14:textId="77777777">
        <w:tblPrEx>
          <w:shd w:val="clear" w:color="auto" w:fill="CED7E7"/>
        </w:tblPrEx>
        <w:trPr>
          <w:trHeight w:val="34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2ABA101C" w14:textId="77777777" w:rsidR="00A35BA6" w:rsidRDefault="004C3760">
            <w:pPr>
              <w:pStyle w:val="CorpoA"/>
              <w:widowControl w:val="0"/>
              <w:spacing w:before="94"/>
              <w:ind w:left="165"/>
            </w:pPr>
            <w:r>
              <w:rPr>
                <w:rStyle w:val="Nessuno"/>
                <w:lang w:val="en-US"/>
              </w:rPr>
              <w:t>Utilizza strumenti informatici: libro digitale, programmi per realizzare grafici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8BB1E" w14:textId="77777777" w:rsidR="00A35BA6" w:rsidRDefault="00A35BA6"/>
        </w:tc>
      </w:tr>
      <w:tr w:rsidR="00A35BA6" w14:paraId="1323CF3C" w14:textId="77777777">
        <w:tblPrEx>
          <w:shd w:val="clear" w:color="auto" w:fill="CED7E7"/>
        </w:tblPrEx>
        <w:trPr>
          <w:trHeight w:val="34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78B4EC3A" w14:textId="77777777" w:rsidR="00A35BA6" w:rsidRDefault="004C3760">
            <w:pPr>
              <w:pStyle w:val="CorpoA"/>
              <w:widowControl w:val="0"/>
              <w:spacing w:before="94"/>
              <w:ind w:left="165"/>
            </w:pPr>
            <w:r>
              <w:rPr>
                <w:rStyle w:val="Nessuno"/>
                <w:lang w:val="en-US"/>
              </w:rPr>
              <w:t>Utilizza fotocopie adattate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56A5" w14:textId="77777777" w:rsidR="00A35BA6" w:rsidRDefault="00A35BA6"/>
        </w:tc>
      </w:tr>
      <w:tr w:rsidR="00A35BA6" w14:paraId="0979ED9E" w14:textId="77777777">
        <w:tblPrEx>
          <w:shd w:val="clear" w:color="auto" w:fill="CED7E7"/>
        </w:tblPrEx>
        <w:trPr>
          <w:trHeight w:val="34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5FD1FBB9" w14:textId="77777777" w:rsidR="00A35BA6" w:rsidRDefault="004C3760">
            <w:pPr>
              <w:pStyle w:val="CorpoA"/>
              <w:widowControl w:val="0"/>
              <w:spacing w:before="94"/>
              <w:ind w:left="165"/>
            </w:pPr>
            <w:r>
              <w:rPr>
                <w:rStyle w:val="Nessuno"/>
                <w:lang w:val="en-US"/>
              </w:rPr>
              <w:t>Utilizza il PC per scrivere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DAA0" w14:textId="77777777" w:rsidR="00A35BA6" w:rsidRDefault="00A35BA6"/>
        </w:tc>
      </w:tr>
      <w:tr w:rsidR="00A35BA6" w14:paraId="28EB7F87" w14:textId="77777777">
        <w:tblPrEx>
          <w:shd w:val="clear" w:color="auto" w:fill="CED7E7"/>
        </w:tblPrEx>
        <w:trPr>
          <w:trHeight w:val="34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259D706F" w14:textId="77777777" w:rsidR="00A35BA6" w:rsidRDefault="004C3760">
            <w:pPr>
              <w:pStyle w:val="CorpoA"/>
              <w:widowControl w:val="0"/>
              <w:spacing w:before="94"/>
              <w:ind w:left="165"/>
            </w:pPr>
            <w:r>
              <w:rPr>
                <w:rStyle w:val="Nessuno"/>
                <w:lang w:val="en-US"/>
              </w:rPr>
              <w:t>Utilizza Registrazioni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F2858" w14:textId="77777777" w:rsidR="00A35BA6" w:rsidRDefault="00A35BA6"/>
        </w:tc>
      </w:tr>
      <w:tr w:rsidR="00A35BA6" w14:paraId="69915B3E" w14:textId="77777777">
        <w:tblPrEx>
          <w:shd w:val="clear" w:color="auto" w:fill="CED7E7"/>
        </w:tblPrEx>
        <w:trPr>
          <w:trHeight w:val="34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6D88236D" w14:textId="77777777" w:rsidR="00A35BA6" w:rsidRDefault="004C3760">
            <w:pPr>
              <w:pStyle w:val="CorpoA"/>
              <w:widowControl w:val="0"/>
              <w:spacing w:before="94"/>
              <w:ind w:left="165"/>
            </w:pPr>
            <w:r>
              <w:rPr>
                <w:rStyle w:val="Nessuno"/>
                <w:lang w:val="en-US"/>
              </w:rPr>
              <w:t>Utilizza Testi con immagini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EE15" w14:textId="77777777" w:rsidR="00A35BA6" w:rsidRDefault="00A35BA6"/>
        </w:tc>
      </w:tr>
      <w:tr w:rsidR="00A35BA6" w14:paraId="795C9FF9" w14:textId="77777777">
        <w:tblPrEx>
          <w:shd w:val="clear" w:color="auto" w:fill="CED7E7"/>
        </w:tblPrEx>
        <w:trPr>
          <w:trHeight w:val="34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08663B89" w14:textId="77777777" w:rsidR="00A35BA6" w:rsidRDefault="004C3760">
            <w:pPr>
              <w:pStyle w:val="CorpoA"/>
              <w:widowControl w:val="0"/>
              <w:spacing w:before="94"/>
              <w:ind w:left="165"/>
            </w:pPr>
            <w:r>
              <w:rPr>
                <w:rStyle w:val="Nessuno"/>
                <w:lang w:val="en-US"/>
              </w:rPr>
              <w:t>Utilizza Software didattici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69A5C" w14:textId="77777777" w:rsidR="00A35BA6" w:rsidRDefault="00A35BA6"/>
        </w:tc>
      </w:tr>
      <w:tr w:rsidR="00A35BA6" w14:paraId="0B752ADA" w14:textId="77777777">
        <w:tblPrEx>
          <w:shd w:val="clear" w:color="auto" w:fill="CED7E7"/>
        </w:tblPrEx>
        <w:trPr>
          <w:trHeight w:val="340"/>
          <w:jc w:val="center"/>
        </w:trPr>
        <w:tc>
          <w:tcPr>
            <w:tcW w:w="78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</w:tcPr>
          <w:p w14:paraId="71720A84" w14:textId="77777777" w:rsidR="00A35BA6" w:rsidRDefault="004C3760">
            <w:pPr>
              <w:pStyle w:val="CorpoA"/>
              <w:widowControl w:val="0"/>
              <w:spacing w:before="94"/>
              <w:ind w:left="165"/>
            </w:pPr>
            <w:r>
              <w:rPr>
                <w:rStyle w:val="Nessuno"/>
                <w:lang w:val="en-US"/>
              </w:rPr>
              <w:t>Altro: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A5BEB" w14:textId="77777777" w:rsidR="00A35BA6" w:rsidRDefault="00A35BA6"/>
        </w:tc>
      </w:tr>
    </w:tbl>
    <w:p w14:paraId="28F9B6ED" w14:textId="77777777" w:rsidR="00A35BA6" w:rsidRDefault="00A35BA6">
      <w:pPr>
        <w:pStyle w:val="CorpoA"/>
        <w:widowControl w:val="0"/>
        <w:spacing w:before="8"/>
        <w:ind w:left="108" w:hanging="108"/>
        <w:jc w:val="center"/>
        <w:rPr>
          <w:rStyle w:val="Nessuno"/>
          <w:b/>
          <w:bCs/>
          <w:sz w:val="23"/>
          <w:szCs w:val="23"/>
        </w:rPr>
      </w:pPr>
    </w:p>
    <w:p w14:paraId="0EEB71C0" w14:textId="77777777" w:rsidR="00A35BA6" w:rsidRDefault="00A35BA6">
      <w:pPr>
        <w:pStyle w:val="CorpoA"/>
        <w:widowControl w:val="0"/>
        <w:spacing w:before="8"/>
        <w:jc w:val="center"/>
        <w:rPr>
          <w:rStyle w:val="Nessuno"/>
          <w:b/>
          <w:bCs/>
          <w:sz w:val="23"/>
          <w:szCs w:val="23"/>
        </w:rPr>
      </w:pPr>
    </w:p>
    <w:p w14:paraId="79778972" w14:textId="77777777" w:rsidR="00A35BA6" w:rsidRDefault="00A35BA6">
      <w:pPr>
        <w:pStyle w:val="CorpoA"/>
        <w:widowControl w:val="0"/>
        <w:spacing w:before="8"/>
        <w:jc w:val="center"/>
        <w:sectPr w:rsidR="00A35BA6">
          <w:headerReference w:type="default" r:id="rId13"/>
          <w:pgSz w:w="11900" w:h="16840"/>
          <w:pgMar w:top="940" w:right="880" w:bottom="1040" w:left="880" w:header="0" w:footer="708" w:gutter="0"/>
          <w:cols w:space="720"/>
        </w:sectPr>
      </w:pPr>
    </w:p>
    <w:p w14:paraId="79E0CB2E" w14:textId="3E6BAD1F" w:rsidR="00A35BA6" w:rsidRDefault="00D00946">
      <w:pPr>
        <w:pStyle w:val="CorpoA"/>
        <w:widowControl w:val="0"/>
        <w:spacing w:before="59"/>
        <w:ind w:left="254" w:firstLine="254"/>
        <w:rPr>
          <w:rStyle w:val="Nessuno"/>
          <w:b/>
          <w:bCs/>
          <w:sz w:val="28"/>
          <w:szCs w:val="28"/>
        </w:rPr>
      </w:pPr>
      <w:bookmarkStart w:id="7" w:name="bookmarkid.1t3h5sf"/>
      <w:bookmarkEnd w:id="6"/>
      <w:bookmarkEnd w:id="7"/>
      <w:r>
        <w:rPr>
          <w:rStyle w:val="Nessuno"/>
          <w:noProof/>
          <w:sz w:val="28"/>
          <w:szCs w:val="28"/>
        </w:rPr>
        <w:lastRenderedPageBreak/>
        <w:drawing>
          <wp:anchor distT="0" distB="0" distL="0" distR="0" simplePos="0" relativeHeight="251657216" behindDoc="1" locked="0" layoutInCell="1" allowOverlap="1" wp14:anchorId="736BF08E" wp14:editId="1F394783">
            <wp:simplePos x="0" y="0"/>
            <wp:positionH relativeFrom="page">
              <wp:posOffset>1344611</wp:posOffset>
            </wp:positionH>
            <wp:positionV relativeFrom="page">
              <wp:posOffset>-112289</wp:posOffset>
            </wp:positionV>
            <wp:extent cx="6153150" cy="8608695"/>
            <wp:effectExtent l="0" t="0" r="0" b="0"/>
            <wp:wrapNone/>
            <wp:docPr id="1073741826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4.png" descr="image4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608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C3760">
        <w:rPr>
          <w:rStyle w:val="Nessuno"/>
          <w:b/>
          <w:bCs/>
          <w:sz w:val="28"/>
          <w:szCs w:val="28"/>
        </w:rPr>
        <w:t>Caratteristiche comportamentali</w:t>
      </w:r>
    </w:p>
    <w:p w14:paraId="3FDF8BC9" w14:textId="43235B20" w:rsidR="00A35BA6" w:rsidRDefault="00A35BA6">
      <w:pPr>
        <w:pStyle w:val="CorpoA"/>
        <w:widowControl w:val="0"/>
        <w:rPr>
          <w:rStyle w:val="Nessuno"/>
        </w:rPr>
      </w:pPr>
    </w:p>
    <w:p w14:paraId="7E028365" w14:textId="77777777" w:rsidR="00A35BA6" w:rsidRDefault="004C3760">
      <w:pPr>
        <w:pStyle w:val="CorpoA"/>
        <w:widowControl w:val="0"/>
        <w:numPr>
          <w:ilvl w:val="1"/>
          <w:numId w:val="14"/>
        </w:numPr>
        <w:ind w:right="7271"/>
        <w:rPr>
          <w:b/>
          <w:bCs/>
          <w:sz w:val="22"/>
          <w:szCs w:val="22"/>
        </w:rPr>
      </w:pPr>
      <w:bookmarkStart w:id="8" w:name="bookmarkid.4d34og8"/>
      <w:r>
        <w:rPr>
          <w:rStyle w:val="Nessuno"/>
          <w:b/>
          <w:bCs/>
          <w:sz w:val="22"/>
          <w:szCs w:val="22"/>
        </w:rPr>
        <w:t>Frequenta la scuola</w:t>
      </w:r>
    </w:p>
    <w:p w14:paraId="4177B0AE" w14:textId="2B2291D7" w:rsidR="00A35BA6" w:rsidRPr="004C3760" w:rsidRDefault="004C3760" w:rsidP="004C3760">
      <w:pPr>
        <w:pStyle w:val="CorpoA"/>
        <w:widowControl w:val="0"/>
        <w:numPr>
          <w:ilvl w:val="2"/>
          <w:numId w:val="2"/>
        </w:numPr>
        <w:ind w:right="6454" w:hanging="84"/>
        <w:rPr>
          <w:rStyle w:val="Nessuno"/>
        </w:rPr>
      </w:pPr>
      <w:r>
        <w:rPr>
          <w:rStyle w:val="Nessuno"/>
          <w:sz w:val="22"/>
          <w:szCs w:val="22"/>
        </w:rPr>
        <w:t xml:space="preserve">        Regolarmente</w:t>
      </w:r>
    </w:p>
    <w:p w14:paraId="27C1C7C6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A cadenza irregolare</w:t>
      </w:r>
    </w:p>
    <w:p w14:paraId="5019B21F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Saltuariamente</w:t>
      </w:r>
    </w:p>
    <w:p w14:paraId="04D33C23" w14:textId="77777777" w:rsidR="00A35BA6" w:rsidRDefault="004C3760">
      <w:pPr>
        <w:pStyle w:val="CorpoA"/>
        <w:widowControl w:val="0"/>
        <w:numPr>
          <w:ilvl w:val="1"/>
          <w:numId w:val="18"/>
        </w:numPr>
        <w:rPr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Gestione e cura del materiale scolastico</w:t>
      </w:r>
    </w:p>
    <w:p w14:paraId="36B6BB45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Buona</w:t>
      </w:r>
    </w:p>
    <w:p w14:paraId="1B3B1485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  <w:lang w:val="en-US"/>
        </w:rPr>
      </w:pPr>
      <w:r>
        <w:rPr>
          <w:rStyle w:val="Nessuno"/>
          <w:sz w:val="22"/>
          <w:szCs w:val="22"/>
          <w:lang w:val="en-US"/>
        </w:rPr>
        <w:t>Sufficiente</w:t>
      </w:r>
    </w:p>
    <w:p w14:paraId="448EEC9C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Scarsa</w:t>
      </w:r>
    </w:p>
    <w:p w14:paraId="3A1802A6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Porta a scuola i materiali necessari alle attivit</w:t>
      </w:r>
      <w:r>
        <w:rPr>
          <w:rStyle w:val="Nessuno"/>
          <w:sz w:val="22"/>
          <w:szCs w:val="22"/>
          <w:lang w:val="en-US"/>
        </w:rPr>
        <w:t>à</w:t>
      </w:r>
    </w:p>
    <w:p w14:paraId="462A7C50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Ha cura dei materiali (personali e scolastici)</w:t>
      </w:r>
    </w:p>
    <w:p w14:paraId="66EFD304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Svolge regolarmente i compiti per casa</w:t>
      </w:r>
    </w:p>
    <w:p w14:paraId="197F2502" w14:textId="77777777" w:rsidR="00A35BA6" w:rsidRDefault="004C3760">
      <w:pPr>
        <w:pStyle w:val="CorpoA"/>
        <w:widowControl w:val="0"/>
        <w:numPr>
          <w:ilvl w:val="1"/>
          <w:numId w:val="19"/>
        </w:numPr>
        <w:rPr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Comportamento in classe</w:t>
      </w:r>
    </w:p>
    <w:p w14:paraId="3DBB8E6D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Accetta l</w:t>
      </w:r>
      <w:r>
        <w:rPr>
          <w:rStyle w:val="Nessuno"/>
          <w:sz w:val="22"/>
          <w:szCs w:val="22"/>
          <w:lang w:val="en-US"/>
        </w:rPr>
        <w:t>’</w:t>
      </w:r>
      <w:r>
        <w:rPr>
          <w:rStyle w:val="Nessuno"/>
          <w:sz w:val="22"/>
          <w:szCs w:val="22"/>
        </w:rPr>
        <w:t>utilizzo degli strumenti compensativi e delle misure dispensative</w:t>
      </w:r>
    </w:p>
    <w:p w14:paraId="5F53B720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Comprende le consegne proposte</w:t>
      </w:r>
    </w:p>
    <w:p w14:paraId="29A52410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Esegue le consegne proposte</w:t>
      </w:r>
    </w:p>
    <w:p w14:paraId="3F6540B2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Svolge il compito anche se lo percepisce impegnativo</w:t>
      </w:r>
    </w:p>
    <w:p w14:paraId="2A6FC010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Partecipa alle attivit</w:t>
      </w:r>
      <w:r>
        <w:rPr>
          <w:rStyle w:val="Nessuno"/>
          <w:sz w:val="22"/>
          <w:szCs w:val="22"/>
          <w:lang w:val="en-US"/>
        </w:rPr>
        <w:t>à</w:t>
      </w:r>
    </w:p>
    <w:p w14:paraId="1C27DFA9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Partecipa alle conversazioni collettive</w:t>
      </w:r>
    </w:p>
    <w:p w14:paraId="40BC1290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Interviene in modo pertinente</w:t>
      </w:r>
    </w:p>
    <w:p w14:paraId="0A20F2AF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Rispetta le regole</w:t>
      </w:r>
    </w:p>
    <w:p w14:paraId="2D0AEB48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  <w:lang w:val="es-ES_tradnl"/>
        </w:rPr>
      </w:pPr>
      <w:r>
        <w:rPr>
          <w:rStyle w:val="Nessuno"/>
          <w:sz w:val="22"/>
          <w:szCs w:val="22"/>
          <w:lang w:val="es-ES_tradnl"/>
        </w:rPr>
        <w:t>Mantiene l</w:t>
      </w:r>
      <w:r>
        <w:rPr>
          <w:rStyle w:val="Nessuno"/>
          <w:sz w:val="22"/>
          <w:szCs w:val="22"/>
          <w:lang w:val="en-US"/>
        </w:rPr>
        <w:t>’</w:t>
      </w:r>
      <w:r>
        <w:rPr>
          <w:rStyle w:val="Nessuno"/>
          <w:sz w:val="22"/>
          <w:szCs w:val="22"/>
        </w:rPr>
        <w:t>attenzione</w:t>
      </w:r>
    </w:p>
    <w:p w14:paraId="16F0FC7B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Disturba lo svolgimento delle lezioni</w:t>
      </w:r>
    </w:p>
    <w:p w14:paraId="3612AD90" w14:textId="77777777" w:rsidR="00A35BA6" w:rsidRDefault="004C3760">
      <w:pPr>
        <w:pStyle w:val="CorpoA"/>
        <w:widowControl w:val="0"/>
        <w:numPr>
          <w:ilvl w:val="1"/>
          <w:numId w:val="20"/>
        </w:numPr>
        <w:rPr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Rapporto con gli adulti</w:t>
      </w:r>
    </w:p>
    <w:p w14:paraId="05992D9B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Fiducia</w:t>
      </w:r>
    </w:p>
    <w:p w14:paraId="607740F0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Collaborazione</w:t>
      </w:r>
    </w:p>
    <w:p w14:paraId="5A0328C7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Opposizione</w:t>
      </w:r>
    </w:p>
    <w:p w14:paraId="46404238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E</w:t>
      </w:r>
      <w:r>
        <w:rPr>
          <w:rStyle w:val="Nessuno"/>
          <w:sz w:val="22"/>
          <w:szCs w:val="22"/>
          <w:lang w:val="en-US"/>
        </w:rPr>
        <w:t xml:space="preserve">’ </w:t>
      </w:r>
      <w:r>
        <w:rPr>
          <w:rStyle w:val="Nessuno"/>
          <w:sz w:val="22"/>
          <w:szCs w:val="22"/>
        </w:rPr>
        <w:t>disponibile a parlare del suo disturbo</w:t>
      </w:r>
    </w:p>
    <w:p w14:paraId="2A3935B6" w14:textId="77777777" w:rsidR="00A35BA6" w:rsidRDefault="004C3760">
      <w:pPr>
        <w:pStyle w:val="CorpoA"/>
        <w:widowControl w:val="0"/>
        <w:numPr>
          <w:ilvl w:val="1"/>
          <w:numId w:val="21"/>
        </w:numPr>
        <w:rPr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Rapporto con i compagni</w:t>
      </w:r>
    </w:p>
    <w:p w14:paraId="6FCE5903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Fiducia</w:t>
      </w:r>
    </w:p>
    <w:p w14:paraId="5A39B662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Collaborazione</w:t>
      </w:r>
    </w:p>
    <w:p w14:paraId="7316B5D3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Opposizione</w:t>
      </w:r>
    </w:p>
    <w:p w14:paraId="494A52E4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Integrazione</w:t>
      </w:r>
    </w:p>
    <w:p w14:paraId="435ADCC1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Conflitto</w:t>
      </w:r>
    </w:p>
    <w:p w14:paraId="0FD3AF7C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Isolamento</w:t>
      </w:r>
    </w:p>
    <w:p w14:paraId="46FFD395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E</w:t>
      </w:r>
      <w:r>
        <w:rPr>
          <w:rStyle w:val="Nessuno"/>
          <w:sz w:val="22"/>
          <w:szCs w:val="22"/>
          <w:lang w:val="en-US"/>
        </w:rPr>
        <w:t xml:space="preserve">’ </w:t>
      </w:r>
      <w:r>
        <w:rPr>
          <w:rStyle w:val="Nessuno"/>
          <w:sz w:val="22"/>
          <w:szCs w:val="22"/>
        </w:rPr>
        <w:t>disponibile a parlare del suo disturbo</w:t>
      </w:r>
    </w:p>
    <w:p w14:paraId="5F64C30F" w14:textId="77777777" w:rsidR="00A35BA6" w:rsidRDefault="004C3760">
      <w:pPr>
        <w:pStyle w:val="CorpoA"/>
        <w:widowControl w:val="0"/>
        <w:numPr>
          <w:ilvl w:val="1"/>
          <w:numId w:val="22"/>
        </w:numPr>
        <w:rPr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Autonomia</w:t>
      </w:r>
    </w:p>
    <w:p w14:paraId="379BFEAD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Buona</w:t>
      </w:r>
    </w:p>
    <w:p w14:paraId="7685FFB9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  <w:lang w:val="en-US"/>
        </w:rPr>
      </w:pPr>
      <w:r>
        <w:rPr>
          <w:rStyle w:val="Nessuno"/>
          <w:sz w:val="22"/>
          <w:szCs w:val="22"/>
          <w:lang w:val="en-US"/>
        </w:rPr>
        <w:t>Sufficiente</w:t>
      </w:r>
    </w:p>
    <w:p w14:paraId="0DB043FC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Scarsa</w:t>
      </w:r>
    </w:p>
    <w:p w14:paraId="3E2CE40D" w14:textId="77777777" w:rsidR="00A35BA6" w:rsidRDefault="004C3760">
      <w:pPr>
        <w:pStyle w:val="CorpoA"/>
        <w:widowControl w:val="0"/>
        <w:numPr>
          <w:ilvl w:val="1"/>
          <w:numId w:val="23"/>
        </w:numPr>
        <w:rPr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Autostima</w:t>
      </w:r>
    </w:p>
    <w:p w14:paraId="5B35A7D4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Buona</w:t>
      </w:r>
    </w:p>
    <w:p w14:paraId="34745971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  <w:lang w:val="en-US"/>
        </w:rPr>
      </w:pPr>
      <w:r>
        <w:rPr>
          <w:rStyle w:val="Nessuno"/>
          <w:sz w:val="22"/>
          <w:szCs w:val="22"/>
          <w:lang w:val="en-US"/>
        </w:rPr>
        <w:t>Sufficiente</w:t>
      </w:r>
    </w:p>
    <w:p w14:paraId="6E980D54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Scarsa</w:t>
      </w:r>
    </w:p>
    <w:p w14:paraId="5A444214" w14:textId="77777777" w:rsidR="00A35BA6" w:rsidRDefault="004C3760">
      <w:pPr>
        <w:pStyle w:val="CorpoA"/>
        <w:widowControl w:val="0"/>
        <w:numPr>
          <w:ilvl w:val="1"/>
          <w:numId w:val="24"/>
        </w:numPr>
        <w:rPr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Punti di forza</w:t>
      </w:r>
    </w:p>
    <w:p w14:paraId="07A7EF22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Motivazione e determinazione</w:t>
      </w:r>
    </w:p>
    <w:p w14:paraId="508D941D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Disponibilit</w:t>
      </w:r>
      <w:r>
        <w:rPr>
          <w:rStyle w:val="Nessuno"/>
          <w:sz w:val="22"/>
          <w:szCs w:val="22"/>
          <w:lang w:val="en-US"/>
        </w:rPr>
        <w:t xml:space="preserve">à </w:t>
      </w:r>
      <w:r>
        <w:rPr>
          <w:rStyle w:val="Nessuno"/>
          <w:sz w:val="22"/>
          <w:szCs w:val="22"/>
        </w:rPr>
        <w:t>all</w:t>
      </w:r>
      <w:r>
        <w:rPr>
          <w:rStyle w:val="Nessuno"/>
          <w:sz w:val="22"/>
          <w:szCs w:val="22"/>
          <w:lang w:val="en-US"/>
        </w:rPr>
        <w:t>’</w:t>
      </w:r>
      <w:r>
        <w:rPr>
          <w:rStyle w:val="Nessuno"/>
          <w:sz w:val="22"/>
          <w:szCs w:val="22"/>
        </w:rPr>
        <w:t>ascolto</w:t>
      </w:r>
    </w:p>
    <w:p w14:paraId="6277EF2E" w14:textId="77777777" w:rsidR="00A35BA6" w:rsidRDefault="004C3760">
      <w:pPr>
        <w:pStyle w:val="CorpoA"/>
        <w:widowControl w:val="0"/>
        <w:numPr>
          <w:ilvl w:val="2"/>
          <w:numId w:val="2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Altro:</w:t>
      </w:r>
      <w:r>
        <w:rPr>
          <w:rStyle w:val="Nessuno"/>
          <w:sz w:val="22"/>
          <w:szCs w:val="22"/>
          <w:u w:val="single"/>
        </w:rPr>
        <w:t xml:space="preserve"> </w:t>
      </w:r>
      <w:r>
        <w:rPr>
          <w:rStyle w:val="Nessuno"/>
          <w:sz w:val="22"/>
          <w:szCs w:val="22"/>
          <w:u w:val="single"/>
        </w:rPr>
        <w:tab/>
      </w:r>
    </w:p>
    <w:p w14:paraId="2E1F9EF7" w14:textId="77777777" w:rsidR="00A35BA6" w:rsidRDefault="004C3760">
      <w:pPr>
        <w:pStyle w:val="CorpoA"/>
        <w:widowControl w:val="0"/>
        <w:numPr>
          <w:ilvl w:val="1"/>
          <w:numId w:val="27"/>
        </w:numPr>
        <w:rPr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E</w:t>
      </w:r>
      <w:r>
        <w:rPr>
          <w:rStyle w:val="Nessuno"/>
          <w:b/>
          <w:bCs/>
          <w:sz w:val="22"/>
          <w:szCs w:val="22"/>
          <w:lang w:val="en-US"/>
        </w:rPr>
        <w:t xml:space="preserve">’ </w:t>
      </w:r>
      <w:r>
        <w:rPr>
          <w:rStyle w:val="Nessuno"/>
          <w:b/>
          <w:bCs/>
          <w:sz w:val="22"/>
          <w:szCs w:val="22"/>
        </w:rPr>
        <w:t>consapevole</w:t>
      </w:r>
    </w:p>
    <w:p w14:paraId="0E2228C0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Dei propri punti di forza</w:t>
      </w:r>
    </w:p>
    <w:p w14:paraId="4F81F802" w14:textId="77777777" w:rsidR="00A35BA6" w:rsidRDefault="004C3760">
      <w:pPr>
        <w:pStyle w:val="CorpoA"/>
        <w:widowControl w:val="0"/>
        <w:numPr>
          <w:ilvl w:val="2"/>
          <w:numId w:val="16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>Delle proprie difficolt</w:t>
      </w:r>
      <w:r>
        <w:rPr>
          <w:rStyle w:val="Nessuno"/>
          <w:sz w:val="22"/>
          <w:szCs w:val="22"/>
          <w:lang w:val="en-US"/>
        </w:rPr>
        <w:t>à</w:t>
      </w:r>
    </w:p>
    <w:p w14:paraId="48144FA6" w14:textId="77777777" w:rsidR="00A35BA6" w:rsidRDefault="004C3760" w:rsidP="004C3760">
      <w:pPr>
        <w:pStyle w:val="CorpoA"/>
        <w:widowControl w:val="0"/>
        <w:ind w:left="254" w:firstLine="720"/>
        <w:rPr>
          <w:sz w:val="22"/>
          <w:szCs w:val="22"/>
        </w:rPr>
        <w:sectPr w:rsidR="00A35BA6">
          <w:headerReference w:type="default" r:id="rId15"/>
          <w:pgSz w:w="11900" w:h="16840"/>
          <w:pgMar w:top="940" w:right="880" w:bottom="1040" w:left="880" w:header="0" w:footer="708" w:gutter="0"/>
          <w:cols w:space="720"/>
        </w:sectPr>
      </w:pPr>
      <w:r>
        <w:rPr>
          <w:rStyle w:val="Nessuno"/>
          <w:b/>
          <w:bCs/>
          <w:sz w:val="22"/>
          <w:szCs w:val="22"/>
        </w:rPr>
        <w:t>Altro:</w:t>
      </w:r>
    </w:p>
    <w:p w14:paraId="4E4074DC" w14:textId="77777777" w:rsidR="00A35BA6" w:rsidRDefault="004C3760">
      <w:pPr>
        <w:pStyle w:val="CorpoA"/>
        <w:widowControl w:val="0"/>
        <w:spacing w:before="59"/>
        <w:ind w:left="254"/>
        <w:rPr>
          <w:rStyle w:val="Nessuno"/>
          <w:b/>
          <w:bCs/>
          <w:sz w:val="28"/>
          <w:szCs w:val="28"/>
        </w:rPr>
      </w:pPr>
      <w:bookmarkStart w:id="9" w:name="bookmarkid.2s8eyo1"/>
      <w:bookmarkEnd w:id="8"/>
      <w:bookmarkEnd w:id="9"/>
      <w:r>
        <w:rPr>
          <w:rStyle w:val="Nessuno"/>
          <w:b/>
          <w:bCs/>
          <w:sz w:val="28"/>
          <w:szCs w:val="28"/>
        </w:rPr>
        <w:lastRenderedPageBreak/>
        <w:t>V</w:t>
      </w:r>
      <w:r>
        <w:rPr>
          <w:rStyle w:val="Nessuno"/>
          <w:b/>
          <w:bCs/>
          <w:sz w:val="28"/>
          <w:szCs w:val="28"/>
          <w:lang w:val="de-DE"/>
        </w:rPr>
        <w:t>ALUTAZIONE</w:t>
      </w:r>
    </w:p>
    <w:p w14:paraId="19D008CC" w14:textId="584991EF" w:rsidR="00A35BA6" w:rsidRDefault="004C3760">
      <w:pPr>
        <w:pStyle w:val="CorpoA"/>
        <w:widowControl w:val="0"/>
        <w:spacing w:before="254"/>
        <w:ind w:left="254" w:firstLine="254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Per valutare l</w:t>
      </w:r>
      <w:r>
        <w:rPr>
          <w:rStyle w:val="Nessuno"/>
          <w:b/>
          <w:bCs/>
          <w:sz w:val="28"/>
          <w:szCs w:val="28"/>
          <w:lang w:val="en-US"/>
        </w:rPr>
        <w:t>’</w:t>
      </w:r>
      <w:r>
        <w:rPr>
          <w:rStyle w:val="Nessuno"/>
          <w:b/>
          <w:bCs/>
          <w:sz w:val="28"/>
          <w:szCs w:val="28"/>
        </w:rPr>
        <w:t>alunno, il docente potr</w:t>
      </w:r>
      <w:r>
        <w:rPr>
          <w:rStyle w:val="Nessuno"/>
          <w:b/>
          <w:bCs/>
          <w:sz w:val="28"/>
          <w:szCs w:val="28"/>
          <w:lang w:val="en-US"/>
        </w:rPr>
        <w:t>à</w:t>
      </w:r>
      <w:r>
        <w:rPr>
          <w:rStyle w:val="Nessuno"/>
          <w:b/>
          <w:bCs/>
          <w:sz w:val="28"/>
          <w:szCs w:val="28"/>
        </w:rPr>
        <w:t>:</w:t>
      </w:r>
    </w:p>
    <w:p w14:paraId="5CEE2AA9" w14:textId="77777777" w:rsidR="00A35BA6" w:rsidRDefault="00A35BA6">
      <w:pPr>
        <w:pStyle w:val="CorpoA"/>
        <w:widowControl w:val="0"/>
        <w:spacing w:before="9"/>
        <w:rPr>
          <w:rStyle w:val="Nessuno"/>
          <w:sz w:val="23"/>
          <w:szCs w:val="23"/>
        </w:rPr>
      </w:pPr>
    </w:p>
    <w:tbl>
      <w:tblPr>
        <w:tblStyle w:val="TableNormal"/>
        <w:tblW w:w="9612" w:type="dxa"/>
        <w:tblInd w:w="5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810"/>
        <w:gridCol w:w="2901"/>
        <w:gridCol w:w="2901"/>
      </w:tblGrid>
      <w:tr w:rsidR="00A35BA6" w14:paraId="5E5E10C4" w14:textId="77777777" w:rsidTr="004C3760">
        <w:trPr>
          <w:trHeight w:val="645"/>
          <w:tblHeader/>
        </w:trPr>
        <w:tc>
          <w:tcPr>
            <w:tcW w:w="3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78A35" w14:textId="77777777" w:rsidR="00A35BA6" w:rsidRDefault="00A35BA6"/>
        </w:tc>
        <w:tc>
          <w:tcPr>
            <w:tcW w:w="29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tcMar>
              <w:top w:w="80" w:type="dxa"/>
              <w:left w:w="326" w:type="dxa"/>
              <w:bottom w:w="80" w:type="dxa"/>
              <w:right w:w="80" w:type="dxa"/>
            </w:tcMar>
            <w:vAlign w:val="center"/>
          </w:tcPr>
          <w:p w14:paraId="48ADF3E9" w14:textId="77777777" w:rsidR="00A35BA6" w:rsidRDefault="004C3760" w:rsidP="004C3760">
            <w:pPr>
              <w:pStyle w:val="CorpoA"/>
              <w:widowControl w:val="0"/>
              <w:spacing w:before="1"/>
              <w:ind w:left="-195"/>
            </w:pPr>
            <w:r>
              <w:rPr>
                <w:rStyle w:val="Nessuno"/>
                <w:b/>
                <w:bCs/>
                <w:lang w:val="en-US"/>
              </w:rPr>
              <w:t>SINGOLA DISCIPLINA</w:t>
            </w:r>
          </w:p>
        </w:tc>
        <w:tc>
          <w:tcPr>
            <w:tcW w:w="29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  <w:tcMar>
              <w:top w:w="80" w:type="dxa"/>
              <w:left w:w="199" w:type="dxa"/>
              <w:bottom w:w="80" w:type="dxa"/>
              <w:right w:w="80" w:type="dxa"/>
            </w:tcMar>
            <w:vAlign w:val="center"/>
          </w:tcPr>
          <w:p w14:paraId="5473179F" w14:textId="77777777" w:rsidR="00A35BA6" w:rsidRDefault="004C3760" w:rsidP="004C3760">
            <w:pPr>
              <w:pStyle w:val="CorpoA"/>
              <w:widowControl w:val="0"/>
              <w:spacing w:line="261" w:lineRule="auto"/>
              <w:ind w:left="-128" w:firstLine="6"/>
            </w:pPr>
            <w:r>
              <w:rPr>
                <w:rStyle w:val="Nessuno"/>
                <w:b/>
                <w:bCs/>
                <w:lang w:val="en-US"/>
              </w:rPr>
              <w:t>TUTTE LE DISCIPLINE</w:t>
            </w:r>
          </w:p>
        </w:tc>
      </w:tr>
      <w:tr w:rsidR="00A35BA6" w14:paraId="234AFDA6" w14:textId="77777777">
        <w:trPr>
          <w:trHeight w:val="1376"/>
          <w:tblHeader/>
        </w:trPr>
        <w:tc>
          <w:tcPr>
            <w:tcW w:w="3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406" w:type="dxa"/>
            </w:tcMar>
          </w:tcPr>
          <w:p w14:paraId="59B61F85" w14:textId="77777777" w:rsidR="00A35BA6" w:rsidRDefault="004C3760">
            <w:pPr>
              <w:pStyle w:val="CorpoA"/>
              <w:widowControl w:val="0"/>
              <w:spacing w:before="94" w:line="283" w:lineRule="auto"/>
              <w:ind w:left="170" w:right="326"/>
              <w:jc w:val="both"/>
            </w:pPr>
            <w:r>
              <w:rPr>
                <w:rStyle w:val="Nessuno"/>
                <w:b/>
                <w:bCs/>
                <w:lang w:val="en-US"/>
              </w:rPr>
              <w:t>Prevedere verifiche orali a compensazione di quelle scritte (soprattutto per la lingua straniera)</w:t>
            </w:r>
          </w:p>
        </w:tc>
        <w:tc>
          <w:tcPr>
            <w:tcW w:w="29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415DF" w14:textId="77777777" w:rsidR="00A35BA6" w:rsidRDefault="00A35BA6"/>
        </w:tc>
        <w:tc>
          <w:tcPr>
            <w:tcW w:w="29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7DCB5" w14:textId="77777777" w:rsidR="00A35BA6" w:rsidRDefault="00A35BA6"/>
        </w:tc>
      </w:tr>
      <w:tr w:rsidR="00A35BA6" w14:paraId="2187F53E" w14:textId="77777777">
        <w:trPr>
          <w:trHeight w:val="1727"/>
          <w:tblHeader/>
        </w:trPr>
        <w:tc>
          <w:tcPr>
            <w:tcW w:w="3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233" w:type="dxa"/>
            </w:tcMar>
          </w:tcPr>
          <w:p w14:paraId="0EF18061" w14:textId="77777777" w:rsidR="00A35BA6" w:rsidRDefault="004C3760">
            <w:pPr>
              <w:pStyle w:val="CorpoA"/>
              <w:widowControl w:val="0"/>
              <w:spacing w:before="94" w:line="283" w:lineRule="auto"/>
              <w:ind w:left="170" w:right="153"/>
              <w:jc w:val="both"/>
            </w:pPr>
            <w:r>
              <w:rPr>
                <w:rStyle w:val="Nessuno"/>
                <w:b/>
                <w:bCs/>
                <w:lang w:val="en-US"/>
              </w:rPr>
              <w:t>Attribuire un peso maggiore alle conoscenze e alle competenze di- mostrate dall’alunno piuttosto che alla correttezza formale</w:t>
            </w:r>
          </w:p>
        </w:tc>
        <w:tc>
          <w:tcPr>
            <w:tcW w:w="29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D01E" w14:textId="77777777" w:rsidR="00A35BA6" w:rsidRDefault="00A35BA6"/>
        </w:tc>
        <w:tc>
          <w:tcPr>
            <w:tcW w:w="29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08A9" w14:textId="77777777" w:rsidR="00A35BA6" w:rsidRDefault="00A35BA6"/>
        </w:tc>
      </w:tr>
      <w:tr w:rsidR="00A35BA6" w14:paraId="18374DDD" w14:textId="77777777">
        <w:trPr>
          <w:trHeight w:val="340"/>
          <w:tblHeader/>
        </w:trPr>
        <w:tc>
          <w:tcPr>
            <w:tcW w:w="3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77D807B0" w14:textId="77777777" w:rsidR="00A35BA6" w:rsidRDefault="004C3760">
            <w:pPr>
              <w:pStyle w:val="CorpoA"/>
              <w:widowControl w:val="0"/>
              <w:spacing w:before="94"/>
              <w:ind w:left="167"/>
            </w:pPr>
            <w:r>
              <w:rPr>
                <w:rStyle w:val="Nessuno"/>
                <w:b/>
                <w:bCs/>
                <w:lang w:val="en-US"/>
              </w:rPr>
              <w:t>Introdurre prove informatizzate</w:t>
            </w:r>
          </w:p>
        </w:tc>
        <w:tc>
          <w:tcPr>
            <w:tcW w:w="29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BE5AC" w14:textId="77777777" w:rsidR="00A35BA6" w:rsidRDefault="00A35BA6"/>
        </w:tc>
        <w:tc>
          <w:tcPr>
            <w:tcW w:w="29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6BF58" w14:textId="77777777" w:rsidR="00A35BA6" w:rsidRDefault="00A35BA6"/>
        </w:tc>
      </w:tr>
      <w:tr w:rsidR="00A35BA6" w14:paraId="6A3FF94C" w14:textId="77777777">
        <w:tblPrEx>
          <w:shd w:val="clear" w:color="auto" w:fill="CED7E7"/>
        </w:tblPrEx>
        <w:trPr>
          <w:trHeight w:val="1024"/>
        </w:trPr>
        <w:tc>
          <w:tcPr>
            <w:tcW w:w="3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1CB2E849" w14:textId="77777777" w:rsidR="00A35BA6" w:rsidRDefault="004C3760">
            <w:pPr>
              <w:pStyle w:val="CorpoA"/>
              <w:widowControl w:val="0"/>
              <w:spacing w:before="94" w:line="283" w:lineRule="auto"/>
              <w:ind w:left="167"/>
            </w:pPr>
            <w:r>
              <w:rPr>
                <w:rStyle w:val="Nessuno"/>
                <w:b/>
                <w:bCs/>
                <w:lang w:val="en-US"/>
              </w:rPr>
              <w:t>Pianificare prove di valutazione formativa in aggiunta alle prove sommative</w:t>
            </w:r>
          </w:p>
        </w:tc>
        <w:tc>
          <w:tcPr>
            <w:tcW w:w="29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5F98F" w14:textId="77777777" w:rsidR="00A35BA6" w:rsidRDefault="00A35BA6"/>
        </w:tc>
        <w:tc>
          <w:tcPr>
            <w:tcW w:w="29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3AFE7" w14:textId="77777777" w:rsidR="00A35BA6" w:rsidRDefault="00A35BA6"/>
        </w:tc>
      </w:tr>
      <w:tr w:rsidR="00A35BA6" w14:paraId="03CD202F" w14:textId="77777777">
        <w:tblPrEx>
          <w:shd w:val="clear" w:color="auto" w:fill="CED7E7"/>
        </w:tblPrEx>
        <w:trPr>
          <w:trHeight w:val="340"/>
        </w:trPr>
        <w:tc>
          <w:tcPr>
            <w:tcW w:w="3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47" w:type="dxa"/>
              <w:bottom w:w="80" w:type="dxa"/>
              <w:right w:w="80" w:type="dxa"/>
            </w:tcMar>
          </w:tcPr>
          <w:p w14:paraId="334BC448" w14:textId="77777777" w:rsidR="00A35BA6" w:rsidRDefault="004C3760">
            <w:pPr>
              <w:pStyle w:val="CorpoA"/>
              <w:widowControl w:val="0"/>
              <w:spacing w:before="94"/>
              <w:ind w:left="167"/>
            </w:pPr>
            <w:r>
              <w:rPr>
                <w:rStyle w:val="Nessuno"/>
                <w:b/>
                <w:bCs/>
                <w:lang w:val="en-US"/>
              </w:rPr>
              <w:t>Altro</w:t>
            </w:r>
          </w:p>
        </w:tc>
        <w:tc>
          <w:tcPr>
            <w:tcW w:w="29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D8AB" w14:textId="77777777" w:rsidR="00A35BA6" w:rsidRDefault="00A35BA6"/>
        </w:tc>
        <w:tc>
          <w:tcPr>
            <w:tcW w:w="29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60224" w14:textId="77777777" w:rsidR="00A35BA6" w:rsidRDefault="00A35BA6"/>
        </w:tc>
      </w:tr>
    </w:tbl>
    <w:p w14:paraId="6F585D46" w14:textId="77777777" w:rsidR="00A35BA6" w:rsidRDefault="00A35BA6">
      <w:pPr>
        <w:pStyle w:val="CorpoA"/>
        <w:widowControl w:val="0"/>
        <w:spacing w:before="9"/>
        <w:ind w:left="479" w:hanging="479"/>
        <w:rPr>
          <w:rStyle w:val="Nessuno"/>
          <w:sz w:val="23"/>
          <w:szCs w:val="23"/>
        </w:rPr>
      </w:pPr>
    </w:p>
    <w:p w14:paraId="2BFF3B18" w14:textId="77777777" w:rsidR="00A35BA6" w:rsidRDefault="00A35BA6">
      <w:pPr>
        <w:pStyle w:val="CorpoA"/>
        <w:widowControl w:val="0"/>
        <w:spacing w:before="9"/>
        <w:ind w:left="371" w:hanging="371"/>
        <w:rPr>
          <w:rStyle w:val="Nessuno"/>
          <w:sz w:val="23"/>
          <w:szCs w:val="23"/>
        </w:rPr>
      </w:pPr>
    </w:p>
    <w:p w14:paraId="798ADA83" w14:textId="77777777" w:rsidR="00A35BA6" w:rsidRDefault="00A35BA6">
      <w:pPr>
        <w:pStyle w:val="CorpoA"/>
        <w:widowControl w:val="0"/>
        <w:spacing w:before="9"/>
        <w:ind w:left="263" w:hanging="263"/>
        <w:rPr>
          <w:rStyle w:val="Nessuno"/>
          <w:sz w:val="23"/>
          <w:szCs w:val="23"/>
        </w:rPr>
      </w:pPr>
    </w:p>
    <w:p w14:paraId="5EEDC8C7" w14:textId="77777777" w:rsidR="00A35BA6" w:rsidRDefault="004C3760">
      <w:pPr>
        <w:pStyle w:val="CorpoA"/>
        <w:widowControl w:val="0"/>
        <w:spacing w:before="217"/>
        <w:ind w:left="254"/>
        <w:rPr>
          <w:rStyle w:val="Nessuno"/>
        </w:rPr>
      </w:pPr>
      <w:r>
        <w:rPr>
          <w:rStyle w:val="Nessuno"/>
        </w:rPr>
        <w:t>Relativamente ai criteri di valutazione, si fa riferimento a quanto esplicitato nel PTOF, fatte salve situazioni particolari</w:t>
      </w:r>
    </w:p>
    <w:p w14:paraId="633C576D" w14:textId="77777777" w:rsidR="00A35BA6" w:rsidRDefault="00A35BA6">
      <w:pPr>
        <w:pStyle w:val="CorpoA"/>
        <w:widowControl w:val="0"/>
        <w:rPr>
          <w:rStyle w:val="Nessuno"/>
          <w:sz w:val="20"/>
          <w:szCs w:val="20"/>
        </w:rPr>
      </w:pPr>
    </w:p>
    <w:p w14:paraId="1CF2E856" w14:textId="77777777" w:rsidR="00A35BA6" w:rsidRDefault="00A35BA6">
      <w:pPr>
        <w:pStyle w:val="CorpoA"/>
        <w:widowControl w:val="0"/>
        <w:rPr>
          <w:rStyle w:val="Nessuno"/>
          <w:sz w:val="20"/>
          <w:szCs w:val="20"/>
        </w:rPr>
      </w:pPr>
    </w:p>
    <w:p w14:paraId="2DC7E8C2" w14:textId="77777777" w:rsidR="00A35BA6" w:rsidRDefault="00A35BA6">
      <w:pPr>
        <w:pStyle w:val="CorpoA"/>
        <w:widowControl w:val="0"/>
        <w:rPr>
          <w:rStyle w:val="Nessuno"/>
          <w:sz w:val="20"/>
          <w:szCs w:val="20"/>
        </w:rPr>
      </w:pPr>
    </w:p>
    <w:p w14:paraId="6939392F" w14:textId="77777777" w:rsidR="00A35BA6" w:rsidRDefault="00A35BA6">
      <w:pPr>
        <w:pStyle w:val="CorpoA"/>
        <w:widowControl w:val="0"/>
        <w:rPr>
          <w:rStyle w:val="Nessuno"/>
          <w:sz w:val="20"/>
          <w:szCs w:val="20"/>
        </w:rPr>
      </w:pPr>
    </w:p>
    <w:p w14:paraId="5353B0B1" w14:textId="77777777" w:rsidR="00A35BA6" w:rsidRDefault="00A35BA6">
      <w:pPr>
        <w:pStyle w:val="CorpoA"/>
        <w:widowControl w:val="0"/>
        <w:rPr>
          <w:rStyle w:val="Nessuno"/>
          <w:sz w:val="20"/>
          <w:szCs w:val="20"/>
        </w:rPr>
      </w:pPr>
    </w:p>
    <w:p w14:paraId="4CAE505D" w14:textId="77777777" w:rsidR="00A35BA6" w:rsidRDefault="00A35BA6">
      <w:pPr>
        <w:pStyle w:val="CorpoA"/>
        <w:widowControl w:val="0"/>
        <w:rPr>
          <w:rStyle w:val="Nessuno"/>
          <w:sz w:val="20"/>
          <w:szCs w:val="20"/>
        </w:rPr>
      </w:pPr>
    </w:p>
    <w:p w14:paraId="564DE65C" w14:textId="77777777" w:rsidR="00A35BA6" w:rsidRDefault="00A35BA6">
      <w:pPr>
        <w:pStyle w:val="CorpoA"/>
        <w:widowControl w:val="0"/>
        <w:rPr>
          <w:rStyle w:val="Nessuno"/>
          <w:sz w:val="20"/>
          <w:szCs w:val="20"/>
        </w:rPr>
      </w:pPr>
    </w:p>
    <w:p w14:paraId="058B4AD1" w14:textId="77777777" w:rsidR="00A35BA6" w:rsidRDefault="00A35BA6">
      <w:pPr>
        <w:pStyle w:val="CorpoA"/>
        <w:widowControl w:val="0"/>
        <w:rPr>
          <w:rStyle w:val="Nessuno"/>
          <w:sz w:val="20"/>
          <w:szCs w:val="20"/>
        </w:rPr>
      </w:pPr>
    </w:p>
    <w:p w14:paraId="4BC1DCE9" w14:textId="77777777" w:rsidR="00A35BA6" w:rsidRDefault="00A35BA6">
      <w:pPr>
        <w:pStyle w:val="CorpoA"/>
        <w:widowControl w:val="0"/>
        <w:rPr>
          <w:rStyle w:val="Nessuno"/>
          <w:sz w:val="20"/>
          <w:szCs w:val="20"/>
        </w:rPr>
      </w:pPr>
    </w:p>
    <w:p w14:paraId="6744BE31" w14:textId="77777777" w:rsidR="00A35BA6" w:rsidRDefault="00A35BA6">
      <w:pPr>
        <w:pStyle w:val="CorpoA"/>
        <w:widowControl w:val="0"/>
        <w:rPr>
          <w:rStyle w:val="Nessuno"/>
          <w:sz w:val="20"/>
          <w:szCs w:val="20"/>
        </w:rPr>
      </w:pPr>
    </w:p>
    <w:p w14:paraId="53415F0D" w14:textId="77777777" w:rsidR="00A35BA6" w:rsidRDefault="00A35BA6">
      <w:pPr>
        <w:pStyle w:val="CorpoA"/>
        <w:widowControl w:val="0"/>
        <w:rPr>
          <w:rStyle w:val="Nessuno"/>
          <w:sz w:val="20"/>
          <w:szCs w:val="20"/>
        </w:rPr>
      </w:pPr>
    </w:p>
    <w:p w14:paraId="0DE85C3A" w14:textId="77777777" w:rsidR="00A35BA6" w:rsidRDefault="00A35BA6">
      <w:pPr>
        <w:pStyle w:val="CorpoA"/>
        <w:widowControl w:val="0"/>
        <w:rPr>
          <w:rStyle w:val="Nessuno"/>
          <w:sz w:val="20"/>
          <w:szCs w:val="20"/>
        </w:rPr>
      </w:pPr>
    </w:p>
    <w:p w14:paraId="2626E321" w14:textId="77777777" w:rsidR="00A35BA6" w:rsidRDefault="00A35BA6">
      <w:pPr>
        <w:pStyle w:val="CorpoA"/>
        <w:widowControl w:val="0"/>
        <w:jc w:val="center"/>
        <w:rPr>
          <w:rStyle w:val="Nessuno"/>
        </w:rPr>
      </w:pPr>
    </w:p>
    <w:p w14:paraId="3CE43C75" w14:textId="77777777" w:rsidR="00A35BA6" w:rsidRDefault="004C3760">
      <w:pPr>
        <w:pStyle w:val="CorpoA"/>
        <w:widowControl w:val="0"/>
        <w:tabs>
          <w:tab w:val="left" w:pos="2673"/>
        </w:tabs>
        <w:sectPr w:rsidR="00A35BA6">
          <w:headerReference w:type="default" r:id="rId16"/>
          <w:footerReference w:type="default" r:id="rId17"/>
          <w:pgSz w:w="11900" w:h="16840"/>
          <w:pgMar w:top="920" w:right="880" w:bottom="1134" w:left="880" w:header="0" w:footer="708" w:gutter="0"/>
          <w:cols w:space="720"/>
        </w:sectPr>
      </w:pPr>
      <w:r>
        <w:rPr>
          <w:rStyle w:val="Nessuno"/>
        </w:rPr>
        <w:tab/>
      </w:r>
    </w:p>
    <w:p w14:paraId="1AF03BAF" w14:textId="77777777" w:rsidR="00A35BA6" w:rsidRDefault="004C3760">
      <w:pPr>
        <w:pStyle w:val="CorpoA"/>
        <w:ind w:left="16"/>
      </w:pPr>
      <w:r>
        <w:rPr>
          <w:rStyle w:val="Nessuno"/>
          <w:rFonts w:ascii="Times Roman" w:hAnsi="Times Roman"/>
          <w:b/>
          <w:bCs/>
          <w:sz w:val="29"/>
          <w:szCs w:val="29"/>
          <w:shd w:val="clear" w:color="auto" w:fill="FFFFFF"/>
        </w:rPr>
        <w:lastRenderedPageBreak/>
        <w:t>OSSERVAZIONI SULLE PROVE INVALSI (solo per alunni della classe II e V)</w:t>
      </w:r>
      <w:r>
        <w:rPr>
          <w:rStyle w:val="Nessuno"/>
          <w:rFonts w:ascii="Arial Unicode MS" w:hAnsi="Arial Unicode MS"/>
          <w:sz w:val="29"/>
          <w:szCs w:val="29"/>
          <w:shd w:val="clear" w:color="auto" w:fill="FFFFFF"/>
        </w:rPr>
        <w:br/>
      </w:r>
    </w:p>
    <w:p w14:paraId="0D2E60A0" w14:textId="5CEC9ACF" w:rsidR="00A35BA6" w:rsidRDefault="004C3760">
      <w:pPr>
        <w:pStyle w:val="CorpoA"/>
        <w:spacing w:after="267"/>
        <w:jc w:val="both"/>
        <w:rPr>
          <w:rStyle w:val="Nessuno"/>
          <w:rFonts w:ascii="Times Roman" w:eastAsia="Times Roman" w:hAnsi="Times Roman" w:cs="Times Roman"/>
          <w:sz w:val="29"/>
          <w:szCs w:val="29"/>
          <w:shd w:val="clear" w:color="auto" w:fill="FFFFFF"/>
        </w:rPr>
      </w:pPr>
      <w:r>
        <w:rPr>
          <w:rStyle w:val="Nessuno"/>
          <w:sz w:val="29"/>
          <w:szCs w:val="29"/>
        </w:rPr>
        <w:t xml:space="preserve">Come da </w:t>
      </w:r>
      <w:r>
        <w:rPr>
          <w:rStyle w:val="Nessuno"/>
          <w:sz w:val="28"/>
          <w:szCs w:val="28"/>
          <w:lang w:val="pt-PT"/>
        </w:rPr>
        <w:t>D.Lgs. 62/2017 art. 19 e</w:t>
      </w:r>
      <w:r>
        <w:rPr>
          <w:rStyle w:val="Nessuno"/>
          <w:sz w:val="29"/>
          <w:szCs w:val="29"/>
        </w:rPr>
        <w:t xml:space="preserve"> “Nota di chiarimento sulle misure compensative” dell’Invalsi del 28 marzo 2022, si r</w:t>
      </w:r>
      <w:r>
        <w:rPr>
          <w:rStyle w:val="Nessuno"/>
          <w:sz w:val="29"/>
          <w:szCs w:val="29"/>
          <w:shd w:val="clear" w:color="auto" w:fill="FFFFFF"/>
        </w:rPr>
        <w:t>ichiede che l</w:t>
      </w:r>
      <w:r>
        <w:rPr>
          <w:rStyle w:val="Nessuno"/>
          <w:sz w:val="29"/>
          <w:szCs w:val="29"/>
          <w:shd w:val="clear" w:color="auto" w:fill="FFFFFF"/>
          <w:lang w:val="en-US"/>
        </w:rPr>
        <w:t>’</w:t>
      </w:r>
      <w:r>
        <w:rPr>
          <w:rStyle w:val="Nessuno"/>
          <w:sz w:val="29"/>
          <w:szCs w:val="29"/>
          <w:shd w:val="clear" w:color="auto" w:fill="FFFFFF"/>
        </w:rPr>
        <w:t>alunno sostenga le prove Invalsi facendo ricorso ai seguenti strumenti compensativi (segnare con una X):</w:t>
      </w:r>
    </w:p>
    <w:tbl>
      <w:tblPr>
        <w:tblStyle w:val="TableNormal"/>
        <w:tblW w:w="96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74"/>
        <w:gridCol w:w="702"/>
      </w:tblGrid>
      <w:tr w:rsidR="00A35BA6" w14:paraId="13E54C3A" w14:textId="77777777" w:rsidTr="004C3760">
        <w:trPr>
          <w:trHeight w:val="355"/>
        </w:trPr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473D8881" w14:textId="77777777" w:rsidR="00A35BA6" w:rsidRDefault="004C3760">
            <w:pPr>
              <w:pStyle w:val="CorpoA"/>
              <w:ind w:left="127"/>
            </w:pPr>
            <w:r>
              <w:rPr>
                <w:rStyle w:val="Nessuno"/>
                <w:sz w:val="28"/>
                <w:szCs w:val="28"/>
                <w:lang w:val="en-US"/>
              </w:rPr>
              <w:t>NESSUNA misura compensativa richiesta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AA76A" w14:textId="77777777" w:rsidR="00A35BA6" w:rsidRDefault="00A35BA6"/>
        </w:tc>
      </w:tr>
      <w:tr w:rsidR="00A35BA6" w14:paraId="22D75EF0" w14:textId="77777777" w:rsidTr="004C3760">
        <w:trPr>
          <w:trHeight w:val="355"/>
        </w:trPr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5EAA01D1" w14:textId="77777777" w:rsidR="00A35BA6" w:rsidRDefault="004C3760">
            <w:pPr>
              <w:pStyle w:val="CorpoA"/>
              <w:ind w:left="127"/>
            </w:pPr>
            <w:r>
              <w:rPr>
                <w:rStyle w:val="Nessuno"/>
                <w:sz w:val="28"/>
                <w:szCs w:val="28"/>
                <w:lang w:val="en-US"/>
              </w:rPr>
              <w:t>Misura compensativa richiesta: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AA55" w14:textId="77777777" w:rsidR="00A35BA6" w:rsidRDefault="00A35BA6"/>
        </w:tc>
      </w:tr>
      <w:tr w:rsidR="00A35BA6" w14:paraId="1317B807" w14:textId="77777777" w:rsidTr="004C3760">
        <w:trPr>
          <w:trHeight w:val="355"/>
        </w:trPr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3B61F1C8" w14:textId="77777777" w:rsidR="00A35BA6" w:rsidRDefault="004C3760">
            <w:pPr>
              <w:pStyle w:val="CorpoA"/>
              <w:ind w:left="127"/>
            </w:pPr>
            <w:r>
              <w:rPr>
                <w:rStyle w:val="Nessuno"/>
                <w:sz w:val="28"/>
                <w:szCs w:val="28"/>
                <w:lang w:val="en-US"/>
              </w:rPr>
              <w:t>Prove in formato Audio MP3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6245" w14:textId="77777777" w:rsidR="00A35BA6" w:rsidRDefault="00A35BA6"/>
        </w:tc>
      </w:tr>
      <w:tr w:rsidR="00A35BA6" w14:paraId="2A427F09" w14:textId="77777777" w:rsidTr="004C3760">
        <w:trPr>
          <w:trHeight w:val="355"/>
        </w:trPr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0FFB988C" w14:textId="77777777" w:rsidR="00A35BA6" w:rsidRDefault="004C3760">
            <w:pPr>
              <w:pStyle w:val="CorpoA"/>
              <w:ind w:left="127"/>
            </w:pPr>
            <w:r>
              <w:rPr>
                <w:rStyle w:val="Nessuno"/>
                <w:sz w:val="28"/>
                <w:szCs w:val="28"/>
                <w:lang w:val="en-US"/>
              </w:rPr>
              <w:t>Tempo aggiuntivo (15minuti) ITALIANO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7E895" w14:textId="77777777" w:rsidR="00A35BA6" w:rsidRDefault="00A35BA6"/>
        </w:tc>
      </w:tr>
      <w:tr w:rsidR="00A35BA6" w14:paraId="001D31FC" w14:textId="77777777" w:rsidTr="004C3760">
        <w:trPr>
          <w:trHeight w:val="355"/>
        </w:trPr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54104D1E" w14:textId="77777777" w:rsidR="00A35BA6" w:rsidRDefault="004C3760">
            <w:pPr>
              <w:pStyle w:val="CorpoA"/>
              <w:ind w:left="127"/>
            </w:pPr>
            <w:r>
              <w:rPr>
                <w:rStyle w:val="Nessuno"/>
                <w:sz w:val="28"/>
                <w:szCs w:val="28"/>
                <w:lang w:val="en-US"/>
              </w:rPr>
              <w:t>Tempo aggiuntivo (15minuti) MATEMATICA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B515E" w14:textId="77777777" w:rsidR="00A35BA6" w:rsidRDefault="00A35BA6"/>
        </w:tc>
      </w:tr>
      <w:tr w:rsidR="00A35BA6" w14:paraId="62D0EE9D" w14:textId="77777777" w:rsidTr="004C3760">
        <w:trPr>
          <w:trHeight w:val="355"/>
        </w:trPr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7B1331D0" w14:textId="77777777" w:rsidR="00A35BA6" w:rsidRDefault="004C3760">
            <w:pPr>
              <w:pStyle w:val="CorpoA"/>
              <w:ind w:left="127"/>
            </w:pPr>
            <w:r>
              <w:rPr>
                <w:rStyle w:val="Nessuno"/>
                <w:sz w:val="28"/>
                <w:szCs w:val="28"/>
                <w:lang w:val="en-US"/>
              </w:rPr>
              <w:t>Tempo aggiuntivo (15minuti) INGLESE (lettura)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EB48" w14:textId="77777777" w:rsidR="00A35BA6" w:rsidRDefault="00A35BA6"/>
        </w:tc>
      </w:tr>
      <w:tr w:rsidR="00A35BA6" w14:paraId="79B14B6D" w14:textId="77777777" w:rsidTr="004C3760">
        <w:trPr>
          <w:trHeight w:val="355"/>
        </w:trPr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045EE57D" w14:textId="77777777" w:rsidR="00A35BA6" w:rsidRDefault="004C3760">
            <w:pPr>
              <w:pStyle w:val="CorpoA"/>
              <w:ind w:left="127"/>
            </w:pPr>
            <w:r>
              <w:rPr>
                <w:rStyle w:val="Nessuno"/>
                <w:sz w:val="28"/>
                <w:szCs w:val="28"/>
                <w:lang w:val="en-US"/>
              </w:rPr>
              <w:t>Tempo aggiuntivo (15minuti) INGLESE (ascolto)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A7D4" w14:textId="77777777" w:rsidR="00A35BA6" w:rsidRDefault="00A35BA6"/>
        </w:tc>
      </w:tr>
      <w:tr w:rsidR="00A35BA6" w14:paraId="211D3902" w14:textId="77777777" w:rsidTr="004C3760">
        <w:trPr>
          <w:trHeight w:val="355"/>
        </w:trPr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21A78584" w14:textId="77777777" w:rsidR="00A35BA6" w:rsidRDefault="004C3760">
            <w:pPr>
              <w:pStyle w:val="CorpoA"/>
              <w:ind w:left="127"/>
            </w:pPr>
            <w:r>
              <w:rPr>
                <w:rStyle w:val="Nessuno"/>
                <w:sz w:val="28"/>
                <w:szCs w:val="28"/>
                <w:lang w:val="en-US"/>
              </w:rPr>
              <w:t>Terzo ascolto per la prova di INGLESE (ascolto)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E89A" w14:textId="77777777" w:rsidR="00A35BA6" w:rsidRDefault="00A35BA6"/>
        </w:tc>
      </w:tr>
      <w:tr w:rsidR="00A35BA6" w14:paraId="1C40C93F" w14:textId="77777777" w:rsidTr="004C3760">
        <w:trPr>
          <w:trHeight w:val="355"/>
        </w:trPr>
        <w:tc>
          <w:tcPr>
            <w:tcW w:w="8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7920CC21" w14:textId="77777777" w:rsidR="00A35BA6" w:rsidRDefault="004C3760">
            <w:pPr>
              <w:pStyle w:val="CorpoA"/>
              <w:ind w:left="127"/>
            </w:pPr>
            <w:r>
              <w:rPr>
                <w:rStyle w:val="Nessuno"/>
                <w:sz w:val="28"/>
                <w:szCs w:val="28"/>
                <w:lang w:val="en-US"/>
              </w:rPr>
              <w:t>Dizionario e/o calcolatrice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F5FC" w14:textId="77777777" w:rsidR="00A35BA6" w:rsidRDefault="00A35BA6"/>
        </w:tc>
      </w:tr>
    </w:tbl>
    <w:p w14:paraId="7C7543BC" w14:textId="77777777" w:rsidR="00A35BA6" w:rsidRDefault="00A35BA6">
      <w:pPr>
        <w:pStyle w:val="CorpoA"/>
        <w:widowControl w:val="0"/>
        <w:spacing w:after="267"/>
        <w:ind w:left="216" w:hanging="216"/>
        <w:rPr>
          <w:rStyle w:val="Nessuno"/>
          <w:rFonts w:ascii="Times Roman" w:eastAsia="Times Roman" w:hAnsi="Times Roman" w:cs="Times Roman"/>
          <w:sz w:val="29"/>
          <w:szCs w:val="29"/>
          <w:shd w:val="clear" w:color="auto" w:fill="FFFFFF"/>
        </w:rPr>
      </w:pPr>
    </w:p>
    <w:p w14:paraId="39B478EF" w14:textId="77777777" w:rsidR="00A35BA6" w:rsidRDefault="00A35BA6">
      <w:pPr>
        <w:pStyle w:val="CorpoA"/>
        <w:rPr>
          <w:rStyle w:val="Nessuno"/>
          <w:rFonts w:ascii="Times Roman" w:eastAsia="Times Roman" w:hAnsi="Times Roman" w:cs="Times Roman"/>
          <w:sz w:val="29"/>
          <w:szCs w:val="29"/>
          <w:shd w:val="clear" w:color="auto" w:fill="FFFFFF"/>
        </w:rPr>
      </w:pPr>
    </w:p>
    <w:p w14:paraId="5B90498E" w14:textId="77777777" w:rsidR="00A35BA6" w:rsidRDefault="004C3760">
      <w:pPr>
        <w:pStyle w:val="CorpoA"/>
        <w:ind w:left="16"/>
        <w:rPr>
          <w:rStyle w:val="Nessuno"/>
          <w:rFonts w:ascii="Times Roman" w:eastAsia="Times Roman" w:hAnsi="Times Roman" w:cs="Times Roman"/>
          <w:sz w:val="29"/>
          <w:szCs w:val="29"/>
          <w:shd w:val="clear" w:color="auto" w:fill="FFFFFF"/>
        </w:rPr>
      </w:pPr>
      <w:r>
        <w:rPr>
          <w:rStyle w:val="Nessuno"/>
          <w:rFonts w:ascii="Times Roman" w:hAnsi="Times Roman"/>
          <w:b/>
          <w:bCs/>
          <w:sz w:val="29"/>
          <w:szCs w:val="29"/>
          <w:shd w:val="clear" w:color="auto" w:fill="FFFFFF"/>
          <w:lang w:val="de-DE"/>
        </w:rPr>
        <w:t>OSSERVAZIONI SULL</w:t>
      </w:r>
      <w:r>
        <w:rPr>
          <w:rStyle w:val="Nessuno"/>
          <w:rFonts w:ascii="Times Roman" w:hAnsi="Times Roman"/>
          <w:b/>
          <w:bCs/>
          <w:sz w:val="29"/>
          <w:szCs w:val="29"/>
          <w:shd w:val="clear" w:color="auto" w:fill="FFFFFF"/>
          <w:lang w:val="en-US"/>
        </w:rPr>
        <w:t>’</w:t>
      </w:r>
      <w:r>
        <w:rPr>
          <w:rStyle w:val="Nessuno"/>
          <w:rFonts w:ascii="Times Roman" w:hAnsi="Times Roman"/>
          <w:b/>
          <w:bCs/>
          <w:sz w:val="29"/>
          <w:szCs w:val="29"/>
          <w:shd w:val="clear" w:color="auto" w:fill="FFFFFF"/>
        </w:rPr>
        <w:t>ESAME DI STATO (per alunni della classe V)</w:t>
      </w:r>
    </w:p>
    <w:p w14:paraId="4962B988" w14:textId="77777777" w:rsidR="00A35BA6" w:rsidRDefault="00A35BA6">
      <w:pPr>
        <w:pStyle w:val="CorpoA"/>
        <w:rPr>
          <w:rStyle w:val="Nessuno"/>
          <w:rFonts w:ascii="Times Roman" w:eastAsia="Times Roman" w:hAnsi="Times Roman" w:cs="Times Roman"/>
          <w:sz w:val="29"/>
          <w:szCs w:val="29"/>
          <w:shd w:val="clear" w:color="auto" w:fill="FFFFFF"/>
        </w:rPr>
      </w:pPr>
    </w:p>
    <w:p w14:paraId="6B74744A" w14:textId="77777777" w:rsidR="00A35BA6" w:rsidRDefault="004C3760">
      <w:pPr>
        <w:pStyle w:val="CorpoA"/>
        <w:jc w:val="both"/>
        <w:rPr>
          <w:rStyle w:val="Nessuno"/>
          <w:rFonts w:ascii="Times Roman" w:eastAsia="Times Roman" w:hAnsi="Times Roman" w:cs="Times Roman"/>
          <w:sz w:val="29"/>
          <w:szCs w:val="29"/>
        </w:rPr>
      </w:pPr>
      <w:r>
        <w:rPr>
          <w:rStyle w:val="Nessuno"/>
          <w:sz w:val="29"/>
          <w:szCs w:val="29"/>
          <w:shd w:val="clear" w:color="auto" w:fill="FFFFFF"/>
        </w:rPr>
        <w:t>Come d</w:t>
      </w:r>
      <w:r>
        <w:rPr>
          <w:rStyle w:val="Nessuno"/>
          <w:sz w:val="29"/>
          <w:szCs w:val="29"/>
        </w:rPr>
        <w:t>a O.M. n. 65/22 art. 25 c. 6, si richiede che l</w:t>
      </w:r>
      <w:r>
        <w:rPr>
          <w:rStyle w:val="Nessuno"/>
          <w:sz w:val="29"/>
          <w:szCs w:val="29"/>
          <w:lang w:val="en-US"/>
        </w:rPr>
        <w:t>’</w:t>
      </w:r>
      <w:r>
        <w:rPr>
          <w:rStyle w:val="Nessuno"/>
          <w:sz w:val="29"/>
          <w:szCs w:val="29"/>
        </w:rPr>
        <w:t>alunno sostenga le prove dell</w:t>
      </w:r>
      <w:r>
        <w:rPr>
          <w:rStyle w:val="Nessuno"/>
          <w:sz w:val="29"/>
          <w:szCs w:val="29"/>
          <w:lang w:val="en-US"/>
        </w:rPr>
        <w:t>’</w:t>
      </w:r>
      <w:r>
        <w:rPr>
          <w:rStyle w:val="Nessuno"/>
          <w:sz w:val="29"/>
          <w:szCs w:val="29"/>
        </w:rPr>
        <w:t>esame di Stato facendo ricorso ai seguenti strumenti compensativi (gli strumenti devono essere scelti tra quelli opzionati nel presente PDP):</w:t>
      </w:r>
    </w:p>
    <w:p w14:paraId="6D9E2B93" w14:textId="77777777" w:rsidR="00A35BA6" w:rsidRDefault="00A35BA6">
      <w:pPr>
        <w:pStyle w:val="CorpoA"/>
        <w:rPr>
          <w:rStyle w:val="Nessuno"/>
          <w:rFonts w:ascii="Times Roman" w:eastAsia="Times Roman" w:hAnsi="Times Roman" w:cs="Times Roman"/>
          <w:shd w:val="clear" w:color="auto" w:fill="FFFFFF"/>
        </w:rPr>
      </w:pPr>
    </w:p>
    <w:p w14:paraId="67FA876F" w14:textId="77777777" w:rsidR="00A35BA6" w:rsidRDefault="00A35BA6">
      <w:pPr>
        <w:pStyle w:val="CorpoA"/>
        <w:widowControl w:val="0"/>
        <w:jc w:val="both"/>
        <w:rPr>
          <w:rStyle w:val="NessunoA"/>
          <w:sz w:val="28"/>
          <w:szCs w:val="28"/>
        </w:rPr>
      </w:pPr>
    </w:p>
    <w:tbl>
      <w:tblPr>
        <w:tblStyle w:val="TableNormal"/>
        <w:tblW w:w="10017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734"/>
        <w:gridCol w:w="2519"/>
        <w:gridCol w:w="2764"/>
        <w:gridCol w:w="3000"/>
      </w:tblGrid>
      <w:tr w:rsidR="00A35BA6" w14:paraId="2B9024CB" w14:textId="77777777">
        <w:trPr>
          <w:trHeight w:val="909"/>
          <w:tblHeader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353" w:type="dxa"/>
            </w:tcMar>
          </w:tcPr>
          <w:p w14:paraId="112A8FDC" w14:textId="77777777" w:rsidR="00A35BA6" w:rsidRDefault="004C3760" w:rsidP="004C3760">
            <w:pPr>
              <w:pStyle w:val="CorpoA"/>
              <w:widowControl w:val="0"/>
              <w:spacing w:line="261" w:lineRule="auto"/>
              <w:ind w:right="273" w:hanging="19"/>
            </w:pPr>
            <w:r>
              <w:rPr>
                <w:rStyle w:val="Nessuno"/>
                <w:rFonts w:ascii="Times Roman" w:hAnsi="Times Roman"/>
                <w:b/>
                <w:bCs/>
                <w:lang w:val="en-US"/>
              </w:rPr>
              <w:t>TIPO PROVA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137" w:type="dxa"/>
            </w:tcMar>
          </w:tcPr>
          <w:p w14:paraId="28DD98EE" w14:textId="272163D4" w:rsidR="00A35BA6" w:rsidRDefault="004C3760" w:rsidP="004C3760">
            <w:pPr>
              <w:pStyle w:val="CorpoA"/>
              <w:widowControl w:val="0"/>
              <w:spacing w:line="261" w:lineRule="auto"/>
              <w:ind w:right="57" w:hanging="19"/>
            </w:pPr>
            <w:r>
              <w:rPr>
                <w:rStyle w:val="Nessuno"/>
                <w:rFonts w:ascii="Times Roman" w:hAnsi="Times Roman"/>
                <w:b/>
                <w:bCs/>
                <w:lang w:val="en-US"/>
              </w:rPr>
              <w:t xml:space="preserve">TEMPI MAGGIORI </w:t>
            </w:r>
            <w:r>
              <w:rPr>
                <w:rStyle w:val="Nessuno"/>
                <w:rFonts w:ascii="Times Roman" w:hAnsi="Times Roman"/>
                <w:b/>
                <w:bCs/>
                <w:sz w:val="20"/>
                <w:szCs w:val="20"/>
                <w:lang w:val="en-US"/>
              </w:rPr>
              <w:t>(30%INPIÙ)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137" w:type="dxa"/>
            </w:tcMar>
          </w:tcPr>
          <w:p w14:paraId="5840AA2B" w14:textId="77777777" w:rsidR="00A35BA6" w:rsidRDefault="004C3760">
            <w:pPr>
              <w:pStyle w:val="CorpoA"/>
              <w:widowControl w:val="0"/>
              <w:spacing w:line="261" w:lineRule="auto"/>
              <w:ind w:left="142" w:right="57" w:hanging="19"/>
            </w:pPr>
            <w:r>
              <w:rPr>
                <w:rStyle w:val="Nessuno"/>
                <w:rFonts w:ascii="Times Roman" w:hAnsi="Times Roman"/>
                <w:b/>
                <w:bCs/>
                <w:lang w:val="en-US"/>
              </w:rPr>
              <w:t>STRUMENTI COMPENSATIVI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353" w:type="dxa"/>
            </w:tcMar>
          </w:tcPr>
          <w:p w14:paraId="43CD06F1" w14:textId="77777777" w:rsidR="00A35BA6" w:rsidRDefault="004C3760">
            <w:pPr>
              <w:pStyle w:val="CorpoA"/>
              <w:widowControl w:val="0"/>
              <w:ind w:left="142" w:right="273" w:hanging="19"/>
            </w:pPr>
            <w:r>
              <w:rPr>
                <w:rStyle w:val="Nessuno"/>
                <w:rFonts w:ascii="Times Roman" w:hAnsi="Times Roman"/>
                <w:b/>
                <w:bCs/>
                <w:lang w:val="en-US"/>
              </w:rPr>
              <w:t>VALUTAZIONE</w:t>
            </w:r>
          </w:p>
        </w:tc>
      </w:tr>
      <w:tr w:rsidR="00A35BA6" w14:paraId="1809EB56" w14:textId="77777777">
        <w:trPr>
          <w:trHeight w:val="660"/>
          <w:tblHeader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80" w:type="dxa"/>
            </w:tcMar>
          </w:tcPr>
          <w:p w14:paraId="53E04009" w14:textId="77777777" w:rsidR="00A35BA6" w:rsidRDefault="004C3760" w:rsidP="004C3760">
            <w:pPr>
              <w:pStyle w:val="CorpoA"/>
              <w:widowControl w:val="0"/>
            </w:pPr>
            <w:r>
              <w:rPr>
                <w:rStyle w:val="Nessuno"/>
                <w:rFonts w:ascii="Times Roman" w:hAnsi="Times Roman"/>
                <w:b/>
                <w:bCs/>
                <w:sz w:val="26"/>
                <w:szCs w:val="26"/>
                <w:lang w:val="en-US"/>
              </w:rPr>
              <w:t>Prima prova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6D43" w14:textId="77777777" w:rsidR="00A35BA6" w:rsidRDefault="00A35BA6" w:rsidP="004C3760">
            <w:pPr>
              <w:ind w:hanging="19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94EF" w14:textId="77777777" w:rsidR="00A35BA6" w:rsidRDefault="00A35BA6"/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75663" w14:textId="77777777" w:rsidR="00A35BA6" w:rsidRDefault="00A35BA6"/>
        </w:tc>
      </w:tr>
      <w:tr w:rsidR="00A35BA6" w14:paraId="0405C4CF" w14:textId="77777777">
        <w:trPr>
          <w:trHeight w:val="660"/>
          <w:tblHeader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80" w:type="dxa"/>
            </w:tcMar>
          </w:tcPr>
          <w:p w14:paraId="4F95EDC6" w14:textId="77777777" w:rsidR="00A35BA6" w:rsidRDefault="004C3760" w:rsidP="004C3760">
            <w:pPr>
              <w:pStyle w:val="CorpoA"/>
              <w:widowControl w:val="0"/>
            </w:pPr>
            <w:r>
              <w:rPr>
                <w:rStyle w:val="Nessuno"/>
                <w:rFonts w:ascii="Times Roman" w:hAnsi="Times Roman"/>
                <w:b/>
                <w:bCs/>
                <w:sz w:val="26"/>
                <w:szCs w:val="26"/>
                <w:lang w:val="en-US"/>
              </w:rPr>
              <w:t>Seconda prova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FB339" w14:textId="77777777" w:rsidR="00A35BA6" w:rsidRDefault="00A35BA6" w:rsidP="004C3760">
            <w:pPr>
              <w:ind w:hanging="19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B79EF" w14:textId="77777777" w:rsidR="00A35BA6" w:rsidRDefault="00A35BA6"/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192B3" w14:textId="77777777" w:rsidR="00A35BA6" w:rsidRDefault="00A35BA6"/>
        </w:tc>
      </w:tr>
      <w:tr w:rsidR="00A35BA6" w14:paraId="7A684F03" w14:textId="77777777">
        <w:tblPrEx>
          <w:shd w:val="clear" w:color="auto" w:fill="CED7E7"/>
        </w:tblPrEx>
        <w:trPr>
          <w:trHeight w:val="36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80" w:type="dxa"/>
            </w:tcMar>
          </w:tcPr>
          <w:p w14:paraId="6C5BDC43" w14:textId="77777777" w:rsidR="00A35BA6" w:rsidRDefault="004C3760" w:rsidP="004C3760">
            <w:pPr>
              <w:pStyle w:val="CorpoA"/>
              <w:widowControl w:val="0"/>
            </w:pPr>
            <w:r>
              <w:rPr>
                <w:rStyle w:val="Nessuno"/>
                <w:rFonts w:ascii="Times Roman" w:hAnsi="Times Roman"/>
                <w:b/>
                <w:bCs/>
                <w:sz w:val="26"/>
                <w:szCs w:val="26"/>
                <w:lang w:val="en-US"/>
              </w:rPr>
              <w:t>Colloquio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DF6D8" w14:textId="77777777" w:rsidR="00A35BA6" w:rsidRDefault="00A35BA6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383B9" w14:textId="77777777" w:rsidR="00A35BA6" w:rsidRDefault="00A35BA6"/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4672" w14:textId="77777777" w:rsidR="00A35BA6" w:rsidRDefault="00A35BA6"/>
        </w:tc>
      </w:tr>
    </w:tbl>
    <w:p w14:paraId="0EAC30DC" w14:textId="77777777" w:rsidR="00A35BA6" w:rsidRDefault="00A35BA6">
      <w:pPr>
        <w:pStyle w:val="CorpoA"/>
        <w:widowControl w:val="0"/>
        <w:ind w:left="113" w:hanging="113"/>
        <w:rPr>
          <w:rStyle w:val="NessunoA"/>
          <w:sz w:val="28"/>
          <w:szCs w:val="28"/>
        </w:rPr>
      </w:pPr>
    </w:p>
    <w:p w14:paraId="7EDB2AAE" w14:textId="77777777" w:rsidR="00A35BA6" w:rsidRDefault="00A35BA6">
      <w:pPr>
        <w:pStyle w:val="CorpoA"/>
        <w:widowControl w:val="0"/>
        <w:ind w:left="5" w:hanging="5"/>
        <w:rPr>
          <w:rStyle w:val="NessunoA"/>
          <w:sz w:val="28"/>
          <w:szCs w:val="28"/>
        </w:rPr>
      </w:pPr>
    </w:p>
    <w:p w14:paraId="39014F58" w14:textId="77777777" w:rsidR="00A35BA6" w:rsidRDefault="00A35BA6">
      <w:pPr>
        <w:pStyle w:val="CorpoA"/>
        <w:widowControl w:val="0"/>
        <w:rPr>
          <w:rStyle w:val="Nessuno"/>
          <w:rFonts w:ascii="Times Roman" w:eastAsia="Times Roman" w:hAnsi="Times Roman" w:cs="Times Roman"/>
          <w:shd w:val="clear" w:color="auto" w:fill="FFFFFF"/>
        </w:rPr>
      </w:pPr>
    </w:p>
    <w:p w14:paraId="024DBFCF" w14:textId="77777777" w:rsidR="00A35BA6" w:rsidRDefault="00A35BA6">
      <w:pPr>
        <w:pStyle w:val="CorpoA"/>
        <w:rPr>
          <w:rStyle w:val="Nessuno"/>
          <w:rFonts w:ascii="Times Roman" w:eastAsia="Times Roman" w:hAnsi="Times Roman" w:cs="Times Roman"/>
          <w:shd w:val="clear" w:color="auto" w:fill="FFFFFF"/>
        </w:rPr>
      </w:pPr>
    </w:p>
    <w:p w14:paraId="7BC41DB2" w14:textId="77777777" w:rsidR="00A35BA6" w:rsidRDefault="00A35BA6">
      <w:pPr>
        <w:pStyle w:val="CorpoA"/>
        <w:rPr>
          <w:rStyle w:val="Nessuno"/>
          <w:rFonts w:ascii="Times Roman" w:eastAsia="Times Roman" w:hAnsi="Times Roman" w:cs="Times Roman"/>
          <w:shd w:val="clear" w:color="auto" w:fill="FFFFFF"/>
        </w:rPr>
      </w:pPr>
    </w:p>
    <w:p w14:paraId="2DB42A08" w14:textId="77777777" w:rsidR="00A35BA6" w:rsidRDefault="004C3760">
      <w:pPr>
        <w:pStyle w:val="CorpoA"/>
        <w:widowControl w:val="0"/>
        <w:spacing w:before="59"/>
        <w:ind w:left="254" w:firstLine="254"/>
        <w:rPr>
          <w:rStyle w:val="Nessuno"/>
          <w:b/>
          <w:bCs/>
          <w:sz w:val="28"/>
          <w:szCs w:val="28"/>
        </w:rPr>
      </w:pPr>
      <w:bookmarkStart w:id="10" w:name="bookmarkid.17dp8vu"/>
      <w:r>
        <w:rPr>
          <w:rStyle w:val="Nessuno"/>
          <w:b/>
          <w:bCs/>
          <w:sz w:val="28"/>
          <w:szCs w:val="28"/>
          <w:lang w:val="en-US"/>
        </w:rPr>
        <w:lastRenderedPageBreak/>
        <w:t>PROSSIMO AGGIORNAMENTO del P.D.P.:___________________________</w:t>
      </w:r>
    </w:p>
    <w:p w14:paraId="73BD42C1" w14:textId="77777777" w:rsidR="00A35BA6" w:rsidRDefault="00A35BA6">
      <w:pPr>
        <w:pStyle w:val="CorpoA"/>
        <w:widowControl w:val="0"/>
        <w:rPr>
          <w:rStyle w:val="Nessuno"/>
          <w:b/>
          <w:bCs/>
          <w:sz w:val="20"/>
          <w:szCs w:val="20"/>
        </w:rPr>
      </w:pPr>
    </w:p>
    <w:bookmarkEnd w:id="10"/>
    <w:p w14:paraId="3EB6DBC0" w14:textId="77777777" w:rsidR="00A35BA6" w:rsidRDefault="00A35BA6">
      <w:pPr>
        <w:pStyle w:val="CorpoA"/>
        <w:widowControl w:val="0"/>
        <w:spacing w:before="3"/>
        <w:rPr>
          <w:rStyle w:val="Nessuno"/>
          <w:b/>
          <w:bCs/>
          <w:sz w:val="20"/>
          <w:szCs w:val="20"/>
        </w:rPr>
      </w:pPr>
    </w:p>
    <w:p w14:paraId="0819357C" w14:textId="77777777" w:rsidR="00A35BA6" w:rsidRDefault="004C3760">
      <w:pPr>
        <w:pStyle w:val="CorpoA"/>
        <w:widowControl w:val="0"/>
        <w:spacing w:before="88"/>
        <w:ind w:left="254"/>
        <w:rPr>
          <w:rStyle w:val="Nessuno"/>
          <w:b/>
          <w:bCs/>
          <w:sz w:val="28"/>
          <w:szCs w:val="28"/>
        </w:rPr>
      </w:pPr>
      <w:bookmarkStart w:id="11" w:name="bookmarkid.3rdcrjn"/>
      <w:r>
        <w:rPr>
          <w:rStyle w:val="Nessuno"/>
          <w:b/>
          <w:bCs/>
          <w:sz w:val="28"/>
          <w:szCs w:val="28"/>
          <w:lang w:val="de-DE"/>
        </w:rPr>
        <w:t>PATTO FORMATIVO CON LA FAMIGLIA</w:t>
      </w:r>
    </w:p>
    <w:p w14:paraId="4A259CA1" w14:textId="77777777" w:rsidR="00A35BA6" w:rsidRDefault="004C3760">
      <w:pPr>
        <w:pStyle w:val="CorpoA"/>
        <w:widowControl w:val="0"/>
        <w:spacing w:before="254" w:after="240"/>
        <w:ind w:left="254" w:firstLine="254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La Famiglia si impegna a:</w:t>
      </w:r>
    </w:p>
    <w:p w14:paraId="1FF6AA60" w14:textId="77777777" w:rsidR="00A35BA6" w:rsidRDefault="004C3760">
      <w:pPr>
        <w:pStyle w:val="CorpoA"/>
        <w:widowControl w:val="0"/>
        <w:numPr>
          <w:ilvl w:val="0"/>
          <w:numId w:val="31"/>
        </w:numPr>
        <w:ind w:right="134"/>
        <w:rPr>
          <w:sz w:val="28"/>
          <w:szCs w:val="28"/>
        </w:rPr>
      </w:pPr>
      <w:r>
        <w:rPr>
          <w:rStyle w:val="Nessuno"/>
          <w:sz w:val="28"/>
          <w:szCs w:val="28"/>
        </w:rPr>
        <w:t>Accertarsi che l</w:t>
      </w:r>
      <w:r>
        <w:rPr>
          <w:rStyle w:val="Nessuno"/>
          <w:sz w:val="28"/>
          <w:szCs w:val="28"/>
          <w:lang w:val="en-US"/>
        </w:rPr>
        <w:t>’</w:t>
      </w:r>
      <w:r>
        <w:rPr>
          <w:rStyle w:val="Nessuno"/>
          <w:sz w:val="28"/>
          <w:szCs w:val="28"/>
        </w:rPr>
        <w:t>alunno abbia a disposizione a casa gli strumenti compensativi necessari</w:t>
      </w:r>
    </w:p>
    <w:p w14:paraId="54F2EF34" w14:textId="77777777" w:rsidR="00A35BA6" w:rsidRDefault="004C3760">
      <w:pPr>
        <w:pStyle w:val="CorpoA"/>
        <w:widowControl w:val="0"/>
        <w:numPr>
          <w:ilvl w:val="0"/>
          <w:numId w:val="31"/>
        </w:numPr>
        <w:rPr>
          <w:sz w:val="28"/>
          <w:szCs w:val="28"/>
        </w:rPr>
      </w:pPr>
      <w:r>
        <w:rPr>
          <w:rStyle w:val="Nessuno"/>
          <w:sz w:val="28"/>
          <w:szCs w:val="28"/>
        </w:rPr>
        <w:t>Sostenere la motivazione e l</w:t>
      </w:r>
      <w:r>
        <w:rPr>
          <w:rStyle w:val="Nessuno"/>
          <w:sz w:val="28"/>
          <w:szCs w:val="28"/>
          <w:lang w:val="en-US"/>
        </w:rPr>
        <w:t>’</w:t>
      </w:r>
      <w:r>
        <w:rPr>
          <w:rStyle w:val="Nessuno"/>
          <w:sz w:val="28"/>
          <w:szCs w:val="28"/>
        </w:rPr>
        <w:t>impegno dell</w:t>
      </w:r>
      <w:r>
        <w:rPr>
          <w:rStyle w:val="Nessuno"/>
          <w:sz w:val="28"/>
          <w:szCs w:val="28"/>
          <w:lang w:val="en-US"/>
        </w:rPr>
        <w:t>’</w:t>
      </w:r>
      <w:r>
        <w:rPr>
          <w:rStyle w:val="Nessuno"/>
          <w:sz w:val="28"/>
          <w:szCs w:val="28"/>
        </w:rPr>
        <w:t>alunno nel lavoro scolastico e domestico</w:t>
      </w:r>
    </w:p>
    <w:p w14:paraId="06CF7EED" w14:textId="77777777" w:rsidR="00A35BA6" w:rsidRDefault="004C3760">
      <w:pPr>
        <w:pStyle w:val="CorpoA"/>
        <w:widowControl w:val="0"/>
        <w:numPr>
          <w:ilvl w:val="0"/>
          <w:numId w:val="31"/>
        </w:numPr>
        <w:rPr>
          <w:sz w:val="28"/>
          <w:szCs w:val="28"/>
        </w:rPr>
      </w:pPr>
      <w:r>
        <w:rPr>
          <w:rStyle w:val="Nessuno"/>
          <w:sz w:val="28"/>
          <w:szCs w:val="28"/>
        </w:rPr>
        <w:t>Verificare regolarmente lo svolgimento dei compiti assegnati</w:t>
      </w:r>
    </w:p>
    <w:p w14:paraId="61450630" w14:textId="77777777" w:rsidR="00A35BA6" w:rsidRDefault="004C3760">
      <w:pPr>
        <w:pStyle w:val="CorpoA"/>
        <w:widowControl w:val="0"/>
        <w:numPr>
          <w:ilvl w:val="0"/>
          <w:numId w:val="31"/>
        </w:numPr>
        <w:rPr>
          <w:sz w:val="28"/>
          <w:szCs w:val="28"/>
        </w:rPr>
      </w:pPr>
      <w:r>
        <w:rPr>
          <w:rStyle w:val="Nessuno"/>
          <w:sz w:val="28"/>
          <w:szCs w:val="28"/>
        </w:rPr>
        <w:t>Controllare costantemente il registro elettronico</w:t>
      </w:r>
    </w:p>
    <w:p w14:paraId="300B5334" w14:textId="77777777" w:rsidR="00A35BA6" w:rsidRDefault="004C3760">
      <w:pPr>
        <w:pStyle w:val="CorpoA"/>
        <w:widowControl w:val="0"/>
        <w:numPr>
          <w:ilvl w:val="0"/>
          <w:numId w:val="31"/>
        </w:numPr>
        <w:spacing w:line="273" w:lineRule="auto"/>
        <w:ind w:right="540"/>
        <w:rPr>
          <w:sz w:val="28"/>
          <w:szCs w:val="28"/>
        </w:rPr>
      </w:pPr>
      <w:r>
        <w:rPr>
          <w:rStyle w:val="Nessuno"/>
          <w:sz w:val="28"/>
          <w:szCs w:val="28"/>
        </w:rPr>
        <w:t>Incoraggiare l</w:t>
      </w:r>
      <w:r>
        <w:rPr>
          <w:rStyle w:val="Nessuno"/>
          <w:sz w:val="28"/>
          <w:szCs w:val="28"/>
          <w:lang w:val="en-US"/>
        </w:rPr>
        <w:t>’</w:t>
      </w:r>
      <w:r>
        <w:rPr>
          <w:rStyle w:val="Nessuno"/>
          <w:sz w:val="28"/>
          <w:szCs w:val="28"/>
        </w:rPr>
        <w:t>acquisizione di un sempre maggior grado di autonomia nella gestione dei tempi di studio e dell</w:t>
      </w:r>
      <w:r>
        <w:rPr>
          <w:rStyle w:val="Nessuno"/>
          <w:sz w:val="28"/>
          <w:szCs w:val="28"/>
          <w:lang w:val="en-US"/>
        </w:rPr>
        <w:t>’</w:t>
      </w:r>
      <w:r>
        <w:rPr>
          <w:rStyle w:val="Nessuno"/>
          <w:sz w:val="28"/>
          <w:szCs w:val="28"/>
        </w:rPr>
        <w:t>impegno scolastico</w:t>
      </w:r>
    </w:p>
    <w:p w14:paraId="3D83BDB8" w14:textId="77777777" w:rsidR="00A35BA6" w:rsidRDefault="004C3760">
      <w:pPr>
        <w:pStyle w:val="CorpoA"/>
        <w:widowControl w:val="0"/>
        <w:numPr>
          <w:ilvl w:val="0"/>
          <w:numId w:val="31"/>
        </w:numPr>
        <w:rPr>
          <w:sz w:val="28"/>
          <w:szCs w:val="28"/>
        </w:rPr>
      </w:pPr>
      <w:r>
        <w:rPr>
          <w:rStyle w:val="Nessuno"/>
          <w:sz w:val="28"/>
          <w:szCs w:val="28"/>
        </w:rPr>
        <w:t>Incoraggiare l</w:t>
      </w:r>
      <w:r>
        <w:rPr>
          <w:rStyle w:val="Nessuno"/>
          <w:sz w:val="28"/>
          <w:szCs w:val="28"/>
          <w:lang w:val="en-US"/>
        </w:rPr>
        <w:t>’</w:t>
      </w:r>
      <w:r>
        <w:rPr>
          <w:rStyle w:val="Nessuno"/>
          <w:sz w:val="28"/>
          <w:szCs w:val="28"/>
        </w:rPr>
        <w:t>alunno a rivolgersi ai docenti per qualunque chiarimento</w:t>
      </w:r>
    </w:p>
    <w:p w14:paraId="02120ECB" w14:textId="77777777" w:rsidR="00A35BA6" w:rsidRDefault="004C3760">
      <w:pPr>
        <w:pStyle w:val="CorpoA"/>
        <w:widowControl w:val="0"/>
        <w:numPr>
          <w:ilvl w:val="0"/>
          <w:numId w:val="31"/>
        </w:numPr>
        <w:rPr>
          <w:sz w:val="28"/>
          <w:szCs w:val="28"/>
        </w:rPr>
      </w:pPr>
      <w:r>
        <w:rPr>
          <w:rStyle w:val="Nessuno"/>
          <w:sz w:val="28"/>
          <w:szCs w:val="28"/>
        </w:rPr>
        <w:t>Aprire un dialogo costruttivo con gli insegnanti, specie con il coordinatore di classe</w:t>
      </w:r>
    </w:p>
    <w:p w14:paraId="09CE3826" w14:textId="77777777" w:rsidR="00A35BA6" w:rsidRDefault="00A35BA6">
      <w:pPr>
        <w:pStyle w:val="CorpoA"/>
        <w:widowControl w:val="0"/>
        <w:rPr>
          <w:rStyle w:val="Nessuno"/>
          <w:sz w:val="30"/>
          <w:szCs w:val="30"/>
        </w:rPr>
      </w:pPr>
    </w:p>
    <w:p w14:paraId="474CB856" w14:textId="77777777" w:rsidR="00A35BA6" w:rsidRDefault="004C3760">
      <w:pPr>
        <w:pStyle w:val="CorpoA"/>
        <w:widowControl w:val="0"/>
        <w:spacing w:after="240"/>
        <w:ind w:left="254" w:firstLine="254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L</w:t>
      </w:r>
      <w:r>
        <w:rPr>
          <w:rStyle w:val="Nessuno"/>
          <w:b/>
          <w:bCs/>
          <w:sz w:val="28"/>
          <w:szCs w:val="28"/>
          <w:lang w:val="en-US"/>
        </w:rPr>
        <w:t>’</w:t>
      </w:r>
      <w:r>
        <w:rPr>
          <w:rStyle w:val="Nessuno"/>
          <w:b/>
          <w:bCs/>
          <w:sz w:val="28"/>
          <w:szCs w:val="28"/>
        </w:rPr>
        <w:t>Alunno si impegna a:</w:t>
      </w:r>
    </w:p>
    <w:p w14:paraId="6548A45B" w14:textId="77777777" w:rsidR="00A35BA6" w:rsidRDefault="004C3760">
      <w:pPr>
        <w:pStyle w:val="CorpoA"/>
        <w:widowControl w:val="0"/>
        <w:numPr>
          <w:ilvl w:val="0"/>
          <w:numId w:val="31"/>
        </w:numPr>
        <w:rPr>
          <w:sz w:val="28"/>
          <w:szCs w:val="28"/>
        </w:rPr>
      </w:pPr>
      <w:r>
        <w:rPr>
          <w:rStyle w:val="Nessuno"/>
          <w:sz w:val="28"/>
          <w:szCs w:val="28"/>
        </w:rPr>
        <w:t>Porre adeguato impegno nel lavoro scolastico</w:t>
      </w:r>
    </w:p>
    <w:p w14:paraId="2ED621E8" w14:textId="77777777" w:rsidR="00A35BA6" w:rsidRDefault="004C3760">
      <w:pPr>
        <w:pStyle w:val="CorpoA"/>
        <w:widowControl w:val="0"/>
        <w:numPr>
          <w:ilvl w:val="0"/>
          <w:numId w:val="31"/>
        </w:numPr>
        <w:rPr>
          <w:sz w:val="28"/>
          <w:szCs w:val="28"/>
        </w:rPr>
      </w:pPr>
      <w:r>
        <w:rPr>
          <w:rStyle w:val="Nessuno"/>
          <w:sz w:val="28"/>
          <w:szCs w:val="28"/>
        </w:rPr>
        <w:t>Partecipare alle iniziative di recupero/potenziamento organizzate dalla Scuola</w:t>
      </w:r>
    </w:p>
    <w:p w14:paraId="67DF9BDE" w14:textId="77777777" w:rsidR="00A35BA6" w:rsidRDefault="004C3760">
      <w:pPr>
        <w:pStyle w:val="CorpoA"/>
        <w:widowControl w:val="0"/>
        <w:numPr>
          <w:ilvl w:val="0"/>
          <w:numId w:val="31"/>
        </w:numPr>
        <w:spacing w:line="273" w:lineRule="auto"/>
        <w:ind w:right="224"/>
        <w:rPr>
          <w:sz w:val="28"/>
          <w:szCs w:val="28"/>
        </w:rPr>
      </w:pPr>
      <w:r>
        <w:rPr>
          <w:rStyle w:val="Nessuno"/>
          <w:sz w:val="28"/>
          <w:szCs w:val="28"/>
        </w:rPr>
        <w:t>Dialogare costantemente con i docenti informandoli del lavoro svolto e delle difficolt</w:t>
      </w:r>
      <w:r>
        <w:rPr>
          <w:rStyle w:val="Nessuno"/>
          <w:sz w:val="28"/>
          <w:szCs w:val="28"/>
          <w:lang w:val="en-US"/>
        </w:rPr>
        <w:t xml:space="preserve">à </w:t>
      </w:r>
      <w:r>
        <w:rPr>
          <w:rStyle w:val="Nessuno"/>
          <w:sz w:val="28"/>
          <w:szCs w:val="28"/>
        </w:rPr>
        <w:t>incontrate via, via nel percorso</w:t>
      </w:r>
    </w:p>
    <w:p w14:paraId="086B84A5" w14:textId="77777777" w:rsidR="00A35BA6" w:rsidRDefault="004C3760">
      <w:pPr>
        <w:pStyle w:val="CorpoA"/>
        <w:widowControl w:val="0"/>
        <w:numPr>
          <w:ilvl w:val="0"/>
          <w:numId w:val="31"/>
        </w:numPr>
        <w:rPr>
          <w:sz w:val="28"/>
          <w:szCs w:val="28"/>
        </w:rPr>
      </w:pPr>
      <w:r>
        <w:rPr>
          <w:rStyle w:val="Nessuno"/>
          <w:sz w:val="28"/>
          <w:szCs w:val="28"/>
        </w:rPr>
        <w:t>Rispettare quanto concordato con gli insegnanti</w:t>
      </w:r>
    </w:p>
    <w:p w14:paraId="1FCC5E1F" w14:textId="77777777" w:rsidR="00A35BA6" w:rsidRDefault="00A35BA6">
      <w:pPr>
        <w:pStyle w:val="CorpoA"/>
        <w:widowControl w:val="0"/>
        <w:rPr>
          <w:rStyle w:val="Nessuno"/>
          <w:sz w:val="30"/>
          <w:szCs w:val="30"/>
        </w:rPr>
      </w:pPr>
    </w:p>
    <w:p w14:paraId="7E439D3B" w14:textId="77777777" w:rsidR="00A35BA6" w:rsidRDefault="004C3760">
      <w:pPr>
        <w:pStyle w:val="CorpoA"/>
        <w:widowControl w:val="0"/>
        <w:spacing w:after="240"/>
        <w:ind w:left="254" w:firstLine="254"/>
        <w:rPr>
          <w:rStyle w:val="Nessuno"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I Docenti si impegnano a</w:t>
      </w:r>
      <w:r>
        <w:rPr>
          <w:rStyle w:val="Nessuno"/>
          <w:sz w:val="28"/>
          <w:szCs w:val="28"/>
        </w:rPr>
        <w:t>:</w:t>
      </w:r>
    </w:p>
    <w:p w14:paraId="02F3D5B3" w14:textId="77777777" w:rsidR="00A35BA6" w:rsidRDefault="004C3760">
      <w:pPr>
        <w:pStyle w:val="CorpoA"/>
        <w:widowControl w:val="0"/>
        <w:numPr>
          <w:ilvl w:val="0"/>
          <w:numId w:val="31"/>
        </w:numPr>
        <w:rPr>
          <w:sz w:val="28"/>
          <w:szCs w:val="28"/>
        </w:rPr>
      </w:pPr>
      <w:r>
        <w:rPr>
          <w:rStyle w:val="Nessuno"/>
          <w:sz w:val="28"/>
          <w:szCs w:val="28"/>
        </w:rPr>
        <w:t>Rispettare tutti i contenuti del Piano redatto per l</w:t>
      </w:r>
      <w:r>
        <w:rPr>
          <w:rStyle w:val="Nessuno"/>
          <w:sz w:val="28"/>
          <w:szCs w:val="28"/>
          <w:lang w:val="en-US"/>
        </w:rPr>
        <w:t>’</w:t>
      </w:r>
      <w:r>
        <w:rPr>
          <w:rStyle w:val="Nessuno"/>
          <w:sz w:val="28"/>
          <w:szCs w:val="28"/>
        </w:rPr>
        <w:t>alunno</w:t>
      </w:r>
    </w:p>
    <w:p w14:paraId="5F59F1D7" w14:textId="77777777" w:rsidR="00A35BA6" w:rsidRDefault="00A35BA6">
      <w:pPr>
        <w:pStyle w:val="CorpoA"/>
        <w:widowControl w:val="0"/>
        <w:rPr>
          <w:rStyle w:val="Nessuno"/>
          <w:sz w:val="20"/>
          <w:szCs w:val="20"/>
        </w:rPr>
      </w:pPr>
    </w:p>
    <w:p w14:paraId="189FBFB1" w14:textId="77777777" w:rsidR="00A35BA6" w:rsidRDefault="004C3760">
      <w:pPr>
        <w:pStyle w:val="CorpoA"/>
        <w:widowControl w:val="0"/>
        <w:spacing w:before="68"/>
        <w:ind w:left="254" w:right="111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I genitori condividono e accettano quanto stabilito nel Piano Didattico Personalizzato e sono consapevoli che il mancato raggiungimento della sufficienza nelle singole discipline non d</w:t>
      </w:r>
      <w:r>
        <w:rPr>
          <w:rStyle w:val="Nessuno"/>
          <w:sz w:val="28"/>
          <w:szCs w:val="28"/>
          <w:lang w:val="en-US"/>
        </w:rPr>
        <w:t xml:space="preserve">à </w:t>
      </w:r>
      <w:r>
        <w:rPr>
          <w:rStyle w:val="Nessuno"/>
          <w:sz w:val="28"/>
          <w:szCs w:val="28"/>
        </w:rPr>
        <w:t>luogo alla promozione automatica alla classe successiva.</w:t>
      </w:r>
    </w:p>
    <w:p w14:paraId="4389BA13" w14:textId="77777777" w:rsidR="00A35BA6" w:rsidRDefault="00A35BA6">
      <w:pPr>
        <w:pStyle w:val="CorpoA"/>
        <w:widowControl w:val="0"/>
        <w:spacing w:before="5"/>
        <w:rPr>
          <w:rStyle w:val="Nessuno"/>
          <w:sz w:val="32"/>
          <w:szCs w:val="32"/>
        </w:rPr>
      </w:pPr>
    </w:p>
    <w:p w14:paraId="15B43D67" w14:textId="77777777" w:rsidR="00A35BA6" w:rsidRDefault="004C3760">
      <w:pPr>
        <w:pStyle w:val="CorpoA"/>
        <w:widowControl w:val="0"/>
        <w:spacing w:line="321" w:lineRule="auto"/>
        <w:ind w:left="4395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lang w:val="en-US"/>
        </w:rPr>
        <w:t>I genitori  ____________________________________</w:t>
      </w:r>
    </w:p>
    <w:p w14:paraId="3EA44B5F" w14:textId="77777777" w:rsidR="00A35BA6" w:rsidRDefault="004C3760">
      <w:pPr>
        <w:pStyle w:val="CorpoA"/>
        <w:widowControl w:val="0"/>
        <w:spacing w:line="321" w:lineRule="auto"/>
        <w:ind w:left="4395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L</w:t>
      </w:r>
      <w:r>
        <w:rPr>
          <w:rStyle w:val="Nessuno"/>
          <w:sz w:val="22"/>
          <w:szCs w:val="22"/>
          <w:lang w:val="en-US"/>
        </w:rPr>
        <w:t xml:space="preserve">’alunno maggiorenne _________________________      </w:t>
      </w:r>
    </w:p>
    <w:p w14:paraId="3FEC42C5" w14:textId="77777777" w:rsidR="00A35BA6" w:rsidRDefault="004C3760">
      <w:pPr>
        <w:pStyle w:val="CorpoA"/>
        <w:widowControl w:val="0"/>
        <w:spacing w:line="321" w:lineRule="auto"/>
        <w:ind w:left="4395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lang w:val="en-US"/>
        </w:rPr>
        <w:t>Il Dirigente Scolastico _________________________</w:t>
      </w:r>
    </w:p>
    <w:p w14:paraId="65CA4F70" w14:textId="77777777" w:rsidR="00A35BA6" w:rsidRDefault="004C3760">
      <w:pPr>
        <w:pStyle w:val="CorpoA"/>
        <w:widowControl w:val="0"/>
        <w:spacing w:line="321" w:lineRule="auto"/>
        <w:ind w:left="4395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Firma dei docenti del Consiglio di classe</w:t>
      </w:r>
    </w:p>
    <w:p w14:paraId="1D566DA8" w14:textId="77777777" w:rsidR="00A35BA6" w:rsidRDefault="004C3760">
      <w:pPr>
        <w:pStyle w:val="CorpoA"/>
        <w:widowControl w:val="0"/>
        <w:spacing w:line="321" w:lineRule="auto"/>
        <w:ind w:left="4395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lang w:val="en-US"/>
        </w:rPr>
        <w:t>______________________        ___________________</w:t>
      </w:r>
    </w:p>
    <w:p w14:paraId="17B98413" w14:textId="77777777" w:rsidR="00A35BA6" w:rsidRDefault="004C3760">
      <w:pPr>
        <w:pStyle w:val="CorpoA"/>
        <w:widowControl w:val="0"/>
        <w:spacing w:line="321" w:lineRule="auto"/>
        <w:ind w:left="4395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lang w:val="en-US"/>
        </w:rPr>
        <w:t>______________________       ___________________</w:t>
      </w:r>
    </w:p>
    <w:p w14:paraId="430C8FAA" w14:textId="77777777" w:rsidR="00A35BA6" w:rsidRDefault="004C3760">
      <w:pPr>
        <w:pStyle w:val="CorpoA"/>
        <w:widowControl w:val="0"/>
        <w:spacing w:line="321" w:lineRule="auto"/>
        <w:ind w:left="4395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lang w:val="en-US"/>
        </w:rPr>
        <w:t>______________________       ___________________</w:t>
      </w:r>
    </w:p>
    <w:p w14:paraId="53F04087" w14:textId="77777777" w:rsidR="00A35BA6" w:rsidRDefault="004C3760">
      <w:pPr>
        <w:pStyle w:val="CorpoA"/>
        <w:widowControl w:val="0"/>
        <w:spacing w:line="321" w:lineRule="auto"/>
        <w:ind w:left="4395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lang w:val="en-US"/>
        </w:rPr>
        <w:t>______________________       ___________________</w:t>
      </w:r>
    </w:p>
    <w:p w14:paraId="42E857BB" w14:textId="77777777" w:rsidR="00A35BA6" w:rsidRDefault="004C3760">
      <w:pPr>
        <w:pStyle w:val="CorpoA"/>
        <w:widowControl w:val="0"/>
        <w:spacing w:line="321" w:lineRule="auto"/>
        <w:ind w:left="4395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lang w:val="en-US"/>
        </w:rPr>
        <w:t>______________________       ___________________</w:t>
      </w:r>
    </w:p>
    <w:p w14:paraId="667A6EDB" w14:textId="77777777" w:rsidR="00A35BA6" w:rsidRDefault="004C3760">
      <w:pPr>
        <w:pStyle w:val="CorpoA"/>
        <w:widowControl w:val="0"/>
        <w:spacing w:line="321" w:lineRule="auto"/>
        <w:ind w:left="4395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lang w:val="en-US"/>
        </w:rPr>
        <w:t>______________________       ___________________</w:t>
      </w:r>
    </w:p>
    <w:p w14:paraId="01FBC42B" w14:textId="77777777" w:rsidR="00A35BA6" w:rsidRDefault="004C3760">
      <w:pPr>
        <w:pStyle w:val="CorpoA"/>
        <w:widowControl w:val="0"/>
        <w:spacing w:line="321" w:lineRule="auto"/>
        <w:ind w:left="4395"/>
        <w:rPr>
          <w:rStyle w:val="Nessuno"/>
          <w:sz w:val="28"/>
          <w:szCs w:val="28"/>
        </w:rPr>
      </w:pPr>
      <w:r>
        <w:rPr>
          <w:rStyle w:val="Nessuno"/>
          <w:sz w:val="22"/>
          <w:szCs w:val="22"/>
          <w:lang w:val="en-US"/>
        </w:rPr>
        <w:t>______________________       ___________________</w:t>
      </w:r>
    </w:p>
    <w:p w14:paraId="32A15BB8" w14:textId="77777777" w:rsidR="00A35BA6" w:rsidRDefault="004C3760">
      <w:pPr>
        <w:pStyle w:val="CorpoA"/>
        <w:widowControl w:val="0"/>
        <w:spacing w:before="11"/>
      </w:pPr>
      <w:r>
        <w:rPr>
          <w:rStyle w:val="NessunoA"/>
          <w:noProof/>
        </w:rPr>
        <w:drawing>
          <wp:anchor distT="0" distB="0" distL="0" distR="0" simplePos="0" relativeHeight="251659264" behindDoc="0" locked="0" layoutInCell="1" allowOverlap="1" wp14:anchorId="6AED8B29" wp14:editId="3600A752">
            <wp:simplePos x="0" y="0"/>
            <wp:positionH relativeFrom="column">
              <wp:posOffset>3416300</wp:posOffset>
            </wp:positionH>
            <wp:positionV relativeFrom="line">
              <wp:posOffset>165100</wp:posOffset>
            </wp:positionV>
            <wp:extent cx="2667000" cy="12700"/>
            <wp:effectExtent l="0" t="0" r="0" b="0"/>
            <wp:wrapTopAndBottom distT="0" distB="0"/>
            <wp:docPr id="1073741827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 descr="image2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11"/>
    </w:p>
    <w:sectPr w:rsidR="00A35BA6">
      <w:headerReference w:type="default" r:id="rId19"/>
      <w:footerReference w:type="default" r:id="rId20"/>
      <w:pgSz w:w="11900" w:h="16840"/>
      <w:pgMar w:top="920" w:right="880" w:bottom="993" w:left="88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EDBF" w14:textId="77777777" w:rsidR="00035D2A" w:rsidRDefault="00035D2A">
      <w:r>
        <w:separator/>
      </w:r>
    </w:p>
  </w:endnote>
  <w:endnote w:type="continuationSeparator" w:id="0">
    <w:p w14:paraId="18C901E2" w14:textId="77777777" w:rsidR="00035D2A" w:rsidRDefault="0003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stem Font Regular">
    <w:altName w:val="Cambria"/>
    <w:charset w:val="00"/>
    <w:family w:val="roman"/>
    <w:pitch w:val="default"/>
  </w:font>
  <w:font w:name="Tipo de letra del sistema Fina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41C4" w14:textId="77777777" w:rsidR="00A35BA6" w:rsidRDefault="004C3760">
    <w:pPr>
      <w:pStyle w:val="CorpoA"/>
      <w:widowControl w:val="0"/>
      <w:tabs>
        <w:tab w:val="center" w:pos="4819"/>
        <w:tab w:val="right" w:pos="9638"/>
      </w:tabs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1905FC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9603" w14:textId="2FE09D06" w:rsidR="00A35BA6" w:rsidRDefault="004C3760">
    <w:pPr>
      <w:pStyle w:val="CorpoA"/>
      <w:widowControl w:val="0"/>
      <w:tabs>
        <w:tab w:val="center" w:pos="4819"/>
        <w:tab w:val="right" w:pos="9638"/>
      </w:tabs>
      <w:jc w:val="right"/>
    </w:pPr>
    <w:r>
      <w:rPr>
        <w:rStyle w:val="Nessuno"/>
        <w:sz w:val="22"/>
        <w:szCs w:val="22"/>
      </w:rPr>
      <w:fldChar w:fldCharType="begin"/>
    </w:r>
    <w:r>
      <w:rPr>
        <w:rStyle w:val="Nessuno"/>
        <w:sz w:val="22"/>
        <w:szCs w:val="22"/>
      </w:rPr>
      <w:instrText xml:space="preserve"> PAGE </w:instrText>
    </w:r>
    <w:r>
      <w:rPr>
        <w:rStyle w:val="Nessuno"/>
        <w:sz w:val="22"/>
        <w:szCs w:val="22"/>
      </w:rPr>
      <w:fldChar w:fldCharType="separate"/>
    </w:r>
    <w:r w:rsidR="001905FC">
      <w:rPr>
        <w:rStyle w:val="Nessuno"/>
        <w:noProof/>
        <w:sz w:val="22"/>
        <w:szCs w:val="22"/>
      </w:rPr>
      <w:t>11</w:t>
    </w:r>
    <w:r>
      <w:rPr>
        <w:rStyle w:val="Nessuno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BC3D" w14:textId="4F284643" w:rsidR="00A35BA6" w:rsidRDefault="004C3760">
    <w:pPr>
      <w:pStyle w:val="CorpoA"/>
      <w:widowControl w:val="0"/>
      <w:tabs>
        <w:tab w:val="center" w:pos="4819"/>
        <w:tab w:val="right" w:pos="9638"/>
      </w:tabs>
      <w:jc w:val="right"/>
    </w:pPr>
    <w:r>
      <w:rPr>
        <w:rStyle w:val="Nessuno"/>
        <w:sz w:val="22"/>
        <w:szCs w:val="22"/>
      </w:rPr>
      <w:fldChar w:fldCharType="begin"/>
    </w:r>
    <w:r>
      <w:rPr>
        <w:rStyle w:val="Nessuno"/>
        <w:sz w:val="22"/>
        <w:szCs w:val="22"/>
      </w:rPr>
      <w:instrText xml:space="preserve"> PAGE </w:instrText>
    </w:r>
    <w:r>
      <w:rPr>
        <w:rStyle w:val="Nessuno"/>
        <w:sz w:val="22"/>
        <w:szCs w:val="22"/>
      </w:rPr>
      <w:fldChar w:fldCharType="separate"/>
    </w:r>
    <w:r w:rsidR="001905FC">
      <w:rPr>
        <w:rStyle w:val="Nessuno"/>
        <w:noProof/>
        <w:sz w:val="22"/>
        <w:szCs w:val="22"/>
      </w:rPr>
      <w:t>12</w:t>
    </w:r>
    <w:r>
      <w:rPr>
        <w:rStyle w:val="Nessun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7B74" w14:textId="77777777" w:rsidR="00035D2A" w:rsidRDefault="00035D2A">
      <w:r>
        <w:separator/>
      </w:r>
    </w:p>
  </w:footnote>
  <w:footnote w:type="continuationSeparator" w:id="0">
    <w:p w14:paraId="0A666ECA" w14:textId="77777777" w:rsidR="00035D2A" w:rsidRDefault="0003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4CB6" w14:textId="77777777" w:rsidR="00A35BA6" w:rsidRDefault="00A35BA6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DF93" w14:textId="77777777" w:rsidR="00A35BA6" w:rsidRDefault="00A35BA6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801F" w14:textId="77777777" w:rsidR="00A35BA6" w:rsidRDefault="00A35BA6">
    <w:pPr>
      <w:pStyle w:val="Intestazioneepidipagin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8381" w14:textId="77777777" w:rsidR="00A35BA6" w:rsidRDefault="00A35BA6">
    <w:pPr>
      <w:pStyle w:val="Intestazioneepidipagin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4639" w14:textId="77777777" w:rsidR="00A35BA6" w:rsidRDefault="00A35BA6">
    <w:pPr>
      <w:pStyle w:val="Intestazioneepidipagin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F926" w14:textId="77777777" w:rsidR="00A35BA6" w:rsidRDefault="00A35BA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EF7"/>
    <w:multiLevelType w:val="hybridMultilevel"/>
    <w:tmpl w:val="AE5EEE6C"/>
    <w:styleLink w:val="Stileimportato10"/>
    <w:lvl w:ilvl="0" w:tplc="54ACB0B2">
      <w:start w:val="1"/>
      <w:numFmt w:val="bullet"/>
      <w:lvlText w:val="•"/>
      <w:lvlJc w:val="left"/>
      <w:pPr>
        <w:ind w:left="436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6F85794">
      <w:start w:val="1"/>
      <w:numFmt w:val="bullet"/>
      <w:lvlText w:val="•"/>
      <w:lvlJc w:val="left"/>
      <w:pPr>
        <w:ind w:left="1410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D6665E">
      <w:start w:val="1"/>
      <w:numFmt w:val="bullet"/>
      <w:lvlText w:val="•"/>
      <w:lvlJc w:val="left"/>
      <w:pPr>
        <w:ind w:left="2380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CB74C">
      <w:start w:val="1"/>
      <w:numFmt w:val="bullet"/>
      <w:lvlText w:val="•"/>
      <w:lvlJc w:val="left"/>
      <w:pPr>
        <w:ind w:left="3350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EC67E2">
      <w:start w:val="1"/>
      <w:numFmt w:val="bullet"/>
      <w:lvlText w:val="•"/>
      <w:lvlJc w:val="left"/>
      <w:pPr>
        <w:ind w:left="4320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A6B254">
      <w:start w:val="1"/>
      <w:numFmt w:val="bullet"/>
      <w:lvlText w:val="•"/>
      <w:lvlJc w:val="left"/>
      <w:pPr>
        <w:ind w:left="5290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6AE2AE">
      <w:start w:val="1"/>
      <w:numFmt w:val="bullet"/>
      <w:lvlText w:val="•"/>
      <w:lvlJc w:val="left"/>
      <w:pPr>
        <w:ind w:left="6260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0FD70">
      <w:start w:val="1"/>
      <w:numFmt w:val="bullet"/>
      <w:lvlText w:val="•"/>
      <w:lvlJc w:val="left"/>
      <w:pPr>
        <w:ind w:left="7230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45602">
      <w:start w:val="1"/>
      <w:numFmt w:val="bullet"/>
      <w:lvlText w:val="•"/>
      <w:lvlJc w:val="left"/>
      <w:pPr>
        <w:ind w:left="8200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6370A0"/>
    <w:multiLevelType w:val="hybridMultilevel"/>
    <w:tmpl w:val="12E2CD68"/>
    <w:numStyleLink w:val="Stileimportato7"/>
  </w:abstractNum>
  <w:abstractNum w:abstractNumId="2" w15:restartNumberingAfterBreak="0">
    <w:nsid w:val="1EEE36B4"/>
    <w:multiLevelType w:val="hybridMultilevel"/>
    <w:tmpl w:val="D19A7B96"/>
    <w:numStyleLink w:val="Stileimportato6"/>
  </w:abstractNum>
  <w:abstractNum w:abstractNumId="3" w15:restartNumberingAfterBreak="0">
    <w:nsid w:val="2DEE2D02"/>
    <w:multiLevelType w:val="hybridMultilevel"/>
    <w:tmpl w:val="D19A7B96"/>
    <w:styleLink w:val="Stileimportato6"/>
    <w:lvl w:ilvl="0" w:tplc="CAD6F9E2">
      <w:start w:val="1"/>
      <w:numFmt w:val="decimal"/>
      <w:lvlText w:val="%1."/>
      <w:lvlJc w:val="left"/>
      <w:pPr>
        <w:ind w:left="1025" w:hanging="1025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96DE36">
      <w:start w:val="1"/>
      <w:numFmt w:val="decimal"/>
      <w:lvlText w:val="%2."/>
      <w:lvlJc w:val="left"/>
      <w:pPr>
        <w:ind w:left="1062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0E60E4">
      <w:start w:val="1"/>
      <w:numFmt w:val="decimal"/>
      <w:lvlText w:val="%3."/>
      <w:lvlJc w:val="left"/>
      <w:pPr>
        <w:ind w:left="1680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6C0E6">
      <w:start w:val="1"/>
      <w:numFmt w:val="decimal"/>
      <w:lvlText w:val="%4."/>
      <w:lvlJc w:val="left"/>
      <w:pPr>
        <w:ind w:left="2298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F430EA">
      <w:start w:val="1"/>
      <w:numFmt w:val="decimal"/>
      <w:lvlText w:val="%5."/>
      <w:lvlJc w:val="left"/>
      <w:pPr>
        <w:ind w:left="2916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C5E7A">
      <w:start w:val="1"/>
      <w:numFmt w:val="decimal"/>
      <w:lvlText w:val="%6."/>
      <w:lvlJc w:val="left"/>
      <w:pPr>
        <w:ind w:left="353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B0D37A">
      <w:start w:val="1"/>
      <w:numFmt w:val="decimal"/>
      <w:lvlText w:val="%7."/>
      <w:lvlJc w:val="left"/>
      <w:pPr>
        <w:ind w:left="4152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FA1550">
      <w:start w:val="1"/>
      <w:numFmt w:val="decimal"/>
      <w:lvlText w:val="%8."/>
      <w:lvlJc w:val="left"/>
      <w:pPr>
        <w:ind w:left="4770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8C91CA">
      <w:start w:val="1"/>
      <w:numFmt w:val="decimal"/>
      <w:lvlText w:val="%9."/>
      <w:lvlJc w:val="left"/>
      <w:pPr>
        <w:ind w:left="5388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5F181C"/>
    <w:multiLevelType w:val="hybridMultilevel"/>
    <w:tmpl w:val="198683EC"/>
    <w:numStyleLink w:val="Stileimportato40"/>
  </w:abstractNum>
  <w:abstractNum w:abstractNumId="5" w15:restartNumberingAfterBreak="0">
    <w:nsid w:val="3C2D5A25"/>
    <w:multiLevelType w:val="hybridMultilevel"/>
    <w:tmpl w:val="F9A01774"/>
    <w:styleLink w:val="Stileimportato4"/>
    <w:lvl w:ilvl="0" w:tplc="18BE8342">
      <w:start w:val="1"/>
      <w:numFmt w:val="bullet"/>
      <w:lvlText w:val="•"/>
      <w:lvlJc w:val="left"/>
      <w:pPr>
        <w:ind w:left="32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6F6FECA">
      <w:start w:val="1"/>
      <w:numFmt w:val="bullet"/>
      <w:lvlText w:val="•"/>
      <w:lvlJc w:val="left"/>
      <w:pPr>
        <w:ind w:left="353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3A38E692">
      <w:start w:val="1"/>
      <w:numFmt w:val="bullet"/>
      <w:lvlText w:val="•"/>
      <w:lvlJc w:val="left"/>
      <w:pPr>
        <w:ind w:left="837" w:hanging="8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D3A71C2">
      <w:start w:val="1"/>
      <w:numFmt w:val="bullet"/>
      <w:lvlText w:val="•"/>
      <w:lvlJc w:val="left"/>
      <w:pPr>
        <w:ind w:left="602" w:hanging="6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CBEFB86">
      <w:start w:val="1"/>
      <w:numFmt w:val="bullet"/>
      <w:lvlText w:val="•"/>
      <w:lvlJc w:val="left"/>
      <w:pPr>
        <w:ind w:left="36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33AD9C8">
      <w:start w:val="1"/>
      <w:numFmt w:val="bullet"/>
      <w:lvlText w:val="•"/>
      <w:lvlJc w:val="left"/>
      <w:pPr>
        <w:ind w:left="323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72DE2B00">
      <w:start w:val="1"/>
      <w:numFmt w:val="bullet"/>
      <w:lvlText w:val="•"/>
      <w:lvlJc w:val="left"/>
      <w:pPr>
        <w:ind w:left="613" w:hanging="6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C401528">
      <w:start w:val="1"/>
      <w:numFmt w:val="bullet"/>
      <w:lvlText w:val="•"/>
      <w:lvlJc w:val="left"/>
      <w:pPr>
        <w:ind w:left="378" w:hanging="3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9EA1A6A">
      <w:start w:val="1"/>
      <w:numFmt w:val="bullet"/>
      <w:lvlText w:val="•"/>
      <w:lvlJc w:val="left"/>
      <w:pPr>
        <w:ind w:left="323" w:hanging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3C4A33A0"/>
    <w:multiLevelType w:val="hybridMultilevel"/>
    <w:tmpl w:val="504E287A"/>
    <w:numStyleLink w:val="Stileimportato5"/>
  </w:abstractNum>
  <w:abstractNum w:abstractNumId="7" w15:restartNumberingAfterBreak="0">
    <w:nsid w:val="3C511F67"/>
    <w:multiLevelType w:val="hybridMultilevel"/>
    <w:tmpl w:val="55643BB0"/>
    <w:numStyleLink w:val="Stileimportato3"/>
  </w:abstractNum>
  <w:abstractNum w:abstractNumId="8" w15:restartNumberingAfterBreak="0">
    <w:nsid w:val="3CEF656B"/>
    <w:multiLevelType w:val="hybridMultilevel"/>
    <w:tmpl w:val="198683EC"/>
    <w:styleLink w:val="Stileimportato40"/>
    <w:lvl w:ilvl="0" w:tplc="7D0EF63E">
      <w:start w:val="1"/>
      <w:numFmt w:val="decimal"/>
      <w:lvlText w:val="%1."/>
      <w:lvlJc w:val="left"/>
      <w:pPr>
        <w:ind w:left="862" w:hanging="862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D2656A">
      <w:start w:val="1"/>
      <w:numFmt w:val="decimal"/>
      <w:lvlText w:val="%2."/>
      <w:lvlJc w:val="left"/>
      <w:pPr>
        <w:ind w:left="1025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A8162C">
      <w:start w:val="1"/>
      <w:numFmt w:val="decimal"/>
      <w:lvlText w:val="%3."/>
      <w:lvlJc w:val="left"/>
      <w:pPr>
        <w:ind w:left="173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A09B3A">
      <w:start w:val="1"/>
      <w:numFmt w:val="decimal"/>
      <w:lvlText w:val="%4."/>
      <w:lvlJc w:val="left"/>
      <w:pPr>
        <w:ind w:left="2435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8A352">
      <w:start w:val="1"/>
      <w:numFmt w:val="decimal"/>
      <w:lvlText w:val="%5."/>
      <w:lvlJc w:val="left"/>
      <w:pPr>
        <w:ind w:left="31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7A317C">
      <w:start w:val="1"/>
      <w:numFmt w:val="decimal"/>
      <w:lvlText w:val="%6."/>
      <w:lvlJc w:val="left"/>
      <w:pPr>
        <w:ind w:left="3845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A2B10">
      <w:start w:val="1"/>
      <w:numFmt w:val="decimal"/>
      <w:lvlText w:val="%7."/>
      <w:lvlJc w:val="left"/>
      <w:pPr>
        <w:ind w:left="455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E5D74">
      <w:start w:val="1"/>
      <w:numFmt w:val="decimal"/>
      <w:lvlText w:val="%8."/>
      <w:lvlJc w:val="left"/>
      <w:pPr>
        <w:ind w:left="5255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E69AF8">
      <w:start w:val="1"/>
      <w:numFmt w:val="decimal"/>
      <w:lvlText w:val="%9."/>
      <w:lvlJc w:val="left"/>
      <w:pPr>
        <w:ind w:left="59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D164517"/>
    <w:multiLevelType w:val="hybridMultilevel"/>
    <w:tmpl w:val="A0824C5A"/>
    <w:styleLink w:val="Stileimportato2"/>
    <w:lvl w:ilvl="0" w:tplc="B212E96E">
      <w:start w:val="1"/>
      <w:numFmt w:val="bullet"/>
      <w:lvlText w:val="•"/>
      <w:lvlJc w:val="left"/>
      <w:pPr>
        <w:ind w:left="435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89AC104">
      <w:start w:val="1"/>
      <w:numFmt w:val="bullet"/>
      <w:lvlText w:val="•"/>
      <w:lvlJc w:val="left"/>
      <w:pPr>
        <w:ind w:left="1409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A0C8E8">
      <w:start w:val="1"/>
      <w:numFmt w:val="bullet"/>
      <w:lvlText w:val="•"/>
      <w:lvlJc w:val="left"/>
      <w:pPr>
        <w:ind w:left="2379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2E2AAC">
      <w:start w:val="1"/>
      <w:numFmt w:val="bullet"/>
      <w:lvlText w:val="•"/>
      <w:lvlJc w:val="left"/>
      <w:pPr>
        <w:ind w:left="3349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F0BED2">
      <w:start w:val="1"/>
      <w:numFmt w:val="bullet"/>
      <w:lvlText w:val="•"/>
      <w:lvlJc w:val="left"/>
      <w:pPr>
        <w:ind w:left="4319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E56EC">
      <w:start w:val="1"/>
      <w:numFmt w:val="bullet"/>
      <w:lvlText w:val="•"/>
      <w:lvlJc w:val="left"/>
      <w:pPr>
        <w:ind w:left="5289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6E6D70">
      <w:start w:val="1"/>
      <w:numFmt w:val="bullet"/>
      <w:lvlText w:val="•"/>
      <w:lvlJc w:val="left"/>
      <w:pPr>
        <w:ind w:left="6259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6A93EE">
      <w:start w:val="1"/>
      <w:numFmt w:val="bullet"/>
      <w:lvlText w:val="•"/>
      <w:lvlJc w:val="left"/>
      <w:pPr>
        <w:ind w:left="7229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0C12C0">
      <w:start w:val="1"/>
      <w:numFmt w:val="bullet"/>
      <w:lvlText w:val="•"/>
      <w:lvlJc w:val="left"/>
      <w:pPr>
        <w:ind w:left="8199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3D0401A"/>
    <w:multiLevelType w:val="hybridMultilevel"/>
    <w:tmpl w:val="1F8ED25C"/>
    <w:numStyleLink w:val="Stileimportato20"/>
  </w:abstractNum>
  <w:abstractNum w:abstractNumId="11" w15:restartNumberingAfterBreak="0">
    <w:nsid w:val="4A252088"/>
    <w:multiLevelType w:val="hybridMultilevel"/>
    <w:tmpl w:val="7B22279A"/>
    <w:numStyleLink w:val="Stileimportato100"/>
  </w:abstractNum>
  <w:abstractNum w:abstractNumId="12" w15:restartNumberingAfterBreak="0">
    <w:nsid w:val="54BE4B02"/>
    <w:multiLevelType w:val="hybridMultilevel"/>
    <w:tmpl w:val="7B22279A"/>
    <w:styleLink w:val="Stileimportato100"/>
    <w:lvl w:ilvl="0" w:tplc="C820F660">
      <w:start w:val="1"/>
      <w:numFmt w:val="bullet"/>
      <w:lvlText w:val="•"/>
      <w:lvlJc w:val="left"/>
      <w:pPr>
        <w:ind w:left="490" w:hanging="236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20768E">
      <w:start w:val="1"/>
      <w:numFmt w:val="bullet"/>
      <w:lvlText w:val="•"/>
      <w:lvlJc w:val="left"/>
      <w:pPr>
        <w:ind w:left="1048" w:hanging="38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26172C">
      <w:start w:val="1"/>
      <w:numFmt w:val="bullet"/>
      <w:lvlText w:val="o"/>
      <w:lvlJc w:val="left"/>
      <w:pPr>
        <w:ind w:left="1637" w:hanging="64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F8DCA6">
      <w:start w:val="1"/>
      <w:numFmt w:val="bullet"/>
      <w:lvlText w:val="•"/>
      <w:lvlJc w:val="left"/>
      <w:pPr>
        <w:ind w:left="2756" w:hanging="6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4EDD3E">
      <w:start w:val="1"/>
      <w:numFmt w:val="bullet"/>
      <w:lvlText w:val="•"/>
      <w:lvlJc w:val="left"/>
      <w:pPr>
        <w:ind w:left="3811" w:hanging="6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2C7480">
      <w:start w:val="1"/>
      <w:numFmt w:val="bullet"/>
      <w:lvlText w:val="•"/>
      <w:lvlJc w:val="left"/>
      <w:pPr>
        <w:ind w:left="4866" w:hanging="6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046DC8">
      <w:start w:val="1"/>
      <w:numFmt w:val="bullet"/>
      <w:lvlText w:val="•"/>
      <w:lvlJc w:val="left"/>
      <w:pPr>
        <w:ind w:left="5921" w:hanging="6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AEB24">
      <w:start w:val="1"/>
      <w:numFmt w:val="bullet"/>
      <w:lvlText w:val="•"/>
      <w:lvlJc w:val="left"/>
      <w:pPr>
        <w:ind w:left="6976" w:hanging="6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089E46">
      <w:start w:val="1"/>
      <w:numFmt w:val="bullet"/>
      <w:lvlText w:val="•"/>
      <w:lvlJc w:val="left"/>
      <w:pPr>
        <w:ind w:left="8031" w:hanging="6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774FBD"/>
    <w:multiLevelType w:val="hybridMultilevel"/>
    <w:tmpl w:val="AE5EEE6C"/>
    <w:numStyleLink w:val="Stileimportato10"/>
  </w:abstractNum>
  <w:abstractNum w:abstractNumId="14" w15:restartNumberingAfterBreak="0">
    <w:nsid w:val="5C9E68C9"/>
    <w:multiLevelType w:val="hybridMultilevel"/>
    <w:tmpl w:val="55643BB0"/>
    <w:styleLink w:val="Stileimportato3"/>
    <w:lvl w:ilvl="0" w:tplc="59E06B26">
      <w:start w:val="1"/>
      <w:numFmt w:val="decimal"/>
      <w:lvlText w:val="%1."/>
      <w:lvlJc w:val="left"/>
      <w:pPr>
        <w:ind w:left="862" w:hanging="862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349020">
      <w:start w:val="1"/>
      <w:numFmt w:val="decimal"/>
      <w:lvlText w:val="%2."/>
      <w:lvlJc w:val="left"/>
      <w:pPr>
        <w:ind w:left="102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E6508C">
      <w:start w:val="1"/>
      <w:numFmt w:val="decimal"/>
      <w:lvlText w:val="%3."/>
      <w:lvlJc w:val="left"/>
      <w:pPr>
        <w:ind w:left="1025" w:hanging="10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20E94">
      <w:start w:val="1"/>
      <w:numFmt w:val="decimal"/>
      <w:lvlText w:val="%4."/>
      <w:lvlJc w:val="left"/>
      <w:pPr>
        <w:ind w:left="1025" w:hanging="10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88F98">
      <w:start w:val="1"/>
      <w:numFmt w:val="decimal"/>
      <w:lvlText w:val="%5."/>
      <w:lvlJc w:val="left"/>
      <w:pPr>
        <w:ind w:left="1025" w:hanging="10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922DDE">
      <w:start w:val="1"/>
      <w:numFmt w:val="decimal"/>
      <w:lvlText w:val="%6."/>
      <w:lvlJc w:val="left"/>
      <w:pPr>
        <w:ind w:left="1025" w:hanging="10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32389C">
      <w:start w:val="1"/>
      <w:numFmt w:val="decimal"/>
      <w:lvlText w:val="%7."/>
      <w:lvlJc w:val="left"/>
      <w:pPr>
        <w:ind w:left="1025" w:hanging="10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CEB6E">
      <w:start w:val="1"/>
      <w:numFmt w:val="decimal"/>
      <w:lvlText w:val="%8."/>
      <w:lvlJc w:val="left"/>
      <w:pPr>
        <w:ind w:left="1025" w:hanging="10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60B212">
      <w:start w:val="1"/>
      <w:numFmt w:val="decimal"/>
      <w:lvlText w:val="%9."/>
      <w:lvlJc w:val="left"/>
      <w:pPr>
        <w:ind w:left="1025" w:hanging="10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C36410"/>
    <w:multiLevelType w:val="hybridMultilevel"/>
    <w:tmpl w:val="1F8ED25C"/>
    <w:styleLink w:val="Stileimportato20"/>
    <w:lvl w:ilvl="0" w:tplc="8CF2ADD4">
      <w:start w:val="1"/>
      <w:numFmt w:val="bullet"/>
      <w:lvlText w:val="•"/>
      <w:lvlJc w:val="left"/>
      <w:pPr>
        <w:ind w:left="436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E18A39C">
      <w:start w:val="1"/>
      <w:numFmt w:val="bullet"/>
      <w:lvlText w:val="•"/>
      <w:lvlJc w:val="left"/>
      <w:pPr>
        <w:ind w:left="1410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3653F4">
      <w:start w:val="1"/>
      <w:numFmt w:val="bullet"/>
      <w:lvlText w:val="•"/>
      <w:lvlJc w:val="left"/>
      <w:pPr>
        <w:ind w:left="2380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ADE0C">
      <w:start w:val="1"/>
      <w:numFmt w:val="bullet"/>
      <w:lvlText w:val="•"/>
      <w:lvlJc w:val="left"/>
      <w:pPr>
        <w:ind w:left="3350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E02FA8">
      <w:start w:val="1"/>
      <w:numFmt w:val="bullet"/>
      <w:lvlText w:val="•"/>
      <w:lvlJc w:val="left"/>
      <w:pPr>
        <w:ind w:left="4320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64786">
      <w:start w:val="1"/>
      <w:numFmt w:val="bullet"/>
      <w:lvlText w:val="•"/>
      <w:lvlJc w:val="left"/>
      <w:pPr>
        <w:ind w:left="5290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42FD26">
      <w:start w:val="1"/>
      <w:numFmt w:val="bullet"/>
      <w:lvlText w:val="•"/>
      <w:lvlJc w:val="left"/>
      <w:pPr>
        <w:ind w:left="6260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AA433C">
      <w:start w:val="1"/>
      <w:numFmt w:val="bullet"/>
      <w:lvlText w:val="•"/>
      <w:lvlJc w:val="left"/>
      <w:pPr>
        <w:ind w:left="7230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526936">
      <w:start w:val="1"/>
      <w:numFmt w:val="bullet"/>
      <w:lvlText w:val="•"/>
      <w:lvlJc w:val="left"/>
      <w:pPr>
        <w:ind w:left="8200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5820602"/>
    <w:multiLevelType w:val="hybridMultilevel"/>
    <w:tmpl w:val="504E287A"/>
    <w:styleLink w:val="Stileimportato5"/>
    <w:lvl w:ilvl="0" w:tplc="5F0A8502">
      <w:start w:val="1"/>
      <w:numFmt w:val="bullet"/>
      <w:lvlText w:val="•"/>
      <w:lvlJc w:val="left"/>
      <w:pPr>
        <w:ind w:left="490" w:hanging="236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B29C74">
      <w:start w:val="1"/>
      <w:numFmt w:val="bullet"/>
      <w:lvlText w:val="•"/>
      <w:lvlJc w:val="left"/>
      <w:pPr>
        <w:ind w:left="1048" w:hanging="389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CA579C">
      <w:start w:val="1"/>
      <w:numFmt w:val="bullet"/>
      <w:lvlText w:val="o"/>
      <w:lvlJc w:val="left"/>
      <w:pPr>
        <w:ind w:left="1708" w:hanging="64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E4AC40">
      <w:start w:val="1"/>
      <w:numFmt w:val="bullet"/>
      <w:lvlText w:val="•"/>
      <w:lvlJc w:val="left"/>
      <w:pPr>
        <w:ind w:left="2756" w:hanging="6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8E796C">
      <w:start w:val="1"/>
      <w:numFmt w:val="bullet"/>
      <w:lvlText w:val="•"/>
      <w:lvlJc w:val="left"/>
      <w:pPr>
        <w:ind w:left="3811" w:hanging="6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E549E">
      <w:start w:val="1"/>
      <w:numFmt w:val="bullet"/>
      <w:lvlText w:val="•"/>
      <w:lvlJc w:val="left"/>
      <w:pPr>
        <w:ind w:left="4866" w:hanging="6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4C2EC6">
      <w:start w:val="1"/>
      <w:numFmt w:val="bullet"/>
      <w:lvlText w:val="•"/>
      <w:lvlJc w:val="left"/>
      <w:pPr>
        <w:ind w:left="5921" w:hanging="6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F6EB9E">
      <w:start w:val="1"/>
      <w:numFmt w:val="bullet"/>
      <w:lvlText w:val="•"/>
      <w:lvlJc w:val="left"/>
      <w:pPr>
        <w:ind w:left="6976" w:hanging="6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66FA5E">
      <w:start w:val="1"/>
      <w:numFmt w:val="bullet"/>
      <w:lvlText w:val="•"/>
      <w:lvlJc w:val="left"/>
      <w:pPr>
        <w:ind w:left="8031" w:hanging="6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6F4B41"/>
    <w:multiLevelType w:val="hybridMultilevel"/>
    <w:tmpl w:val="F9A01774"/>
    <w:numStyleLink w:val="Stileimportato4"/>
  </w:abstractNum>
  <w:abstractNum w:abstractNumId="18" w15:restartNumberingAfterBreak="0">
    <w:nsid w:val="68316D58"/>
    <w:multiLevelType w:val="hybridMultilevel"/>
    <w:tmpl w:val="4E00D97E"/>
    <w:styleLink w:val="Stileimportato1"/>
    <w:lvl w:ilvl="0" w:tplc="38184A32">
      <w:start w:val="1"/>
      <w:numFmt w:val="bullet"/>
      <w:lvlText w:val="•"/>
      <w:lvlJc w:val="left"/>
      <w:pPr>
        <w:ind w:left="534" w:hanging="2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6322">
      <w:start w:val="1"/>
      <w:numFmt w:val="bullet"/>
      <w:lvlText w:val="•"/>
      <w:lvlJc w:val="left"/>
      <w:pPr>
        <w:ind w:left="1121" w:hanging="462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CF504">
      <w:start w:val="1"/>
      <w:numFmt w:val="bullet"/>
      <w:suff w:val="nothing"/>
      <w:lvlText w:val="o"/>
      <w:lvlJc w:val="left"/>
      <w:pPr>
        <w:ind w:left="1077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60448E">
      <w:start w:val="1"/>
      <w:numFmt w:val="bullet"/>
      <w:lvlText w:val="•"/>
      <w:lvlJc w:val="left"/>
      <w:pPr>
        <w:ind w:left="3820" w:hanging="26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28E994">
      <w:start w:val="1"/>
      <w:numFmt w:val="bullet"/>
      <w:lvlText w:val="•"/>
      <w:lvlJc w:val="left"/>
      <w:pPr>
        <w:ind w:left="4875" w:hanging="26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64DB66">
      <w:start w:val="1"/>
      <w:numFmt w:val="bullet"/>
      <w:lvlText w:val="•"/>
      <w:lvlJc w:val="left"/>
      <w:pPr>
        <w:ind w:left="5930" w:hanging="26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F25F98">
      <w:start w:val="1"/>
      <w:numFmt w:val="bullet"/>
      <w:lvlText w:val="•"/>
      <w:lvlJc w:val="left"/>
      <w:pPr>
        <w:ind w:left="6985" w:hanging="26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C2E932">
      <w:start w:val="1"/>
      <w:numFmt w:val="bullet"/>
      <w:lvlText w:val="•"/>
      <w:lvlJc w:val="left"/>
      <w:pPr>
        <w:ind w:left="8040" w:hanging="26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22C44">
      <w:start w:val="1"/>
      <w:numFmt w:val="bullet"/>
      <w:lvlText w:val="•"/>
      <w:lvlJc w:val="left"/>
      <w:pPr>
        <w:ind w:left="9095" w:hanging="26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E0F750E"/>
    <w:multiLevelType w:val="hybridMultilevel"/>
    <w:tmpl w:val="4E00D97E"/>
    <w:numStyleLink w:val="Stileimportato1"/>
  </w:abstractNum>
  <w:abstractNum w:abstractNumId="20" w15:restartNumberingAfterBreak="0">
    <w:nsid w:val="6FF01D87"/>
    <w:multiLevelType w:val="hybridMultilevel"/>
    <w:tmpl w:val="12E2CD68"/>
    <w:styleLink w:val="Stileimportato7"/>
    <w:lvl w:ilvl="0" w:tplc="9456290C">
      <w:start w:val="1"/>
      <w:numFmt w:val="bullet"/>
      <w:lvlText w:val="•"/>
      <w:lvlJc w:val="left"/>
      <w:pPr>
        <w:ind w:left="468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D8214DC">
      <w:start w:val="1"/>
      <w:numFmt w:val="bullet"/>
      <w:lvlText w:val="•"/>
      <w:lvlJc w:val="left"/>
      <w:pPr>
        <w:ind w:left="1442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DE998A">
      <w:start w:val="1"/>
      <w:numFmt w:val="bullet"/>
      <w:lvlText w:val="•"/>
      <w:lvlJc w:val="left"/>
      <w:pPr>
        <w:ind w:left="2412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34859C">
      <w:start w:val="1"/>
      <w:numFmt w:val="bullet"/>
      <w:lvlText w:val="•"/>
      <w:lvlJc w:val="left"/>
      <w:pPr>
        <w:ind w:left="3382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DEB56C">
      <w:start w:val="1"/>
      <w:numFmt w:val="bullet"/>
      <w:lvlText w:val="•"/>
      <w:lvlJc w:val="left"/>
      <w:pPr>
        <w:ind w:left="4352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017C6">
      <w:start w:val="1"/>
      <w:numFmt w:val="bullet"/>
      <w:lvlText w:val="•"/>
      <w:lvlJc w:val="left"/>
      <w:pPr>
        <w:ind w:left="53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9E1C26">
      <w:start w:val="1"/>
      <w:numFmt w:val="bullet"/>
      <w:lvlText w:val="•"/>
      <w:lvlJc w:val="left"/>
      <w:pPr>
        <w:ind w:left="6292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1AFD62">
      <w:start w:val="1"/>
      <w:numFmt w:val="bullet"/>
      <w:lvlText w:val="•"/>
      <w:lvlJc w:val="left"/>
      <w:pPr>
        <w:ind w:left="7262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B26C12">
      <w:start w:val="1"/>
      <w:numFmt w:val="bullet"/>
      <w:lvlText w:val="•"/>
      <w:lvlJc w:val="left"/>
      <w:pPr>
        <w:ind w:left="8232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EE97E7E"/>
    <w:multiLevelType w:val="hybridMultilevel"/>
    <w:tmpl w:val="A0824C5A"/>
    <w:numStyleLink w:val="Stileimportato2"/>
  </w:abstractNum>
  <w:num w:numId="1" w16cid:durableId="1191869949">
    <w:abstractNumId w:val="18"/>
  </w:num>
  <w:num w:numId="2" w16cid:durableId="461995968">
    <w:abstractNumId w:val="19"/>
  </w:num>
  <w:num w:numId="3" w16cid:durableId="1318455427">
    <w:abstractNumId w:val="5"/>
  </w:num>
  <w:num w:numId="4" w16cid:durableId="857279121">
    <w:abstractNumId w:val="17"/>
  </w:num>
  <w:num w:numId="5" w16cid:durableId="1134718320">
    <w:abstractNumId w:val="17"/>
    <w:lvlOverride w:ilvl="0">
      <w:lvl w:ilvl="0" w:tplc="C11E40D0">
        <w:start w:val="1"/>
        <w:numFmt w:val="bullet"/>
        <w:lvlText w:val="•"/>
        <w:lvlJc w:val="left"/>
        <w:pPr>
          <w:ind w:left="323" w:hanging="189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97E36DC">
        <w:start w:val="1"/>
        <w:numFmt w:val="bullet"/>
        <w:lvlText w:val="•"/>
        <w:lvlJc w:val="left"/>
        <w:pPr>
          <w:ind w:left="353" w:hanging="35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E20ED24">
        <w:start w:val="1"/>
        <w:numFmt w:val="bullet"/>
        <w:lvlText w:val="•"/>
        <w:lvlJc w:val="left"/>
        <w:pPr>
          <w:ind w:left="837" w:hanging="83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77CB926">
        <w:start w:val="1"/>
        <w:numFmt w:val="bullet"/>
        <w:lvlText w:val="•"/>
        <w:lvlJc w:val="left"/>
        <w:pPr>
          <w:ind w:left="602" w:hanging="602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E189488">
        <w:start w:val="1"/>
        <w:numFmt w:val="bullet"/>
        <w:lvlText w:val="•"/>
        <w:lvlJc w:val="left"/>
        <w:pPr>
          <w:ind w:left="365" w:hanging="365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A3A165E">
        <w:start w:val="1"/>
        <w:numFmt w:val="bullet"/>
        <w:lvlText w:val="•"/>
        <w:lvlJc w:val="left"/>
        <w:pPr>
          <w:ind w:left="323" w:hanging="129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922CE18">
        <w:start w:val="1"/>
        <w:numFmt w:val="bullet"/>
        <w:lvlText w:val="•"/>
        <w:lvlJc w:val="left"/>
        <w:pPr>
          <w:ind w:left="613" w:hanging="61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5349EAE">
        <w:start w:val="1"/>
        <w:numFmt w:val="bullet"/>
        <w:lvlText w:val="•"/>
        <w:lvlJc w:val="left"/>
        <w:pPr>
          <w:ind w:left="378" w:hanging="378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04E2B966">
        <w:start w:val="1"/>
        <w:numFmt w:val="bullet"/>
        <w:lvlText w:val="•"/>
        <w:lvlJc w:val="left"/>
        <w:pPr>
          <w:ind w:left="323" w:hanging="141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 w16cid:durableId="988092508">
    <w:abstractNumId w:val="0"/>
  </w:num>
  <w:num w:numId="7" w16cid:durableId="130100977">
    <w:abstractNumId w:val="13"/>
  </w:num>
  <w:num w:numId="8" w16cid:durableId="615331460">
    <w:abstractNumId w:val="9"/>
  </w:num>
  <w:num w:numId="9" w16cid:durableId="2116093437">
    <w:abstractNumId w:val="21"/>
  </w:num>
  <w:num w:numId="10" w16cid:durableId="1952005231">
    <w:abstractNumId w:val="21"/>
    <w:lvlOverride w:ilvl="0">
      <w:lvl w:ilvl="0" w:tplc="41E45B9E">
        <w:start w:val="1"/>
        <w:numFmt w:val="bullet"/>
        <w:lvlText w:val="•"/>
        <w:lvlJc w:val="left"/>
        <w:pPr>
          <w:ind w:left="436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9CEE68C">
        <w:start w:val="1"/>
        <w:numFmt w:val="bullet"/>
        <w:lvlText w:val="•"/>
        <w:lvlJc w:val="left"/>
        <w:pPr>
          <w:ind w:left="141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B0F63E">
        <w:start w:val="1"/>
        <w:numFmt w:val="bullet"/>
        <w:lvlText w:val="•"/>
        <w:lvlJc w:val="left"/>
        <w:pPr>
          <w:ind w:left="238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FEBA28">
        <w:start w:val="1"/>
        <w:numFmt w:val="bullet"/>
        <w:lvlText w:val="•"/>
        <w:lvlJc w:val="left"/>
        <w:pPr>
          <w:ind w:left="335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CE4A06">
        <w:start w:val="1"/>
        <w:numFmt w:val="bullet"/>
        <w:lvlText w:val="•"/>
        <w:lvlJc w:val="left"/>
        <w:pPr>
          <w:ind w:left="432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D45F2C">
        <w:start w:val="1"/>
        <w:numFmt w:val="bullet"/>
        <w:lvlText w:val="•"/>
        <w:lvlJc w:val="left"/>
        <w:pPr>
          <w:ind w:left="52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FA42EC">
        <w:start w:val="1"/>
        <w:numFmt w:val="bullet"/>
        <w:lvlText w:val="•"/>
        <w:lvlJc w:val="left"/>
        <w:pPr>
          <w:ind w:left="626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309A62">
        <w:start w:val="1"/>
        <w:numFmt w:val="bullet"/>
        <w:lvlText w:val="•"/>
        <w:lvlJc w:val="left"/>
        <w:pPr>
          <w:ind w:left="723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6255CA">
        <w:start w:val="1"/>
        <w:numFmt w:val="bullet"/>
        <w:lvlText w:val="•"/>
        <w:lvlJc w:val="left"/>
        <w:pPr>
          <w:ind w:left="820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375690744">
    <w:abstractNumId w:val="15"/>
  </w:num>
  <w:num w:numId="12" w16cid:durableId="1938561457">
    <w:abstractNumId w:val="10"/>
  </w:num>
  <w:num w:numId="13" w16cid:durableId="504587852">
    <w:abstractNumId w:val="14"/>
  </w:num>
  <w:num w:numId="14" w16cid:durableId="1404831928">
    <w:abstractNumId w:val="7"/>
  </w:num>
  <w:num w:numId="15" w16cid:durableId="406616216">
    <w:abstractNumId w:val="12"/>
  </w:num>
  <w:num w:numId="16" w16cid:durableId="1698308425">
    <w:abstractNumId w:val="11"/>
  </w:num>
  <w:num w:numId="17" w16cid:durableId="1873615234">
    <w:abstractNumId w:val="8"/>
  </w:num>
  <w:num w:numId="18" w16cid:durableId="1612400533">
    <w:abstractNumId w:val="4"/>
  </w:num>
  <w:num w:numId="19" w16cid:durableId="538126837">
    <w:abstractNumId w:val="4"/>
  </w:num>
  <w:num w:numId="20" w16cid:durableId="232937761">
    <w:abstractNumId w:val="4"/>
  </w:num>
  <w:num w:numId="21" w16cid:durableId="2002274580">
    <w:abstractNumId w:val="4"/>
  </w:num>
  <w:num w:numId="22" w16cid:durableId="1409689208">
    <w:abstractNumId w:val="4"/>
  </w:num>
  <w:num w:numId="23" w16cid:durableId="1258059059">
    <w:abstractNumId w:val="4"/>
  </w:num>
  <w:num w:numId="24" w16cid:durableId="1409301004">
    <w:abstractNumId w:val="4"/>
  </w:num>
  <w:num w:numId="25" w16cid:durableId="373696196">
    <w:abstractNumId w:val="16"/>
  </w:num>
  <w:num w:numId="26" w16cid:durableId="1058170099">
    <w:abstractNumId w:val="6"/>
  </w:num>
  <w:num w:numId="27" w16cid:durableId="1037972151">
    <w:abstractNumId w:val="4"/>
  </w:num>
  <w:num w:numId="28" w16cid:durableId="283312741">
    <w:abstractNumId w:val="3"/>
  </w:num>
  <w:num w:numId="29" w16cid:durableId="373848069">
    <w:abstractNumId w:val="2"/>
  </w:num>
  <w:num w:numId="30" w16cid:durableId="381908025">
    <w:abstractNumId w:val="20"/>
  </w:num>
  <w:num w:numId="31" w16cid:durableId="87604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A6"/>
    <w:rsid w:val="00035D2A"/>
    <w:rsid w:val="001905FC"/>
    <w:rsid w:val="001C0CF5"/>
    <w:rsid w:val="001F2FE1"/>
    <w:rsid w:val="001F4FD4"/>
    <w:rsid w:val="004C3760"/>
    <w:rsid w:val="008C3C95"/>
    <w:rsid w:val="00A35BA6"/>
    <w:rsid w:val="00B31F35"/>
    <w:rsid w:val="00D0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1557"/>
  <w15:docId w15:val="{4D83B95A-5244-4E43-9D16-FD13BE8E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FD"/>
      <w:sz w:val="16"/>
      <w:szCs w:val="16"/>
      <w:u w:val="single" w:color="0000FD"/>
      <w:vertAlign w:val="baseline"/>
      <w:lang w:val="it-IT"/>
    </w:rPr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FD"/>
      <w:sz w:val="16"/>
      <w:szCs w:val="16"/>
      <w:u w:val="none" w:color="0000FD"/>
      <w:vertAlign w:val="baseline"/>
    </w:rPr>
  </w:style>
  <w:style w:type="paragraph" w:styleId="Titolo">
    <w:name w:val="Title"/>
    <w:uiPriority w:val="10"/>
    <w:qFormat/>
    <w:pPr>
      <w:widowControl w:val="0"/>
      <w:spacing w:before="1"/>
      <w:ind w:left="656" w:right="630"/>
      <w:jc w:val="center"/>
    </w:pPr>
    <w:rPr>
      <w:rFonts w:cs="Arial Unicode MS"/>
      <w:color w:val="000000"/>
      <w:sz w:val="46"/>
      <w:szCs w:val="4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4">
    <w:name w:val="Stile importato 4"/>
    <w:pPr>
      <w:numPr>
        <w:numId w:val="3"/>
      </w:numPr>
    </w:pPr>
  </w:style>
  <w:style w:type="numbering" w:customStyle="1" w:styleId="Stileimportato10">
    <w:name w:val="Stile importato 1.0"/>
    <w:pPr>
      <w:numPr>
        <w:numId w:val="6"/>
      </w:numPr>
    </w:pPr>
  </w:style>
  <w:style w:type="numbering" w:customStyle="1" w:styleId="Stileimportato2">
    <w:name w:val="Stile importato 2"/>
    <w:pPr>
      <w:numPr>
        <w:numId w:val="8"/>
      </w:numPr>
    </w:pPr>
  </w:style>
  <w:style w:type="numbering" w:customStyle="1" w:styleId="Stileimportato20">
    <w:name w:val="Stile importato 2.0"/>
    <w:pPr>
      <w:numPr>
        <w:numId w:val="11"/>
      </w:numPr>
    </w:pPr>
  </w:style>
  <w:style w:type="numbering" w:customStyle="1" w:styleId="Stileimportato3">
    <w:name w:val="Stile importato 3"/>
    <w:pPr>
      <w:numPr>
        <w:numId w:val="13"/>
      </w:numPr>
    </w:pPr>
  </w:style>
  <w:style w:type="numbering" w:customStyle="1" w:styleId="Stileimportato100">
    <w:name w:val="Stile importato 1.0.0"/>
    <w:pPr>
      <w:numPr>
        <w:numId w:val="15"/>
      </w:numPr>
    </w:pPr>
  </w:style>
  <w:style w:type="numbering" w:customStyle="1" w:styleId="Stileimportato40">
    <w:name w:val="Stile importato 4.0"/>
    <w:pPr>
      <w:numPr>
        <w:numId w:val="17"/>
      </w:numPr>
    </w:pPr>
  </w:style>
  <w:style w:type="numbering" w:customStyle="1" w:styleId="Stileimportato5">
    <w:name w:val="Stile importato 5"/>
    <w:pPr>
      <w:numPr>
        <w:numId w:val="25"/>
      </w:numPr>
    </w:pPr>
  </w:style>
  <w:style w:type="numbering" w:customStyle="1" w:styleId="Stileimportato6">
    <w:name w:val="Stile importato 6"/>
    <w:pPr>
      <w:numPr>
        <w:numId w:val="28"/>
      </w:numPr>
    </w:p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7">
    <w:name w:val="Stile importato 7"/>
    <w:pPr>
      <w:numPr>
        <w:numId w:val="30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gheritadisavoiaroma.edu.it/" TargetMode="Externa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://www.margheritadisavoiaroma.edu.it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2022-10-24T21:08:00Z</dcterms:created>
  <dcterms:modified xsi:type="dcterms:W3CDTF">2022-10-25T17:17:00Z</dcterms:modified>
</cp:coreProperties>
</file>