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518" w:rsidRDefault="003B3518" w:rsidP="003B3518">
      <w:pPr>
        <w:ind w:left="142" w:right="243"/>
        <w:jc w:val="center"/>
        <w:rPr>
          <w:bCs/>
          <w:sz w:val="16"/>
          <w:szCs w:val="32"/>
        </w:rPr>
      </w:pPr>
      <w:r>
        <w:rPr>
          <w:bCs/>
          <w:noProof/>
          <w:sz w:val="16"/>
          <w:szCs w:val="32"/>
        </w:rPr>
        <w:drawing>
          <wp:anchor distT="0" distB="0" distL="114300" distR="114300" simplePos="0" relativeHeight="251658240" behindDoc="0" locked="0" layoutInCell="1" allowOverlap="1">
            <wp:simplePos x="0" y="0"/>
            <wp:positionH relativeFrom="column">
              <wp:posOffset>2835910</wp:posOffset>
            </wp:positionH>
            <wp:positionV relativeFrom="paragraph">
              <wp:posOffset>-239395</wp:posOffset>
            </wp:positionV>
            <wp:extent cx="417830" cy="361950"/>
            <wp:effectExtent l="19050" t="0" r="127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17830" cy="361950"/>
                    </a:xfrm>
                    <a:prstGeom prst="rect">
                      <a:avLst/>
                    </a:prstGeom>
                    <a:noFill/>
                  </pic:spPr>
                </pic:pic>
              </a:graphicData>
            </a:graphic>
          </wp:anchor>
        </w:drawing>
      </w:r>
    </w:p>
    <w:p w:rsidR="003B3518" w:rsidRDefault="003B3518" w:rsidP="003B3518">
      <w:pPr>
        <w:ind w:left="142" w:right="243"/>
        <w:jc w:val="center"/>
        <w:rPr>
          <w:b/>
          <w:sz w:val="16"/>
          <w:szCs w:val="32"/>
        </w:rPr>
      </w:pPr>
      <w:r>
        <w:rPr>
          <w:bCs/>
          <w:sz w:val="16"/>
          <w:szCs w:val="32"/>
        </w:rPr>
        <w:t>Istituto Magistrale Statale</w:t>
      </w:r>
      <w:r>
        <w:rPr>
          <w:b/>
          <w:sz w:val="16"/>
          <w:szCs w:val="32"/>
        </w:rPr>
        <w:t xml:space="preserve">  MARGHERITA DI SAVOIA</w:t>
      </w:r>
    </w:p>
    <w:p w:rsidR="003B3518" w:rsidRDefault="003B3518" w:rsidP="003B3518">
      <w:pPr>
        <w:ind w:left="142" w:right="243"/>
        <w:jc w:val="center"/>
        <w:rPr>
          <w:smallCaps/>
          <w:sz w:val="16"/>
          <w:szCs w:val="18"/>
        </w:rPr>
      </w:pPr>
      <w:r>
        <w:rPr>
          <w:b/>
          <w:smallCaps/>
          <w:sz w:val="16"/>
          <w:szCs w:val="18"/>
        </w:rPr>
        <w:t>Indirizz</w:t>
      </w:r>
      <w:r>
        <w:rPr>
          <w:smallCaps/>
          <w:sz w:val="16"/>
          <w:szCs w:val="18"/>
        </w:rPr>
        <w:t>i:  Linguistico  —  SCIENZE UMANE – SCIENZE UMANE OPZIONE ECONOMICO SOCIALE</w:t>
      </w:r>
    </w:p>
    <w:p w:rsidR="003B3518" w:rsidRDefault="003B3518" w:rsidP="003B3518">
      <w:pPr>
        <w:ind w:left="142" w:right="243"/>
        <w:jc w:val="center"/>
        <w:rPr>
          <w:color w:val="000000"/>
          <w:sz w:val="16"/>
        </w:rPr>
      </w:pPr>
      <w:r>
        <w:rPr>
          <w:i/>
          <w:iCs/>
          <w:color w:val="000000"/>
          <w:sz w:val="16"/>
          <w:szCs w:val="18"/>
        </w:rPr>
        <w:t xml:space="preserve"> </w:t>
      </w:r>
      <w:r>
        <w:rPr>
          <w:sz w:val="16"/>
        </w:rPr>
        <w:t xml:space="preserve">Via Cerveteri 55/57  </w:t>
      </w:r>
      <w:r>
        <w:rPr>
          <w:smallCaps/>
          <w:sz w:val="16"/>
          <w:szCs w:val="18"/>
        </w:rPr>
        <w:t>—</w:t>
      </w:r>
      <w:r>
        <w:rPr>
          <w:smallCaps/>
          <w:sz w:val="16"/>
        </w:rPr>
        <w:t xml:space="preserve"> </w:t>
      </w:r>
      <w:r>
        <w:rPr>
          <w:sz w:val="16"/>
        </w:rPr>
        <w:t xml:space="preserve">Distretto  Scolastico 17° - VII MUNICIPIO </w:t>
      </w:r>
      <w:r>
        <w:rPr>
          <w:color w:val="000000"/>
          <w:sz w:val="16"/>
        </w:rPr>
        <w:t xml:space="preserve">00183 – ROMA  </w:t>
      </w:r>
      <w:r w:rsidR="00A3303F">
        <w:rPr>
          <w:color w:val="000000"/>
          <w:sz w:val="16"/>
        </w:rPr>
        <w:fldChar w:fldCharType="begin"/>
      </w:r>
      <w:r>
        <w:rPr>
          <w:color w:val="000000"/>
          <w:sz w:val="16"/>
        </w:rPr>
        <w:instrText>\SYMBOL 40 \f "Wingdings"</w:instrText>
      </w:r>
      <w:r w:rsidR="00A3303F">
        <w:rPr>
          <w:color w:val="000000"/>
          <w:sz w:val="16"/>
        </w:rPr>
        <w:fldChar w:fldCharType="end"/>
      </w:r>
      <w:r>
        <w:rPr>
          <w:color w:val="000000"/>
          <w:sz w:val="16"/>
        </w:rPr>
        <w:t xml:space="preserve">06121122065  e  Fax  0667663803    </w:t>
      </w:r>
    </w:p>
    <w:p w:rsidR="003B3518" w:rsidRDefault="003B3518" w:rsidP="003B3518">
      <w:pPr>
        <w:ind w:left="142" w:right="243"/>
        <w:jc w:val="center"/>
        <w:rPr>
          <w:sz w:val="16"/>
        </w:rPr>
      </w:pPr>
      <w:r>
        <w:rPr>
          <w:color w:val="000000"/>
          <w:sz w:val="16"/>
        </w:rPr>
        <w:t xml:space="preserve">PEO: </w:t>
      </w:r>
      <w:hyperlink r:id="rId9" w:history="1">
        <w:r w:rsidRPr="00835AF2">
          <w:rPr>
            <w:rStyle w:val="Collegamentoipertestuale"/>
            <w:i/>
            <w:iCs/>
            <w:sz w:val="18"/>
            <w:szCs w:val="18"/>
          </w:rPr>
          <w:t>rmpm08000b@istruzione.it</w:t>
        </w:r>
      </w:hyperlink>
      <w:r>
        <w:rPr>
          <w:i/>
          <w:iCs/>
          <w:color w:val="000000"/>
          <w:sz w:val="18"/>
          <w:szCs w:val="18"/>
        </w:rPr>
        <w:t xml:space="preserve">  </w:t>
      </w:r>
      <w:r w:rsidRPr="00CC685E">
        <w:rPr>
          <w:iCs/>
          <w:color w:val="000000"/>
          <w:sz w:val="18"/>
          <w:szCs w:val="18"/>
        </w:rPr>
        <w:t xml:space="preserve">PEC: </w:t>
      </w:r>
      <w:r>
        <w:rPr>
          <w:color w:val="000000"/>
          <w:sz w:val="16"/>
        </w:rPr>
        <w:t xml:space="preserve"> </w:t>
      </w:r>
      <w:hyperlink r:id="rId10" w:history="1">
        <w:r w:rsidRPr="00835AF2">
          <w:rPr>
            <w:rStyle w:val="Collegamentoipertestuale"/>
            <w:i/>
            <w:iCs/>
            <w:sz w:val="18"/>
            <w:szCs w:val="18"/>
          </w:rPr>
          <w:t>rmpm08000b@pec.istruzione.it</w:t>
        </w:r>
      </w:hyperlink>
      <w:r>
        <w:rPr>
          <w:i/>
          <w:iCs/>
          <w:color w:val="000000"/>
          <w:sz w:val="18"/>
          <w:szCs w:val="18"/>
        </w:rPr>
        <w:t xml:space="preserve"> - </w:t>
      </w:r>
      <w:r>
        <w:rPr>
          <w:sz w:val="16"/>
        </w:rPr>
        <w:t>COD.MECC.RMPM08000B</w:t>
      </w:r>
    </w:p>
    <w:p w:rsidR="003B3518" w:rsidRDefault="003B3518" w:rsidP="003B3518"/>
    <w:p w:rsidR="003C672F" w:rsidRPr="00D51C67" w:rsidRDefault="003C672F" w:rsidP="00A22E84">
      <w:pPr>
        <w:pStyle w:val="Titolo"/>
        <w:rPr>
          <w:rFonts w:ascii="Arial" w:hAnsi="Arial" w:cs="Arial"/>
          <w:sz w:val="40"/>
          <w:szCs w:val="40"/>
        </w:rPr>
      </w:pPr>
      <w:r w:rsidRPr="00D51C67">
        <w:rPr>
          <w:rFonts w:ascii="Arial" w:hAnsi="Arial" w:cs="Arial"/>
          <w:sz w:val="40"/>
          <w:szCs w:val="40"/>
        </w:rPr>
        <w:t>Progetto Fondazione Roma</w:t>
      </w:r>
      <w:r w:rsidR="001C110D">
        <w:rPr>
          <w:rFonts w:ascii="Arial" w:hAnsi="Arial" w:cs="Arial"/>
          <w:sz w:val="40"/>
          <w:szCs w:val="40"/>
        </w:rPr>
        <w:t xml:space="preserve"> 2015</w:t>
      </w:r>
    </w:p>
    <w:p w:rsidR="003C672F" w:rsidRDefault="003C672F" w:rsidP="00A22E84">
      <w:pPr>
        <w:pStyle w:val="Titolo"/>
        <w:rPr>
          <w:rFonts w:ascii="Arial" w:hAnsi="Arial" w:cs="Arial"/>
          <w:sz w:val="28"/>
        </w:rPr>
      </w:pPr>
    </w:p>
    <w:p w:rsidR="001C110D" w:rsidRDefault="001C110D" w:rsidP="003C672F">
      <w:pPr>
        <w:pStyle w:val="Titolo"/>
        <w:jc w:val="both"/>
        <w:rPr>
          <w:rFonts w:ascii="Arial" w:hAnsi="Arial" w:cs="Arial"/>
          <w:sz w:val="28"/>
        </w:rPr>
      </w:pPr>
      <w:r>
        <w:rPr>
          <w:rFonts w:ascii="Arial" w:hAnsi="Arial" w:cs="Arial"/>
          <w:sz w:val="28"/>
        </w:rPr>
        <w:t>Premessa</w:t>
      </w:r>
    </w:p>
    <w:p w:rsidR="001C110D" w:rsidRDefault="001C110D" w:rsidP="003C672F">
      <w:pPr>
        <w:pStyle w:val="Titolo"/>
        <w:jc w:val="both"/>
        <w:rPr>
          <w:rFonts w:ascii="Arial" w:hAnsi="Arial" w:cs="Arial"/>
          <w:b w:val="0"/>
          <w:sz w:val="24"/>
        </w:rPr>
      </w:pPr>
      <w:r>
        <w:rPr>
          <w:rFonts w:ascii="Arial" w:hAnsi="Arial" w:cs="Arial"/>
          <w:b w:val="0"/>
          <w:sz w:val="24"/>
        </w:rPr>
        <w:t>Tutte le iniziative progettuali, finanziarie e di acquisto di attrezzature e Nuove Tecnologie utili all’innovazione didattica interessano l’Istituto Margherita di Savoia nel suo complesso.</w:t>
      </w:r>
    </w:p>
    <w:p w:rsidR="00B72793" w:rsidRDefault="001C110D" w:rsidP="003C672F">
      <w:pPr>
        <w:pStyle w:val="Titolo"/>
        <w:jc w:val="both"/>
        <w:rPr>
          <w:rFonts w:ascii="Arial" w:hAnsi="Arial" w:cs="Arial"/>
          <w:b w:val="0"/>
          <w:sz w:val="24"/>
        </w:rPr>
      </w:pPr>
      <w:r>
        <w:rPr>
          <w:rFonts w:ascii="Arial" w:hAnsi="Arial" w:cs="Arial"/>
          <w:b w:val="0"/>
          <w:sz w:val="24"/>
        </w:rPr>
        <w:t>Anzi</w:t>
      </w:r>
      <w:r w:rsidR="00B72793">
        <w:rPr>
          <w:rFonts w:ascii="Arial" w:hAnsi="Arial" w:cs="Arial"/>
          <w:b w:val="0"/>
          <w:sz w:val="24"/>
        </w:rPr>
        <w:t>,</w:t>
      </w:r>
      <w:r>
        <w:rPr>
          <w:rFonts w:ascii="Arial" w:hAnsi="Arial" w:cs="Arial"/>
          <w:b w:val="0"/>
          <w:sz w:val="24"/>
        </w:rPr>
        <w:t xml:space="preserve"> questo progetto vuole implementare e completare la dotazione didattica multimediale </w:t>
      </w:r>
      <w:r w:rsidR="00B72793">
        <w:rPr>
          <w:rFonts w:ascii="Arial" w:hAnsi="Arial" w:cs="Arial"/>
          <w:b w:val="0"/>
          <w:sz w:val="24"/>
        </w:rPr>
        <w:t xml:space="preserve">di tutte le classi dell’Istituto </w:t>
      </w:r>
      <w:r>
        <w:rPr>
          <w:rFonts w:ascii="Arial" w:hAnsi="Arial" w:cs="Arial"/>
          <w:b w:val="0"/>
          <w:sz w:val="24"/>
        </w:rPr>
        <w:t xml:space="preserve">al fine di </w:t>
      </w:r>
      <w:r w:rsidR="00B72793">
        <w:rPr>
          <w:rFonts w:ascii="Arial" w:hAnsi="Arial" w:cs="Arial"/>
          <w:b w:val="0"/>
          <w:sz w:val="24"/>
        </w:rPr>
        <w:t xml:space="preserve">garantire a tutti gli alunni le stesse opportunità didattiche. </w:t>
      </w:r>
    </w:p>
    <w:p w:rsidR="001C110D" w:rsidRDefault="00B72793" w:rsidP="003C672F">
      <w:pPr>
        <w:pStyle w:val="Titolo"/>
        <w:jc w:val="both"/>
        <w:rPr>
          <w:rFonts w:ascii="Arial" w:hAnsi="Arial" w:cs="Arial"/>
          <w:b w:val="0"/>
          <w:sz w:val="24"/>
        </w:rPr>
      </w:pPr>
      <w:r>
        <w:rPr>
          <w:rFonts w:ascii="Arial" w:hAnsi="Arial" w:cs="Arial"/>
          <w:b w:val="0"/>
          <w:sz w:val="24"/>
        </w:rPr>
        <w:t>A tutt’oggi purtroppo, a causa degli esigui finanziamenti giunti nell’Istituto negli ultimi anni, solo 14 aule (su 40) possiedono attrezzature multimediali di supporto alla didattica.</w:t>
      </w:r>
    </w:p>
    <w:p w:rsidR="001C110D" w:rsidRDefault="00B72793" w:rsidP="003C672F">
      <w:pPr>
        <w:pStyle w:val="Titolo"/>
        <w:jc w:val="both"/>
        <w:rPr>
          <w:rFonts w:ascii="Arial" w:hAnsi="Arial" w:cs="Arial"/>
          <w:b w:val="0"/>
          <w:sz w:val="24"/>
        </w:rPr>
      </w:pPr>
      <w:r>
        <w:rPr>
          <w:rFonts w:ascii="Arial" w:hAnsi="Arial" w:cs="Arial"/>
          <w:b w:val="0"/>
          <w:sz w:val="24"/>
        </w:rPr>
        <w:t>Questo finanziamento offerto dalla Fondazione Roma sanerebbe, in qualche modo, una “pur non voluta ingiustizia e disparità” nei confronti delle opportunità formative dell’utenza.</w:t>
      </w:r>
    </w:p>
    <w:p w:rsidR="001C110D" w:rsidRPr="001C110D" w:rsidRDefault="001C110D" w:rsidP="003C672F">
      <w:pPr>
        <w:pStyle w:val="Titolo"/>
        <w:jc w:val="both"/>
        <w:rPr>
          <w:rFonts w:ascii="Arial" w:hAnsi="Arial" w:cs="Arial"/>
          <w:b w:val="0"/>
          <w:sz w:val="24"/>
        </w:rPr>
      </w:pPr>
    </w:p>
    <w:p w:rsidR="003C672F" w:rsidRPr="00D51C67" w:rsidRDefault="003C672F" w:rsidP="003C672F">
      <w:pPr>
        <w:pStyle w:val="Titolo"/>
        <w:jc w:val="both"/>
        <w:rPr>
          <w:rFonts w:ascii="Arial" w:hAnsi="Arial" w:cs="Arial"/>
          <w:sz w:val="28"/>
          <w:szCs w:val="28"/>
        </w:rPr>
      </w:pPr>
      <w:r w:rsidRPr="00D51C67">
        <w:rPr>
          <w:rFonts w:ascii="Arial" w:hAnsi="Arial" w:cs="Arial"/>
          <w:sz w:val="28"/>
          <w:szCs w:val="28"/>
        </w:rPr>
        <w:t xml:space="preserve">Contesto </w:t>
      </w:r>
      <w:r w:rsidR="003B371F" w:rsidRPr="00D51C67">
        <w:rPr>
          <w:rFonts w:ascii="Arial" w:hAnsi="Arial" w:cs="Arial"/>
          <w:sz w:val="28"/>
          <w:szCs w:val="28"/>
        </w:rPr>
        <w:t xml:space="preserve">storico e </w:t>
      </w:r>
      <w:r w:rsidRPr="00D51C67">
        <w:rPr>
          <w:rFonts w:ascii="Arial" w:hAnsi="Arial" w:cs="Arial"/>
          <w:sz w:val="28"/>
          <w:szCs w:val="28"/>
        </w:rPr>
        <w:t>socio-ambientale dell</w:t>
      </w:r>
      <w:r w:rsidR="003B371F" w:rsidRPr="00D51C67">
        <w:rPr>
          <w:rFonts w:ascii="Arial" w:hAnsi="Arial" w:cs="Arial"/>
          <w:sz w:val="28"/>
          <w:szCs w:val="28"/>
        </w:rPr>
        <w:t>'istituto Margherita di Savoia</w:t>
      </w:r>
    </w:p>
    <w:p w:rsidR="003C672F" w:rsidRPr="00D51C67" w:rsidRDefault="003C672F" w:rsidP="001B65AD">
      <w:pPr>
        <w:pStyle w:val="NormaleWeb"/>
        <w:spacing w:before="0" w:beforeAutospacing="0" w:after="0" w:afterAutospacing="0"/>
        <w:jc w:val="both"/>
        <w:rPr>
          <w:rFonts w:ascii="Arial" w:hAnsi="Arial" w:cs="Arial"/>
        </w:rPr>
      </w:pPr>
      <w:r w:rsidRPr="00D51C67">
        <w:rPr>
          <w:rFonts w:ascii="Arial" w:hAnsi="Arial" w:cs="Arial"/>
        </w:rPr>
        <w:t xml:space="preserve">L'istituto Margherita di Savoia, tra i più antichi della capitale, è situato vicino a </w:t>
      </w:r>
      <w:r w:rsidRPr="00D51C67">
        <w:rPr>
          <w:rFonts w:ascii="Arial" w:hAnsi="Arial" w:cs="Arial"/>
          <w:snapToGrid w:val="0"/>
        </w:rPr>
        <w:t>P.zza Re di Roma</w:t>
      </w:r>
      <w:r w:rsidRPr="00D51C67">
        <w:rPr>
          <w:rFonts w:ascii="Arial" w:hAnsi="Arial" w:cs="Arial"/>
        </w:rPr>
        <w:t xml:space="preserve"> ed è facilmente raggiungibile con la Metropolitana (linea A, fermata Re di Roma) e con numerose linee di autobus. </w:t>
      </w:r>
      <w:r w:rsidR="00B6407F" w:rsidRPr="00D51C67">
        <w:rPr>
          <w:rFonts w:ascii="Arial" w:hAnsi="Arial" w:cs="Arial"/>
        </w:rPr>
        <w:t xml:space="preserve">Un ulteriore sviluppo </w:t>
      </w:r>
      <w:r w:rsidR="00C61BA4" w:rsidRPr="00D51C67">
        <w:rPr>
          <w:rFonts w:ascii="Arial" w:hAnsi="Arial" w:cs="Arial"/>
        </w:rPr>
        <w:t xml:space="preserve">della richiesta di iscrizioni </w:t>
      </w:r>
      <w:r w:rsidR="00B6407F" w:rsidRPr="00D51C67">
        <w:rPr>
          <w:rFonts w:ascii="Arial" w:hAnsi="Arial" w:cs="Arial"/>
        </w:rPr>
        <w:t xml:space="preserve">si prevede per l’arrivo della Metro C a S. Giovanni dall’altamente </w:t>
      </w:r>
      <w:r w:rsidR="00C61BA4" w:rsidRPr="00D51C67">
        <w:rPr>
          <w:rFonts w:ascii="Arial" w:hAnsi="Arial" w:cs="Arial"/>
        </w:rPr>
        <w:t xml:space="preserve">urbanizzata </w:t>
      </w:r>
      <w:r w:rsidR="00B6407F" w:rsidRPr="00D51C67">
        <w:rPr>
          <w:rFonts w:ascii="Arial" w:hAnsi="Arial" w:cs="Arial"/>
        </w:rPr>
        <w:t>Via Casilina</w:t>
      </w:r>
      <w:r w:rsidR="00C61BA4" w:rsidRPr="00D51C67">
        <w:rPr>
          <w:rFonts w:ascii="Arial" w:hAnsi="Arial" w:cs="Arial"/>
        </w:rPr>
        <w:t>.</w:t>
      </w:r>
    </w:p>
    <w:p w:rsidR="00C61BA4" w:rsidRPr="00D51C67" w:rsidRDefault="00C61BA4" w:rsidP="001B65AD">
      <w:pPr>
        <w:pStyle w:val="NormaleWeb"/>
        <w:spacing w:before="0" w:beforeAutospacing="0" w:after="0" w:afterAutospacing="0"/>
        <w:jc w:val="both"/>
        <w:rPr>
          <w:rFonts w:ascii="Arial" w:hAnsi="Arial" w:cs="Arial"/>
        </w:rPr>
      </w:pPr>
    </w:p>
    <w:p w:rsidR="003B371F" w:rsidRPr="00D51C67" w:rsidRDefault="003C672F" w:rsidP="001B65AD">
      <w:pPr>
        <w:pStyle w:val="NormaleWeb"/>
        <w:spacing w:before="0" w:beforeAutospacing="0" w:after="0" w:afterAutospacing="0"/>
        <w:jc w:val="both"/>
        <w:rPr>
          <w:rFonts w:ascii="Arial" w:hAnsi="Arial" w:cs="Arial"/>
        </w:rPr>
      </w:pPr>
      <w:r w:rsidRPr="00D51C67">
        <w:rPr>
          <w:rFonts w:ascii="Arial" w:hAnsi="Arial" w:cs="Arial"/>
        </w:rPr>
        <w:t xml:space="preserve">L'Istituto è nato, come Scuola Normale Femminile, nel 1888 e la sua prima sede era </w:t>
      </w:r>
      <w:r w:rsidR="003B371F" w:rsidRPr="00D51C67">
        <w:rPr>
          <w:rFonts w:ascii="Arial" w:hAnsi="Arial" w:cs="Arial"/>
        </w:rPr>
        <w:t xml:space="preserve">nella zona di </w:t>
      </w:r>
      <w:r w:rsidRPr="00D51C67">
        <w:rPr>
          <w:rFonts w:ascii="Arial" w:hAnsi="Arial" w:cs="Arial"/>
        </w:rPr>
        <w:t xml:space="preserve">Piazza Vittorio. Nel 1923, in seguito alla riforma Gentile, assunse la denominazione di Istituto Magistrale. </w:t>
      </w:r>
    </w:p>
    <w:p w:rsidR="003C672F" w:rsidRPr="00D51C67" w:rsidRDefault="003C672F" w:rsidP="001B65AD">
      <w:pPr>
        <w:pStyle w:val="NormaleWeb"/>
        <w:spacing w:before="0" w:beforeAutospacing="0" w:after="0" w:afterAutospacing="0"/>
        <w:jc w:val="both"/>
        <w:rPr>
          <w:rFonts w:ascii="Arial" w:hAnsi="Arial" w:cs="Arial"/>
        </w:rPr>
      </w:pPr>
      <w:r w:rsidRPr="00D51C67">
        <w:rPr>
          <w:rFonts w:ascii="Arial" w:hAnsi="Arial" w:cs="Arial"/>
        </w:rPr>
        <w:t xml:space="preserve">Nell’A.S. 1940/41 l’Istituto si trasferì nell'edificio di Via Cerveteri che attualmente occupa. </w:t>
      </w:r>
    </w:p>
    <w:p w:rsidR="003C672F" w:rsidRPr="00D51C67" w:rsidRDefault="003C672F" w:rsidP="001B65AD">
      <w:pPr>
        <w:pStyle w:val="NormaleWeb"/>
        <w:spacing w:before="0" w:beforeAutospacing="0" w:after="0" w:afterAutospacing="0"/>
        <w:jc w:val="both"/>
        <w:rPr>
          <w:rFonts w:ascii="Arial" w:hAnsi="Arial" w:cs="Arial"/>
        </w:rPr>
      </w:pPr>
      <w:r w:rsidRPr="00D51C67">
        <w:rPr>
          <w:rFonts w:ascii="Arial" w:hAnsi="Arial" w:cs="Arial"/>
        </w:rPr>
        <w:t>Dal 1955 agli anni ‘70 l’Istituto aumentò progressivamente i suoi iscritti, fino ad arrivare nell’anno scolastico 1966/67 a 2000 unità e si distribuì quindi in altre due succursali.</w:t>
      </w:r>
    </w:p>
    <w:p w:rsidR="003C672F" w:rsidRPr="00D51C67" w:rsidRDefault="003C672F" w:rsidP="001B65AD">
      <w:pPr>
        <w:pStyle w:val="NormaleWeb"/>
        <w:spacing w:before="0" w:beforeAutospacing="0" w:after="0" w:afterAutospacing="0"/>
        <w:jc w:val="both"/>
        <w:rPr>
          <w:rFonts w:ascii="Arial" w:hAnsi="Arial" w:cs="Arial"/>
        </w:rPr>
      </w:pPr>
      <w:r w:rsidRPr="00D51C67">
        <w:rPr>
          <w:rFonts w:ascii="Arial" w:hAnsi="Arial" w:cs="Arial"/>
        </w:rPr>
        <w:t>Rispetto alla Scuola Superiore Femminile, la fisionomia dell'Istituto è via via mutata allo scopo di dare risposte adeguate ai problemi e alle esigenze che mano a mano si presentavano</w:t>
      </w:r>
      <w:r w:rsidR="003B371F" w:rsidRPr="00D51C67">
        <w:rPr>
          <w:rFonts w:ascii="Arial" w:hAnsi="Arial" w:cs="Arial"/>
        </w:rPr>
        <w:t>,</w:t>
      </w:r>
      <w:r w:rsidRPr="00D51C67">
        <w:rPr>
          <w:rFonts w:ascii="Arial" w:hAnsi="Arial" w:cs="Arial"/>
        </w:rPr>
        <w:t xml:space="preserve"> pur tenendo fede alla sua tradizione di scuola volta alla formazione. </w:t>
      </w:r>
    </w:p>
    <w:p w:rsidR="003B371F" w:rsidRPr="00D51C67" w:rsidRDefault="003B371F" w:rsidP="001B65AD">
      <w:pPr>
        <w:pStyle w:val="NormaleWeb"/>
        <w:spacing w:before="0" w:beforeAutospacing="0" w:after="0" w:afterAutospacing="0"/>
        <w:jc w:val="both"/>
        <w:rPr>
          <w:rFonts w:ascii="Arial" w:hAnsi="Arial" w:cs="Arial"/>
        </w:rPr>
      </w:pPr>
      <w:r w:rsidRPr="00D51C67">
        <w:rPr>
          <w:rFonts w:ascii="Arial" w:hAnsi="Arial" w:cs="Arial"/>
        </w:rPr>
        <w:t>Il Margherita di Savoia infatti, come tutte le scuole di formazione dei maestri, vanta una tradizione culturale di antica data. Gli istituti che formavano i maestri a livello nazionale hanno svolto un ruolo di fondamentale importanza nei periodi storici in cui prevalevano l'analfabetismo e una limitata scolarizzazione, formando la gran parte degli insegnanti della scuola primaria</w:t>
      </w:r>
      <w:r w:rsidRPr="00D51C67">
        <w:rPr>
          <w:rStyle w:val="Enfasigrassetto"/>
          <w:rFonts w:ascii="Arial" w:hAnsi="Arial" w:cs="Arial"/>
        </w:rPr>
        <w:t>.</w:t>
      </w:r>
    </w:p>
    <w:p w:rsidR="003B371F" w:rsidRPr="00D51C67" w:rsidRDefault="003B371F" w:rsidP="001B65AD">
      <w:pPr>
        <w:jc w:val="both"/>
        <w:rPr>
          <w:rFonts w:ascii="Arial" w:hAnsi="Arial" w:cs="Arial"/>
        </w:rPr>
      </w:pPr>
      <w:r w:rsidRPr="00D51C67">
        <w:rPr>
          <w:rFonts w:ascii="Arial" w:hAnsi="Arial" w:cs="Arial"/>
        </w:rPr>
        <w:t xml:space="preserve">Nel corso degli anni novanta furono attivate, a seguito del lavoro della commissione Brocca, le sperimentazioni </w:t>
      </w:r>
      <w:r w:rsidRPr="00D51C67">
        <w:rPr>
          <w:rStyle w:val="Enfasigrassetto"/>
          <w:rFonts w:ascii="Arial" w:hAnsi="Arial" w:cs="Arial"/>
          <w:b w:val="0"/>
        </w:rPr>
        <w:t xml:space="preserve">Socio-psico-pedagogico e </w:t>
      </w:r>
      <w:r w:rsidRPr="00D51C67">
        <w:rPr>
          <w:rFonts w:ascii="Arial" w:hAnsi="Arial" w:cs="Arial"/>
          <w:b/>
        </w:rPr>
        <w:t xml:space="preserve">il </w:t>
      </w:r>
      <w:r w:rsidRPr="00D51C67">
        <w:rPr>
          <w:rStyle w:val="Enfasigrassetto"/>
          <w:rFonts w:ascii="Arial" w:hAnsi="Arial" w:cs="Arial"/>
          <w:b w:val="0"/>
        </w:rPr>
        <w:t>Liceo delle Scienze Sociali</w:t>
      </w:r>
      <w:r w:rsidR="00C61BA4" w:rsidRPr="00D51C67">
        <w:rPr>
          <w:rStyle w:val="Enfasigrassetto"/>
          <w:rFonts w:ascii="Arial" w:hAnsi="Arial" w:cs="Arial"/>
          <w:b w:val="0"/>
        </w:rPr>
        <w:t>:</w:t>
      </w:r>
      <w:r w:rsidRPr="00D51C67">
        <w:rPr>
          <w:rStyle w:val="Enfasigrassetto"/>
          <w:rFonts w:ascii="Arial" w:hAnsi="Arial" w:cs="Arial"/>
        </w:rPr>
        <w:t xml:space="preserve"> </w:t>
      </w:r>
      <w:r w:rsidRPr="00D51C67">
        <w:rPr>
          <w:rFonts w:ascii="Arial" w:hAnsi="Arial" w:cs="Arial"/>
        </w:rPr>
        <w:t>entrambe tendevano a trasformare l'istituto magistrale in un vero e proprio liceo di durata quinquennale, caratterizzato dallo studio delle scienze umane, anche perché co</w:t>
      </w:r>
      <w:r w:rsidR="00FB3677" w:rsidRPr="00D51C67">
        <w:rPr>
          <w:rFonts w:ascii="Arial" w:hAnsi="Arial" w:cs="Arial"/>
        </w:rPr>
        <w:t xml:space="preserve">n il decreto interministeriale </w:t>
      </w:r>
      <w:r w:rsidRPr="00D51C67">
        <w:rPr>
          <w:rFonts w:ascii="Arial" w:hAnsi="Arial" w:cs="Arial"/>
        </w:rPr>
        <w:t>del 10 marzo 1997</w:t>
      </w:r>
      <w:r w:rsidR="00FB3677" w:rsidRPr="00D51C67">
        <w:rPr>
          <w:rFonts w:ascii="Arial" w:hAnsi="Arial" w:cs="Arial"/>
        </w:rPr>
        <w:t>,</w:t>
      </w:r>
      <w:r w:rsidRPr="00D51C67">
        <w:rPr>
          <w:rFonts w:ascii="Arial" w:hAnsi="Arial" w:cs="Arial"/>
        </w:rPr>
        <w:t xml:space="preserve"> venne soppresso il corso di studio dell’istituto Magistrale e il titolo rilasciato non era più valido per l’insegnamento nelle scuole primarie. </w:t>
      </w:r>
    </w:p>
    <w:p w:rsidR="003B371F" w:rsidRPr="00D51C67" w:rsidRDefault="003B371F" w:rsidP="001B65AD">
      <w:pPr>
        <w:jc w:val="both"/>
        <w:rPr>
          <w:rFonts w:ascii="Arial" w:hAnsi="Arial" w:cs="Arial"/>
        </w:rPr>
      </w:pPr>
      <w:r w:rsidRPr="00D51C67">
        <w:rPr>
          <w:rFonts w:ascii="Arial" w:hAnsi="Arial" w:cs="Arial"/>
        </w:rPr>
        <w:t xml:space="preserve">Negli stessi anni viene attivata una sezione di </w:t>
      </w:r>
      <w:r w:rsidRPr="00D51C67">
        <w:rPr>
          <w:rFonts w:ascii="Arial" w:hAnsi="Arial" w:cs="Arial"/>
          <w:bCs/>
        </w:rPr>
        <w:t>Liceo Linguistico</w:t>
      </w:r>
      <w:r w:rsidRPr="00D51C67">
        <w:rPr>
          <w:rFonts w:ascii="Arial" w:hAnsi="Arial" w:cs="Arial"/>
          <w:b/>
          <w:bCs/>
        </w:rPr>
        <w:t xml:space="preserve"> </w:t>
      </w:r>
      <w:r w:rsidRPr="00D51C67">
        <w:rPr>
          <w:rFonts w:ascii="Arial" w:hAnsi="Arial" w:cs="Arial"/>
        </w:rPr>
        <w:t>e l’istituto si avvia ad essere sempre più una scuola di formazione liceale.</w:t>
      </w:r>
    </w:p>
    <w:p w:rsidR="003B371F" w:rsidRPr="00D51C67" w:rsidRDefault="003B371F" w:rsidP="001B65AD">
      <w:pPr>
        <w:jc w:val="both"/>
        <w:rPr>
          <w:rFonts w:ascii="Arial" w:hAnsi="Arial" w:cs="Arial"/>
        </w:rPr>
      </w:pPr>
      <w:r w:rsidRPr="00D51C67">
        <w:rPr>
          <w:rFonts w:ascii="Arial" w:hAnsi="Arial" w:cs="Arial"/>
        </w:rPr>
        <w:t xml:space="preserve">Con la Riforma Gelmini l’Istituto Margherita di Savoia </w:t>
      </w:r>
      <w:r w:rsidR="001355D5">
        <w:rPr>
          <w:rFonts w:ascii="Arial" w:hAnsi="Arial" w:cs="Arial"/>
        </w:rPr>
        <w:t xml:space="preserve">si trasforma </w:t>
      </w:r>
      <w:r w:rsidRPr="00D51C67">
        <w:rPr>
          <w:rFonts w:ascii="Arial" w:hAnsi="Arial" w:cs="Arial"/>
        </w:rPr>
        <w:t xml:space="preserve">definitivamente in </w:t>
      </w:r>
      <w:r w:rsidRPr="00D51C67">
        <w:rPr>
          <w:rFonts w:ascii="Arial" w:hAnsi="Arial" w:cs="Arial"/>
          <w:bCs/>
        </w:rPr>
        <w:t xml:space="preserve">Liceo delle Scienze Umane, articolato anche nell'opzione Economico-Sociale </w:t>
      </w:r>
      <w:r w:rsidRPr="00D51C67">
        <w:rPr>
          <w:rFonts w:ascii="Arial" w:hAnsi="Arial" w:cs="Arial"/>
        </w:rPr>
        <w:t xml:space="preserve">e </w:t>
      </w:r>
      <w:r w:rsidRPr="00D51C67">
        <w:rPr>
          <w:rFonts w:ascii="Arial" w:hAnsi="Arial" w:cs="Arial"/>
          <w:bCs/>
        </w:rPr>
        <w:t>Liceo Linguistico</w:t>
      </w:r>
      <w:r w:rsidR="001A7686">
        <w:rPr>
          <w:rFonts w:ascii="Arial" w:hAnsi="Arial" w:cs="Arial"/>
          <w:bCs/>
        </w:rPr>
        <w:t xml:space="preserve">, </w:t>
      </w:r>
      <w:r w:rsidR="001A7686">
        <w:rPr>
          <w:rFonts w:ascii="Arial" w:hAnsi="Arial" w:cs="Arial"/>
          <w:bCs/>
        </w:rPr>
        <w:lastRenderedPageBreak/>
        <w:t xml:space="preserve">pur mantenendo ufficialmente per il MIUR la denominazione di </w:t>
      </w:r>
      <w:r w:rsidR="001A7686" w:rsidRPr="00B16A6F">
        <w:rPr>
          <w:rFonts w:ascii="Arial" w:hAnsi="Arial" w:cs="Arial"/>
          <w:b/>
          <w:bCs/>
        </w:rPr>
        <w:t>Istituto Magistrale</w:t>
      </w:r>
      <w:r w:rsidR="00B16A6F" w:rsidRPr="00B16A6F">
        <w:rPr>
          <w:rFonts w:ascii="Arial" w:hAnsi="Arial" w:cs="Arial"/>
          <w:b/>
        </w:rPr>
        <w:t xml:space="preserve"> Margherita di Savoia</w:t>
      </w:r>
      <w:r w:rsidR="00B16A6F">
        <w:rPr>
          <w:rFonts w:ascii="Arial" w:hAnsi="Arial" w:cs="Arial"/>
          <w:b/>
        </w:rPr>
        <w:t>.</w:t>
      </w:r>
    </w:p>
    <w:p w:rsidR="00C61BA4" w:rsidRPr="00D51C67" w:rsidRDefault="00C61BA4" w:rsidP="001B65AD">
      <w:pPr>
        <w:pStyle w:val="NormaleWeb"/>
        <w:spacing w:before="0" w:beforeAutospacing="0" w:after="0" w:afterAutospacing="0"/>
        <w:jc w:val="both"/>
        <w:rPr>
          <w:rFonts w:ascii="Arial" w:hAnsi="Arial" w:cs="Arial"/>
          <w:b/>
          <w:sz w:val="28"/>
          <w:szCs w:val="28"/>
        </w:rPr>
      </w:pPr>
      <w:r w:rsidRPr="00D51C67">
        <w:rPr>
          <w:rFonts w:ascii="Arial" w:hAnsi="Arial" w:cs="Arial"/>
          <w:b/>
          <w:sz w:val="28"/>
          <w:szCs w:val="28"/>
        </w:rPr>
        <w:t xml:space="preserve">Indirizzi di studio attivi e </w:t>
      </w:r>
      <w:r w:rsidR="007D4CEE" w:rsidRPr="00D51C67">
        <w:rPr>
          <w:rFonts w:ascii="Arial" w:hAnsi="Arial" w:cs="Arial"/>
          <w:b/>
          <w:sz w:val="28"/>
          <w:szCs w:val="28"/>
        </w:rPr>
        <w:t xml:space="preserve">caratteristiche </w:t>
      </w:r>
      <w:r w:rsidRPr="00D51C67">
        <w:rPr>
          <w:rFonts w:ascii="Arial" w:hAnsi="Arial" w:cs="Arial"/>
          <w:b/>
          <w:sz w:val="28"/>
          <w:szCs w:val="28"/>
        </w:rPr>
        <w:t>della sua popolazione scolastica</w:t>
      </w:r>
    </w:p>
    <w:p w:rsidR="00E759C4" w:rsidRPr="00D51C67" w:rsidRDefault="003C672F" w:rsidP="00FA0322">
      <w:pPr>
        <w:pStyle w:val="NormaleWeb"/>
        <w:spacing w:before="0" w:beforeAutospacing="0" w:after="0" w:afterAutospacing="0"/>
        <w:jc w:val="both"/>
        <w:rPr>
          <w:rFonts w:ascii="Arial" w:hAnsi="Arial" w:cs="Arial"/>
        </w:rPr>
      </w:pPr>
      <w:r w:rsidRPr="00D51C67">
        <w:rPr>
          <w:rFonts w:ascii="Arial" w:hAnsi="Arial" w:cs="Arial"/>
        </w:rPr>
        <w:t>L'Istituto</w:t>
      </w:r>
      <w:r w:rsidR="001B65AD" w:rsidRPr="00D51C67">
        <w:rPr>
          <w:rFonts w:ascii="Arial" w:hAnsi="Arial" w:cs="Arial"/>
        </w:rPr>
        <w:t xml:space="preserve"> Margherita di Savoia</w:t>
      </w:r>
      <w:r w:rsidRPr="00D51C67">
        <w:rPr>
          <w:rFonts w:ascii="Arial" w:hAnsi="Arial" w:cs="Arial"/>
        </w:rPr>
        <w:t xml:space="preserve"> </w:t>
      </w:r>
      <w:r w:rsidR="001B65AD" w:rsidRPr="00D51C67">
        <w:rPr>
          <w:rFonts w:ascii="Arial" w:hAnsi="Arial" w:cs="Arial"/>
        </w:rPr>
        <w:t xml:space="preserve">nell’A.S. 2015-16 </w:t>
      </w:r>
      <w:r w:rsidR="00315430" w:rsidRPr="00D51C67">
        <w:rPr>
          <w:rFonts w:ascii="Arial" w:hAnsi="Arial" w:cs="Arial"/>
        </w:rPr>
        <w:t xml:space="preserve">presenta un solo plesso ed </w:t>
      </w:r>
      <w:r w:rsidR="001B65AD" w:rsidRPr="00D51C67">
        <w:rPr>
          <w:rFonts w:ascii="Arial" w:hAnsi="Arial" w:cs="Arial"/>
        </w:rPr>
        <w:t>è formato da n.</w:t>
      </w:r>
      <w:r w:rsidR="00BD5DA0">
        <w:rPr>
          <w:rFonts w:ascii="Arial" w:hAnsi="Arial" w:cs="Arial"/>
        </w:rPr>
        <w:t xml:space="preserve"> 897</w:t>
      </w:r>
      <w:r w:rsidR="001B65AD" w:rsidRPr="00D51C67">
        <w:rPr>
          <w:rFonts w:ascii="Arial" w:hAnsi="Arial" w:cs="Arial"/>
        </w:rPr>
        <w:t xml:space="preserve"> alunne/i</w:t>
      </w:r>
      <w:r w:rsidR="00173159" w:rsidRPr="00D51C67">
        <w:rPr>
          <w:rFonts w:ascii="Arial" w:hAnsi="Arial" w:cs="Arial"/>
        </w:rPr>
        <w:t>,</w:t>
      </w:r>
      <w:r w:rsidR="001B65AD" w:rsidRPr="00D51C67">
        <w:rPr>
          <w:rFonts w:ascii="Arial" w:hAnsi="Arial" w:cs="Arial"/>
        </w:rPr>
        <w:t xml:space="preserve"> distribuiti in 40 classi</w:t>
      </w:r>
      <w:r w:rsidR="00777F47" w:rsidRPr="00D51C67">
        <w:rPr>
          <w:rFonts w:ascii="Arial" w:hAnsi="Arial" w:cs="Arial"/>
        </w:rPr>
        <w:t xml:space="preserve"> così suddivise:</w:t>
      </w:r>
      <w:r w:rsidR="001B65AD" w:rsidRPr="00D51C67">
        <w:rPr>
          <w:rFonts w:ascii="Arial" w:hAnsi="Arial" w:cs="Arial"/>
        </w:rPr>
        <w:t xml:space="preserve"> </w:t>
      </w:r>
    </w:p>
    <w:p w:rsidR="00C61BA4" w:rsidRPr="00BD5DA0" w:rsidRDefault="00C61BA4" w:rsidP="00C61BA4">
      <w:pPr>
        <w:pStyle w:val="NormaleWeb"/>
        <w:numPr>
          <w:ilvl w:val="0"/>
          <w:numId w:val="3"/>
        </w:numPr>
        <w:spacing w:before="0" w:beforeAutospacing="0" w:after="0" w:afterAutospacing="0"/>
        <w:jc w:val="both"/>
        <w:rPr>
          <w:rFonts w:ascii="Arial" w:hAnsi="Arial" w:cs="Arial"/>
        </w:rPr>
      </w:pPr>
      <w:r w:rsidRPr="00BD5DA0">
        <w:rPr>
          <w:rFonts w:ascii="Arial" w:hAnsi="Arial" w:cs="Arial"/>
        </w:rPr>
        <w:t>N</w:t>
      </w:r>
      <w:r w:rsidR="00BD5DA0" w:rsidRPr="00BD5DA0">
        <w:rPr>
          <w:rFonts w:ascii="Arial" w:hAnsi="Arial" w:cs="Arial"/>
        </w:rPr>
        <w:t>. 27</w:t>
      </w:r>
      <w:r w:rsidRPr="00BD5DA0">
        <w:rPr>
          <w:rFonts w:ascii="Arial" w:hAnsi="Arial" w:cs="Arial"/>
        </w:rPr>
        <w:t xml:space="preserve"> classi di </w:t>
      </w:r>
      <w:r w:rsidRPr="00BD5DA0">
        <w:rPr>
          <w:rFonts w:ascii="Arial" w:hAnsi="Arial" w:cs="Arial"/>
          <w:bCs/>
        </w:rPr>
        <w:t>Liceo delle Scienze Umane</w:t>
      </w:r>
    </w:p>
    <w:p w:rsidR="00C61BA4" w:rsidRPr="00BD5DA0" w:rsidRDefault="00C61BA4" w:rsidP="00C61BA4">
      <w:pPr>
        <w:pStyle w:val="NormaleWeb"/>
        <w:numPr>
          <w:ilvl w:val="0"/>
          <w:numId w:val="3"/>
        </w:numPr>
        <w:spacing w:before="0" w:beforeAutospacing="0" w:after="0" w:afterAutospacing="0"/>
        <w:jc w:val="both"/>
        <w:rPr>
          <w:rFonts w:ascii="Arial" w:hAnsi="Arial" w:cs="Arial"/>
        </w:rPr>
      </w:pPr>
      <w:r w:rsidRPr="00BD5DA0">
        <w:rPr>
          <w:rFonts w:ascii="Arial" w:hAnsi="Arial" w:cs="Arial"/>
        </w:rPr>
        <w:t>N</w:t>
      </w:r>
      <w:r w:rsidR="00BD5DA0" w:rsidRPr="00BD5DA0">
        <w:rPr>
          <w:rFonts w:ascii="Arial" w:hAnsi="Arial" w:cs="Arial"/>
        </w:rPr>
        <w:t>.</w:t>
      </w:r>
      <w:r w:rsidRPr="00BD5DA0">
        <w:rPr>
          <w:rFonts w:ascii="Arial" w:hAnsi="Arial" w:cs="Arial"/>
        </w:rPr>
        <w:t xml:space="preserve"> </w:t>
      </w:r>
      <w:r w:rsidR="00BD5DA0" w:rsidRPr="00BD5DA0">
        <w:rPr>
          <w:rFonts w:ascii="Arial" w:hAnsi="Arial" w:cs="Arial"/>
        </w:rPr>
        <w:t>8</w:t>
      </w:r>
      <w:r w:rsidR="00D51C67" w:rsidRPr="00BD5DA0">
        <w:rPr>
          <w:rFonts w:ascii="Arial" w:hAnsi="Arial" w:cs="Arial"/>
        </w:rPr>
        <w:t xml:space="preserve"> </w:t>
      </w:r>
      <w:r w:rsidRPr="00BD5DA0">
        <w:rPr>
          <w:rFonts w:ascii="Arial" w:hAnsi="Arial" w:cs="Arial"/>
        </w:rPr>
        <w:t xml:space="preserve">classi di </w:t>
      </w:r>
      <w:r w:rsidRPr="00BD5DA0">
        <w:rPr>
          <w:rFonts w:ascii="Arial" w:hAnsi="Arial" w:cs="Arial"/>
          <w:bCs/>
        </w:rPr>
        <w:t>Liceo delle Scienze Umane, opzione Economico-Sociale</w:t>
      </w:r>
    </w:p>
    <w:p w:rsidR="00C61BA4" w:rsidRPr="00BD5DA0" w:rsidRDefault="00C61BA4" w:rsidP="00C61BA4">
      <w:pPr>
        <w:pStyle w:val="NormaleWeb"/>
        <w:numPr>
          <w:ilvl w:val="0"/>
          <w:numId w:val="3"/>
        </w:numPr>
        <w:spacing w:before="0" w:beforeAutospacing="0" w:after="0" w:afterAutospacing="0"/>
        <w:jc w:val="both"/>
        <w:rPr>
          <w:rFonts w:ascii="Arial" w:hAnsi="Arial" w:cs="Arial"/>
        </w:rPr>
      </w:pPr>
      <w:r w:rsidRPr="00BD5DA0">
        <w:rPr>
          <w:rFonts w:ascii="Arial" w:hAnsi="Arial" w:cs="Arial"/>
          <w:bCs/>
        </w:rPr>
        <w:t>N.</w:t>
      </w:r>
      <w:r w:rsidR="00BD5DA0" w:rsidRPr="00BD5DA0">
        <w:rPr>
          <w:rFonts w:ascii="Arial" w:hAnsi="Arial" w:cs="Arial"/>
          <w:bCs/>
        </w:rPr>
        <w:t xml:space="preserve"> 5</w:t>
      </w:r>
      <w:r w:rsidR="00D51C67" w:rsidRPr="00BD5DA0">
        <w:rPr>
          <w:rFonts w:ascii="Arial" w:hAnsi="Arial" w:cs="Arial"/>
          <w:bCs/>
        </w:rPr>
        <w:t xml:space="preserve"> </w:t>
      </w:r>
      <w:r w:rsidRPr="00BD5DA0">
        <w:rPr>
          <w:rFonts w:ascii="Arial" w:hAnsi="Arial" w:cs="Arial"/>
          <w:bCs/>
        </w:rPr>
        <w:t>classi di</w:t>
      </w:r>
      <w:r w:rsidRPr="00BD5DA0">
        <w:rPr>
          <w:rFonts w:ascii="Arial" w:hAnsi="Arial" w:cs="Arial"/>
        </w:rPr>
        <w:t xml:space="preserve"> </w:t>
      </w:r>
      <w:r w:rsidRPr="00BD5DA0">
        <w:rPr>
          <w:rFonts w:ascii="Arial" w:hAnsi="Arial" w:cs="Arial"/>
          <w:bCs/>
        </w:rPr>
        <w:t>Liceo Linguistico</w:t>
      </w:r>
      <w:r w:rsidRPr="00BD5DA0">
        <w:rPr>
          <w:rFonts w:ascii="Arial" w:hAnsi="Arial" w:cs="Arial"/>
        </w:rPr>
        <w:t>.</w:t>
      </w:r>
    </w:p>
    <w:p w:rsidR="00B6407F" w:rsidRPr="00BD5DA0" w:rsidRDefault="00B6407F" w:rsidP="00B6407F">
      <w:pPr>
        <w:pStyle w:val="NormaleWeb"/>
        <w:spacing w:before="0" w:beforeAutospacing="0" w:after="0" w:afterAutospacing="0"/>
        <w:jc w:val="both"/>
        <w:rPr>
          <w:rFonts w:ascii="Arial" w:hAnsi="Arial" w:cs="Arial"/>
          <w:bCs/>
        </w:rPr>
      </w:pPr>
      <w:r w:rsidRPr="00BD5DA0">
        <w:rPr>
          <w:rFonts w:ascii="Arial" w:hAnsi="Arial" w:cs="Arial"/>
          <w:bCs/>
        </w:rPr>
        <w:t>La maggioranza</w:t>
      </w:r>
      <w:r w:rsidRPr="00D51C67">
        <w:rPr>
          <w:rFonts w:ascii="Arial" w:hAnsi="Arial" w:cs="Arial"/>
          <w:bCs/>
        </w:rPr>
        <w:t xml:space="preserve"> della popolaz</w:t>
      </w:r>
      <w:r w:rsidR="00BD5DA0">
        <w:rPr>
          <w:rFonts w:ascii="Arial" w:hAnsi="Arial" w:cs="Arial"/>
          <w:bCs/>
        </w:rPr>
        <w:t>ione scolastica è femminile</w:t>
      </w:r>
      <w:r w:rsidR="007474AA">
        <w:rPr>
          <w:rFonts w:ascii="Arial" w:hAnsi="Arial" w:cs="Arial"/>
          <w:bCs/>
        </w:rPr>
        <w:t xml:space="preserve"> con una </w:t>
      </w:r>
      <w:r w:rsidR="00BD5DA0">
        <w:rPr>
          <w:rFonts w:ascii="Arial" w:hAnsi="Arial" w:cs="Arial"/>
          <w:bCs/>
        </w:rPr>
        <w:t xml:space="preserve">percentuale di ragazze rispetto al totale </w:t>
      </w:r>
      <w:r w:rsidR="007474AA">
        <w:rPr>
          <w:rFonts w:ascii="Arial" w:hAnsi="Arial" w:cs="Arial"/>
          <w:bCs/>
        </w:rPr>
        <w:t>dell</w:t>
      </w:r>
      <w:r w:rsidR="00BD5DA0">
        <w:rPr>
          <w:rFonts w:ascii="Arial" w:hAnsi="Arial" w:cs="Arial"/>
          <w:bCs/>
        </w:rPr>
        <w:t>’80%.</w:t>
      </w:r>
      <w:r w:rsidRPr="00D51C67">
        <w:rPr>
          <w:rFonts w:ascii="Arial" w:hAnsi="Arial" w:cs="Arial"/>
          <w:bCs/>
        </w:rPr>
        <w:t xml:space="preserve"> </w:t>
      </w:r>
    </w:p>
    <w:p w:rsidR="00C61BA4" w:rsidRPr="00D51C67" w:rsidRDefault="00B6407F" w:rsidP="00C61BA4">
      <w:pPr>
        <w:pStyle w:val="NormaleWeb"/>
        <w:spacing w:before="0" w:beforeAutospacing="0" w:after="0" w:afterAutospacing="0"/>
        <w:jc w:val="both"/>
        <w:rPr>
          <w:rFonts w:ascii="Arial" w:hAnsi="Arial" w:cs="Arial"/>
          <w:bCs/>
        </w:rPr>
      </w:pPr>
      <w:r w:rsidRPr="00D51C67">
        <w:rPr>
          <w:rFonts w:ascii="Arial" w:hAnsi="Arial" w:cs="Arial"/>
          <w:bCs/>
        </w:rPr>
        <w:t>Sono presenti n</w:t>
      </w:r>
      <w:r w:rsidR="00BD5DA0">
        <w:rPr>
          <w:rFonts w:ascii="Arial" w:hAnsi="Arial" w:cs="Arial"/>
          <w:bCs/>
        </w:rPr>
        <w:t>.19</w:t>
      </w:r>
      <w:r w:rsidRPr="00D51C67">
        <w:rPr>
          <w:rFonts w:ascii="Arial" w:hAnsi="Arial" w:cs="Arial"/>
          <w:bCs/>
          <w:color w:val="FF0000"/>
        </w:rPr>
        <w:t xml:space="preserve"> </w:t>
      </w:r>
      <w:r w:rsidRPr="00D51C67">
        <w:rPr>
          <w:rFonts w:ascii="Arial" w:hAnsi="Arial" w:cs="Arial"/>
          <w:bCs/>
        </w:rPr>
        <w:t>alunni diversamente abili e</w:t>
      </w:r>
      <w:r w:rsidR="00C61BA4" w:rsidRPr="00D51C67">
        <w:rPr>
          <w:rFonts w:ascii="Arial" w:hAnsi="Arial" w:cs="Arial"/>
          <w:bCs/>
        </w:rPr>
        <w:t xml:space="preserve">/o con </w:t>
      </w:r>
      <w:r w:rsidR="00C61BA4" w:rsidRPr="00D51C67">
        <w:rPr>
          <w:rFonts w:ascii="Arial" w:hAnsi="Arial" w:cs="Arial"/>
          <w:color w:val="000000"/>
        </w:rPr>
        <w:t>bisogni educativi speciali</w:t>
      </w:r>
      <w:r w:rsidR="00D51C67">
        <w:rPr>
          <w:rFonts w:ascii="Arial" w:hAnsi="Arial" w:cs="Arial"/>
          <w:color w:val="000000"/>
        </w:rPr>
        <w:t>.</w:t>
      </w:r>
    </w:p>
    <w:p w:rsidR="00B6407F" w:rsidRPr="00D51C67" w:rsidRDefault="00B6407F" w:rsidP="00B6407F">
      <w:pPr>
        <w:pStyle w:val="NormaleWeb"/>
        <w:spacing w:before="0" w:beforeAutospacing="0" w:after="0" w:afterAutospacing="0"/>
        <w:jc w:val="both"/>
        <w:rPr>
          <w:rFonts w:ascii="Arial" w:hAnsi="Arial" w:cs="Arial"/>
        </w:rPr>
      </w:pPr>
    </w:p>
    <w:p w:rsidR="00B6407F" w:rsidRPr="00D51C67" w:rsidRDefault="00B6407F" w:rsidP="00B6407F">
      <w:pPr>
        <w:pStyle w:val="Corpotesto"/>
        <w:tabs>
          <w:tab w:val="left" w:pos="1410"/>
        </w:tabs>
        <w:spacing w:line="240" w:lineRule="auto"/>
        <w:rPr>
          <w:rFonts w:cs="Arial"/>
        </w:rPr>
      </w:pPr>
      <w:r w:rsidRPr="00D51C67">
        <w:rPr>
          <w:rFonts w:cs="Arial"/>
          <w:szCs w:val="24"/>
        </w:rPr>
        <w:t xml:space="preserve">L’utenza dell’Istituto proviene sia dai quartieri limitrofi </w:t>
      </w:r>
      <w:r w:rsidRPr="00D51C67">
        <w:rPr>
          <w:rFonts w:cs="Arial"/>
        </w:rPr>
        <w:t>Appio-Latino e Appio-Tuscolano, ma anche dal Casilino-Prenestino, dalla periferia est di Roma e dai comuni dell’area metropolitana est di Roma.</w:t>
      </w:r>
    </w:p>
    <w:p w:rsidR="00B6407F" w:rsidRPr="00D51C67" w:rsidRDefault="00B6407F" w:rsidP="00B6407F">
      <w:pPr>
        <w:pStyle w:val="Corpodeltesto2"/>
        <w:autoSpaceDE w:val="0"/>
        <w:autoSpaceDN w:val="0"/>
        <w:adjustRightInd w:val="0"/>
        <w:spacing w:line="0" w:lineRule="atLeast"/>
        <w:rPr>
          <w:rFonts w:cs="Arial"/>
        </w:rPr>
      </w:pPr>
      <w:r w:rsidRPr="00D51C67">
        <w:rPr>
          <w:rFonts w:cs="Arial"/>
          <w:snapToGrid w:val="0"/>
        </w:rPr>
        <w:t xml:space="preserve">Soprattutto i quartieri periferici sono </w:t>
      </w:r>
      <w:r w:rsidRPr="00D51C67">
        <w:rPr>
          <w:rFonts w:cs="Arial"/>
        </w:rPr>
        <w:t>caratterizzati dalla carenza di infrastrutture volte alla crescita culturale, di servizi e di momenti di incontro sociale.</w:t>
      </w:r>
    </w:p>
    <w:p w:rsidR="00B6407F" w:rsidRPr="00D51C67" w:rsidRDefault="00B6407F" w:rsidP="00B6407F">
      <w:pPr>
        <w:pStyle w:val="Corpodeltesto2"/>
        <w:autoSpaceDE w:val="0"/>
        <w:autoSpaceDN w:val="0"/>
        <w:adjustRightInd w:val="0"/>
        <w:spacing w:line="0" w:lineRule="atLeast"/>
        <w:rPr>
          <w:rFonts w:cs="Arial"/>
          <w:snapToGrid w:val="0"/>
        </w:rPr>
      </w:pPr>
      <w:r w:rsidRPr="00D51C67">
        <w:rPr>
          <w:rFonts w:cs="Arial"/>
        </w:rPr>
        <w:t>Data questa situazione l’Istituto può e deve porsi come strumento strutturale di compensazione culturale e sociale per favorire il pieno e sano sviluppo dell’individuo nel proprio ambiente.</w:t>
      </w:r>
    </w:p>
    <w:p w:rsidR="001B65AD" w:rsidRPr="00D51C67" w:rsidRDefault="00315430" w:rsidP="00FA0322">
      <w:pPr>
        <w:pStyle w:val="NormaleWeb"/>
        <w:spacing w:before="0" w:beforeAutospacing="0" w:after="0" w:afterAutospacing="0"/>
        <w:jc w:val="both"/>
        <w:rPr>
          <w:rFonts w:ascii="Arial" w:hAnsi="Arial" w:cs="Arial"/>
        </w:rPr>
      </w:pPr>
      <w:r w:rsidRPr="00D51C67">
        <w:rPr>
          <w:rFonts w:ascii="Arial" w:hAnsi="Arial" w:cs="Arial"/>
        </w:rPr>
        <w:t>N</w:t>
      </w:r>
      <w:r w:rsidR="001B65AD" w:rsidRPr="00D51C67">
        <w:rPr>
          <w:rFonts w:ascii="Arial" w:hAnsi="Arial" w:cs="Arial"/>
        </w:rPr>
        <w:t xml:space="preserve">egli ultimi </w:t>
      </w:r>
      <w:r w:rsidR="00E759C4" w:rsidRPr="00D51C67">
        <w:rPr>
          <w:rFonts w:ascii="Arial" w:hAnsi="Arial" w:cs="Arial"/>
        </w:rPr>
        <w:t>il M</w:t>
      </w:r>
      <w:r w:rsidR="00D51C67">
        <w:rPr>
          <w:rFonts w:ascii="Arial" w:hAnsi="Arial" w:cs="Arial"/>
        </w:rPr>
        <w:t>argherita di Savoia</w:t>
      </w:r>
      <w:r w:rsidR="001B65AD" w:rsidRPr="00D51C67">
        <w:rPr>
          <w:rFonts w:ascii="Arial" w:hAnsi="Arial" w:cs="Arial"/>
        </w:rPr>
        <w:t xml:space="preserve"> presenta una tendenza costante ad espandersi, pur frenata dall</w:t>
      </w:r>
      <w:r w:rsidR="00173159" w:rsidRPr="00D51C67">
        <w:rPr>
          <w:rFonts w:ascii="Arial" w:hAnsi="Arial" w:cs="Arial"/>
        </w:rPr>
        <w:t xml:space="preserve">a </w:t>
      </w:r>
      <w:r w:rsidR="00777F47" w:rsidRPr="00D51C67">
        <w:rPr>
          <w:rFonts w:ascii="Arial" w:hAnsi="Arial" w:cs="Arial"/>
        </w:rPr>
        <w:t xml:space="preserve">cronica </w:t>
      </w:r>
      <w:r w:rsidR="00173159" w:rsidRPr="00D51C67">
        <w:rPr>
          <w:rFonts w:ascii="Arial" w:hAnsi="Arial" w:cs="Arial"/>
        </w:rPr>
        <w:t xml:space="preserve">carenza delle </w:t>
      </w:r>
      <w:r w:rsidR="001B65AD" w:rsidRPr="00D51C67">
        <w:rPr>
          <w:rFonts w:ascii="Arial" w:hAnsi="Arial" w:cs="Arial"/>
        </w:rPr>
        <w:t xml:space="preserve">aule </w:t>
      </w:r>
      <w:r w:rsidR="00173159" w:rsidRPr="00D51C67">
        <w:rPr>
          <w:rFonts w:ascii="Arial" w:hAnsi="Arial" w:cs="Arial"/>
        </w:rPr>
        <w:t xml:space="preserve">necessarie </w:t>
      </w:r>
      <w:r w:rsidR="001B65AD" w:rsidRPr="00D51C67">
        <w:rPr>
          <w:rFonts w:ascii="Arial" w:hAnsi="Arial" w:cs="Arial"/>
        </w:rPr>
        <w:t>nell’Edificio</w:t>
      </w:r>
      <w:r w:rsidR="00173159" w:rsidRPr="00D51C67">
        <w:rPr>
          <w:rFonts w:ascii="Arial" w:hAnsi="Arial" w:cs="Arial"/>
        </w:rPr>
        <w:t xml:space="preserve"> scolastico</w:t>
      </w:r>
      <w:r w:rsidR="00E759C4" w:rsidRPr="00D51C67">
        <w:rPr>
          <w:rFonts w:ascii="Arial" w:hAnsi="Arial" w:cs="Arial"/>
        </w:rPr>
        <w:t>.</w:t>
      </w:r>
    </w:p>
    <w:p w:rsidR="00C61BA4" w:rsidRPr="00D51C67" w:rsidRDefault="00C61BA4" w:rsidP="00FA0322">
      <w:pPr>
        <w:pStyle w:val="NormaleWeb"/>
        <w:spacing w:before="0" w:beforeAutospacing="0" w:after="0" w:afterAutospacing="0"/>
        <w:jc w:val="both"/>
        <w:rPr>
          <w:rFonts w:ascii="Arial" w:hAnsi="Arial" w:cs="Arial"/>
        </w:rPr>
      </w:pPr>
    </w:p>
    <w:p w:rsidR="00C61BA4" w:rsidRPr="00D51C67" w:rsidRDefault="00C61BA4" w:rsidP="00FA0322">
      <w:pPr>
        <w:pStyle w:val="NormaleWeb"/>
        <w:spacing w:before="0" w:beforeAutospacing="0" w:after="0" w:afterAutospacing="0"/>
        <w:jc w:val="both"/>
        <w:rPr>
          <w:rFonts w:ascii="Arial" w:hAnsi="Arial" w:cs="Arial"/>
        </w:rPr>
      </w:pPr>
    </w:p>
    <w:p w:rsidR="00C61BA4" w:rsidRPr="00D51C67" w:rsidRDefault="00C61BA4" w:rsidP="00FA0322">
      <w:pPr>
        <w:pStyle w:val="NormaleWeb"/>
        <w:spacing w:before="0" w:beforeAutospacing="0" w:after="0" w:afterAutospacing="0"/>
        <w:jc w:val="both"/>
        <w:rPr>
          <w:rFonts w:ascii="Arial" w:hAnsi="Arial" w:cs="Arial"/>
          <w:b/>
          <w:sz w:val="28"/>
          <w:szCs w:val="28"/>
        </w:rPr>
      </w:pPr>
      <w:r w:rsidRPr="00D51C67">
        <w:rPr>
          <w:rFonts w:ascii="Arial" w:hAnsi="Arial" w:cs="Arial"/>
          <w:b/>
          <w:sz w:val="28"/>
          <w:szCs w:val="28"/>
        </w:rPr>
        <w:t>Dotazione</w:t>
      </w:r>
      <w:r w:rsidR="007D4CEE" w:rsidRPr="00D51C67">
        <w:rPr>
          <w:rFonts w:ascii="Arial" w:hAnsi="Arial" w:cs="Arial"/>
          <w:b/>
          <w:sz w:val="28"/>
          <w:szCs w:val="28"/>
        </w:rPr>
        <w:t xml:space="preserve"> tecnologica</w:t>
      </w:r>
      <w:r w:rsidRPr="00D51C67">
        <w:rPr>
          <w:rFonts w:ascii="Arial" w:hAnsi="Arial" w:cs="Arial"/>
          <w:b/>
          <w:sz w:val="28"/>
          <w:szCs w:val="28"/>
        </w:rPr>
        <w:t xml:space="preserve"> attuale </w:t>
      </w:r>
    </w:p>
    <w:p w:rsidR="00777F47" w:rsidRPr="00D51C67" w:rsidRDefault="00FA0322" w:rsidP="00FA0322">
      <w:pPr>
        <w:pStyle w:val="rtejustify"/>
        <w:spacing w:before="0" w:beforeAutospacing="0" w:after="0" w:afterAutospacing="0"/>
        <w:rPr>
          <w:rFonts w:ascii="Arial" w:hAnsi="Arial" w:cs="Arial"/>
        </w:rPr>
      </w:pPr>
      <w:r w:rsidRPr="00D51C67">
        <w:rPr>
          <w:rFonts w:ascii="Arial" w:hAnsi="Arial" w:cs="Arial"/>
        </w:rPr>
        <w:t>La scuola è dotata di</w:t>
      </w:r>
      <w:r w:rsidR="00777F47" w:rsidRPr="00D51C67">
        <w:rPr>
          <w:rFonts w:ascii="Arial" w:hAnsi="Arial" w:cs="Arial"/>
        </w:rPr>
        <w:t>:</w:t>
      </w:r>
    </w:p>
    <w:p w:rsidR="00777F47" w:rsidRPr="00D51C67" w:rsidRDefault="00777F47" w:rsidP="00FA0322">
      <w:pPr>
        <w:pStyle w:val="rtejustify"/>
        <w:spacing w:before="0" w:beforeAutospacing="0" w:after="0" w:afterAutospacing="0"/>
        <w:rPr>
          <w:rFonts w:ascii="Arial" w:hAnsi="Arial" w:cs="Arial"/>
        </w:rPr>
      </w:pPr>
      <w:r w:rsidRPr="00D51C67">
        <w:rPr>
          <w:rFonts w:ascii="Arial" w:hAnsi="Arial" w:cs="Arial"/>
        </w:rPr>
        <w:t>-</w:t>
      </w:r>
      <w:r w:rsidR="00FA0322" w:rsidRPr="00D51C67">
        <w:rPr>
          <w:rFonts w:ascii="Arial" w:hAnsi="Arial" w:cs="Arial"/>
        </w:rPr>
        <w:t xml:space="preserve"> un Laboratorio linguistico </w:t>
      </w:r>
      <w:r w:rsidR="00315430" w:rsidRPr="00D51C67">
        <w:rPr>
          <w:rFonts w:ascii="Arial" w:hAnsi="Arial" w:cs="Arial"/>
        </w:rPr>
        <w:t xml:space="preserve">informatizzato </w:t>
      </w:r>
      <w:r w:rsidR="00FA0322" w:rsidRPr="00D51C67">
        <w:rPr>
          <w:rFonts w:ascii="Arial" w:hAnsi="Arial" w:cs="Arial"/>
        </w:rPr>
        <w:t>funzionate e completamente</w:t>
      </w:r>
      <w:r w:rsidR="00315430" w:rsidRPr="00D51C67">
        <w:rPr>
          <w:rFonts w:ascii="Arial" w:hAnsi="Arial" w:cs="Arial"/>
        </w:rPr>
        <w:t xml:space="preserve"> utilizzato</w:t>
      </w:r>
      <w:r w:rsidR="00FA0322" w:rsidRPr="00D51C67">
        <w:rPr>
          <w:rFonts w:ascii="Arial" w:hAnsi="Arial" w:cs="Arial"/>
        </w:rPr>
        <w:t xml:space="preserve">, </w:t>
      </w:r>
    </w:p>
    <w:p w:rsidR="00777F47" w:rsidRPr="00D51C67" w:rsidRDefault="00777F47" w:rsidP="00FA0322">
      <w:pPr>
        <w:pStyle w:val="rtejustify"/>
        <w:spacing w:before="0" w:beforeAutospacing="0" w:after="0" w:afterAutospacing="0"/>
        <w:rPr>
          <w:rFonts w:ascii="Arial" w:hAnsi="Arial" w:cs="Arial"/>
        </w:rPr>
      </w:pPr>
      <w:r w:rsidRPr="00D51C67">
        <w:rPr>
          <w:rFonts w:ascii="Arial" w:hAnsi="Arial" w:cs="Arial"/>
        </w:rPr>
        <w:t xml:space="preserve">- </w:t>
      </w:r>
      <w:r w:rsidR="00FA0322" w:rsidRPr="00D51C67">
        <w:rPr>
          <w:rFonts w:ascii="Arial" w:hAnsi="Arial" w:cs="Arial"/>
        </w:rPr>
        <w:t xml:space="preserve">una Biblioteca tradizionale, </w:t>
      </w:r>
    </w:p>
    <w:p w:rsidR="00777F47" w:rsidRPr="00D51C67" w:rsidRDefault="00777F47" w:rsidP="00FA0322">
      <w:pPr>
        <w:pStyle w:val="rtejustify"/>
        <w:spacing w:before="0" w:beforeAutospacing="0" w:after="0" w:afterAutospacing="0"/>
        <w:rPr>
          <w:rFonts w:ascii="Arial" w:hAnsi="Arial" w:cs="Arial"/>
        </w:rPr>
      </w:pPr>
      <w:r w:rsidRPr="00D51C67">
        <w:rPr>
          <w:rFonts w:ascii="Arial" w:hAnsi="Arial" w:cs="Arial"/>
        </w:rPr>
        <w:t xml:space="preserve">- </w:t>
      </w:r>
      <w:r w:rsidR="00FA0322" w:rsidRPr="00D51C67">
        <w:rPr>
          <w:rFonts w:ascii="Arial" w:hAnsi="Arial" w:cs="Arial"/>
        </w:rPr>
        <w:t>una Sala conferenze/biblioteca multimediale</w:t>
      </w:r>
      <w:r w:rsidR="004877C9" w:rsidRPr="00D51C67">
        <w:rPr>
          <w:rFonts w:ascii="Arial" w:hAnsi="Arial" w:cs="Arial"/>
        </w:rPr>
        <w:t xml:space="preserve"> con NB a disposizione per le ricerche con NT</w:t>
      </w:r>
      <w:r w:rsidR="00FA0322" w:rsidRPr="00D51C67">
        <w:rPr>
          <w:rFonts w:ascii="Arial" w:hAnsi="Arial" w:cs="Arial"/>
        </w:rPr>
        <w:t xml:space="preserve">, </w:t>
      </w:r>
    </w:p>
    <w:p w:rsidR="00777F47" w:rsidRPr="00D51C67" w:rsidRDefault="00777F47" w:rsidP="004D7D1E">
      <w:pPr>
        <w:pStyle w:val="rtejustify"/>
        <w:spacing w:before="0" w:beforeAutospacing="0" w:after="0" w:afterAutospacing="0"/>
        <w:jc w:val="both"/>
        <w:rPr>
          <w:rFonts w:ascii="Arial" w:hAnsi="Arial" w:cs="Arial"/>
        </w:rPr>
      </w:pPr>
      <w:r w:rsidRPr="00D51C67">
        <w:rPr>
          <w:rFonts w:ascii="Arial" w:hAnsi="Arial" w:cs="Arial"/>
        </w:rPr>
        <w:t xml:space="preserve">- </w:t>
      </w:r>
      <w:r w:rsidR="00FA0322" w:rsidRPr="00D51C67">
        <w:rPr>
          <w:rFonts w:ascii="Arial" w:hAnsi="Arial" w:cs="Arial"/>
        </w:rPr>
        <w:t xml:space="preserve">un Laboratorio di informatica, </w:t>
      </w:r>
      <w:r w:rsidR="007474AA">
        <w:rPr>
          <w:rFonts w:ascii="Arial" w:hAnsi="Arial" w:cs="Arial"/>
        </w:rPr>
        <w:t>dotato di Proiettore Video</w:t>
      </w:r>
      <w:r w:rsidRPr="00D51C67">
        <w:rPr>
          <w:rFonts w:ascii="Arial" w:hAnsi="Arial" w:cs="Arial"/>
        </w:rPr>
        <w:t xml:space="preserve"> </w:t>
      </w:r>
      <w:r w:rsidR="007474AA">
        <w:rPr>
          <w:rFonts w:ascii="Arial" w:hAnsi="Arial" w:cs="Arial"/>
        </w:rPr>
        <w:t>(poggiato su un tavolo),</w:t>
      </w:r>
    </w:p>
    <w:p w:rsidR="00777F47" w:rsidRPr="00D51C67" w:rsidRDefault="00777F47" w:rsidP="004D7D1E">
      <w:pPr>
        <w:pStyle w:val="rtejustify"/>
        <w:spacing w:before="0" w:beforeAutospacing="0" w:after="0" w:afterAutospacing="0"/>
        <w:jc w:val="both"/>
        <w:rPr>
          <w:rFonts w:ascii="Arial" w:hAnsi="Arial" w:cs="Arial"/>
        </w:rPr>
      </w:pPr>
      <w:r w:rsidRPr="00D51C67">
        <w:rPr>
          <w:rFonts w:ascii="Arial" w:hAnsi="Arial" w:cs="Arial"/>
        </w:rPr>
        <w:t>- un</w:t>
      </w:r>
      <w:r w:rsidR="00FA0322" w:rsidRPr="00D51C67">
        <w:rPr>
          <w:rFonts w:ascii="Arial" w:hAnsi="Arial" w:cs="Arial"/>
        </w:rPr>
        <w:t xml:space="preserve"> </w:t>
      </w:r>
      <w:r w:rsidRPr="00D51C67">
        <w:rPr>
          <w:rFonts w:ascii="Arial" w:hAnsi="Arial" w:cs="Arial"/>
        </w:rPr>
        <w:t xml:space="preserve">laboratorio </w:t>
      </w:r>
      <w:r w:rsidR="00FA0322" w:rsidRPr="00D51C67">
        <w:rPr>
          <w:rFonts w:ascii="Arial" w:hAnsi="Arial" w:cs="Arial"/>
        </w:rPr>
        <w:t>di fisica</w:t>
      </w:r>
      <w:r w:rsidR="007E473F">
        <w:rPr>
          <w:rFonts w:ascii="Arial" w:hAnsi="Arial" w:cs="Arial"/>
        </w:rPr>
        <w:t xml:space="preserve"> (il Proiettore Video preesistente è stato danneggiato irrimediabilmente a causa di un fulmine che ha colpito l’ala Asilo dell’Istituto</w:t>
      </w:r>
      <w:r w:rsidR="004D7D1E">
        <w:rPr>
          <w:rFonts w:ascii="Arial" w:hAnsi="Arial" w:cs="Arial"/>
        </w:rPr>
        <w:t>, durante un forte temporale nel</w:t>
      </w:r>
      <w:r w:rsidR="007E473F">
        <w:rPr>
          <w:rFonts w:ascii="Arial" w:hAnsi="Arial" w:cs="Arial"/>
        </w:rPr>
        <w:t xml:space="preserve"> </w:t>
      </w:r>
      <w:r w:rsidR="004D7D1E">
        <w:rPr>
          <w:rFonts w:ascii="Arial" w:hAnsi="Arial" w:cs="Arial"/>
        </w:rPr>
        <w:t>Gennaio 2015)</w:t>
      </w:r>
      <w:r w:rsidR="00857D8C">
        <w:rPr>
          <w:rFonts w:ascii="Arial" w:hAnsi="Arial" w:cs="Arial"/>
        </w:rPr>
        <w:t>,</w:t>
      </w:r>
      <w:r w:rsidR="00FA0322" w:rsidRPr="00D51C67">
        <w:rPr>
          <w:rFonts w:ascii="Arial" w:hAnsi="Arial" w:cs="Arial"/>
        </w:rPr>
        <w:t xml:space="preserve"> </w:t>
      </w:r>
    </w:p>
    <w:p w:rsidR="00777F47" w:rsidRPr="00D51C67" w:rsidRDefault="00777F47" w:rsidP="004D7D1E">
      <w:pPr>
        <w:pStyle w:val="rtejustify"/>
        <w:spacing w:before="0" w:beforeAutospacing="0" w:after="0" w:afterAutospacing="0"/>
        <w:jc w:val="both"/>
        <w:rPr>
          <w:rFonts w:ascii="Arial" w:hAnsi="Arial" w:cs="Arial"/>
        </w:rPr>
      </w:pPr>
      <w:r w:rsidRPr="00D51C67">
        <w:rPr>
          <w:rFonts w:ascii="Arial" w:hAnsi="Arial" w:cs="Arial"/>
        </w:rPr>
        <w:t>- un</w:t>
      </w:r>
      <w:r w:rsidR="00FA0322" w:rsidRPr="00D51C67">
        <w:rPr>
          <w:rFonts w:ascii="Arial" w:hAnsi="Arial" w:cs="Arial"/>
        </w:rPr>
        <w:t xml:space="preserve"> </w:t>
      </w:r>
      <w:r w:rsidRPr="00D51C67">
        <w:rPr>
          <w:rFonts w:ascii="Arial" w:hAnsi="Arial" w:cs="Arial"/>
        </w:rPr>
        <w:t xml:space="preserve">laboratorio </w:t>
      </w:r>
      <w:r w:rsidR="00FA0322" w:rsidRPr="00D51C67">
        <w:rPr>
          <w:rFonts w:ascii="Arial" w:hAnsi="Arial" w:cs="Arial"/>
        </w:rPr>
        <w:t>di chimica</w:t>
      </w:r>
      <w:r w:rsidR="00857D8C">
        <w:rPr>
          <w:rFonts w:ascii="Arial" w:hAnsi="Arial" w:cs="Arial"/>
        </w:rPr>
        <w:t>,</w:t>
      </w:r>
      <w:r w:rsidR="00FA0322" w:rsidRPr="00D51C67">
        <w:rPr>
          <w:rFonts w:ascii="Arial" w:hAnsi="Arial" w:cs="Arial"/>
        </w:rPr>
        <w:t xml:space="preserve"> </w:t>
      </w:r>
      <w:r w:rsidR="00857D8C">
        <w:rPr>
          <w:rFonts w:ascii="Arial" w:hAnsi="Arial" w:cs="Arial"/>
        </w:rPr>
        <w:t>dotato di Proiettore Video</w:t>
      </w:r>
      <w:r w:rsidR="00857D8C" w:rsidRPr="00D51C67">
        <w:rPr>
          <w:rFonts w:ascii="Arial" w:hAnsi="Arial" w:cs="Arial"/>
        </w:rPr>
        <w:t xml:space="preserve"> </w:t>
      </w:r>
      <w:r w:rsidR="00857D8C">
        <w:rPr>
          <w:rFonts w:ascii="Arial" w:hAnsi="Arial" w:cs="Arial"/>
        </w:rPr>
        <w:t>(poggiato su un tavolo),</w:t>
      </w:r>
    </w:p>
    <w:p w:rsidR="00FA0322" w:rsidRPr="00D51C67" w:rsidRDefault="00FA0322" w:rsidP="00FA0322">
      <w:pPr>
        <w:pStyle w:val="rtejustify"/>
        <w:spacing w:before="0" w:beforeAutospacing="0" w:after="0" w:afterAutospacing="0"/>
        <w:rPr>
          <w:rFonts w:ascii="Arial" w:hAnsi="Arial" w:cs="Arial"/>
        </w:rPr>
      </w:pPr>
      <w:r w:rsidRPr="00D51C67">
        <w:rPr>
          <w:rFonts w:ascii="Arial" w:hAnsi="Arial" w:cs="Arial"/>
        </w:rPr>
        <w:t>Sono presenti altresì due Palestre ed un cortile interno per l</w:t>
      </w:r>
      <w:r w:rsidR="00315430" w:rsidRPr="00D51C67">
        <w:rPr>
          <w:rFonts w:ascii="Arial" w:hAnsi="Arial" w:cs="Arial"/>
        </w:rPr>
        <w:t>’educazione fisica</w:t>
      </w:r>
      <w:r w:rsidRPr="00D51C67">
        <w:rPr>
          <w:rFonts w:ascii="Arial" w:hAnsi="Arial" w:cs="Arial"/>
        </w:rPr>
        <w:t xml:space="preserve"> all’aperto.</w:t>
      </w:r>
    </w:p>
    <w:p w:rsidR="00777F47" w:rsidRPr="00D51C67" w:rsidRDefault="00777F47" w:rsidP="00A22E84">
      <w:pPr>
        <w:pStyle w:val="rtejustify"/>
        <w:spacing w:before="0" w:beforeAutospacing="0" w:after="0" w:afterAutospacing="0"/>
        <w:jc w:val="both"/>
        <w:rPr>
          <w:rFonts w:ascii="Arial" w:hAnsi="Arial" w:cs="Arial"/>
        </w:rPr>
      </w:pPr>
    </w:p>
    <w:p w:rsidR="007D4CEE" w:rsidRPr="00D51C67" w:rsidRDefault="007D4CEE" w:rsidP="00A22E84">
      <w:pPr>
        <w:pStyle w:val="rtejustify"/>
        <w:spacing w:before="0" w:beforeAutospacing="0" w:after="0" w:afterAutospacing="0"/>
        <w:jc w:val="both"/>
        <w:rPr>
          <w:rFonts w:ascii="Arial" w:hAnsi="Arial" w:cs="Arial"/>
        </w:rPr>
      </w:pPr>
      <w:r w:rsidRPr="00D51C67">
        <w:rPr>
          <w:rFonts w:ascii="Arial" w:hAnsi="Arial" w:cs="Arial"/>
        </w:rPr>
        <w:t>L’Istituto presenta una completa e funzionante copertura</w:t>
      </w:r>
      <w:r w:rsidR="00777F47" w:rsidRPr="00D51C67">
        <w:rPr>
          <w:rFonts w:ascii="Arial" w:hAnsi="Arial" w:cs="Arial"/>
        </w:rPr>
        <w:t xml:space="preserve"> della</w:t>
      </w:r>
      <w:r w:rsidRPr="00D51C67">
        <w:rPr>
          <w:rFonts w:ascii="Arial" w:hAnsi="Arial" w:cs="Arial"/>
        </w:rPr>
        <w:t xml:space="preserve"> rete LAN</w:t>
      </w:r>
      <w:r w:rsidR="00C165CD" w:rsidRPr="00D51C67">
        <w:rPr>
          <w:rFonts w:ascii="Arial" w:hAnsi="Arial" w:cs="Arial"/>
        </w:rPr>
        <w:t xml:space="preserve"> ed una parziale copertura WLAN</w:t>
      </w:r>
      <w:r w:rsidRPr="00D51C67">
        <w:rPr>
          <w:rFonts w:ascii="Arial" w:hAnsi="Arial" w:cs="Arial"/>
        </w:rPr>
        <w:t xml:space="preserve"> per il collegamento </w:t>
      </w:r>
      <w:r w:rsidR="00C165CD" w:rsidRPr="00D51C67">
        <w:rPr>
          <w:rFonts w:ascii="Arial" w:hAnsi="Arial" w:cs="Arial"/>
        </w:rPr>
        <w:t xml:space="preserve">e trasferimento </w:t>
      </w:r>
      <w:r w:rsidRPr="00D51C67">
        <w:rPr>
          <w:rFonts w:ascii="Arial" w:hAnsi="Arial" w:cs="Arial"/>
        </w:rPr>
        <w:t xml:space="preserve">dati </w:t>
      </w:r>
      <w:r w:rsidR="00C165CD" w:rsidRPr="00D51C67">
        <w:rPr>
          <w:rFonts w:ascii="Arial" w:hAnsi="Arial" w:cs="Arial"/>
        </w:rPr>
        <w:t xml:space="preserve">per la </w:t>
      </w:r>
      <w:r w:rsidRPr="00D51C67">
        <w:rPr>
          <w:rFonts w:ascii="Arial" w:hAnsi="Arial" w:cs="Arial"/>
        </w:rPr>
        <w:t>didattic</w:t>
      </w:r>
      <w:r w:rsidR="00C165CD" w:rsidRPr="00D51C67">
        <w:rPr>
          <w:rFonts w:ascii="Arial" w:hAnsi="Arial" w:cs="Arial"/>
        </w:rPr>
        <w:t>a</w:t>
      </w:r>
      <w:r w:rsidRPr="00D51C67">
        <w:rPr>
          <w:rFonts w:ascii="Arial" w:hAnsi="Arial" w:cs="Arial"/>
        </w:rPr>
        <w:t xml:space="preserve"> </w:t>
      </w:r>
      <w:r w:rsidR="00E8232E">
        <w:rPr>
          <w:rFonts w:ascii="Arial" w:hAnsi="Arial" w:cs="Arial"/>
        </w:rPr>
        <w:t xml:space="preserve">digitale </w:t>
      </w:r>
      <w:r w:rsidRPr="00D51C67">
        <w:rPr>
          <w:rFonts w:ascii="Arial" w:hAnsi="Arial" w:cs="Arial"/>
        </w:rPr>
        <w:t>e per il funzionamento del RE.</w:t>
      </w:r>
    </w:p>
    <w:p w:rsidR="007D4CEE" w:rsidRPr="00D51C67" w:rsidRDefault="007D4CEE" w:rsidP="00A22E84">
      <w:pPr>
        <w:pStyle w:val="rtejustify"/>
        <w:spacing w:before="0" w:beforeAutospacing="0" w:after="0" w:afterAutospacing="0"/>
        <w:jc w:val="both"/>
        <w:rPr>
          <w:rFonts w:ascii="Arial" w:hAnsi="Arial" w:cs="Arial"/>
        </w:rPr>
      </w:pPr>
      <w:r w:rsidRPr="00D51C67">
        <w:rPr>
          <w:rFonts w:ascii="Arial" w:hAnsi="Arial" w:cs="Arial"/>
        </w:rPr>
        <w:t>In 36 aule sono già presenti e installati Box di sicurezza porta-NB, utili sia per il RE, che per l’implementazione delle LIM.</w:t>
      </w:r>
    </w:p>
    <w:p w:rsidR="0080216E" w:rsidRPr="00D51C67" w:rsidRDefault="007D4CEE" w:rsidP="00A22E84">
      <w:pPr>
        <w:pStyle w:val="NormaleWeb"/>
        <w:spacing w:before="0" w:beforeAutospacing="0" w:after="0" w:afterAutospacing="0"/>
        <w:jc w:val="both"/>
        <w:rPr>
          <w:rFonts w:ascii="Arial" w:hAnsi="Arial" w:cs="Arial"/>
          <w:bCs/>
        </w:rPr>
      </w:pPr>
      <w:r w:rsidRPr="00D51C67">
        <w:rPr>
          <w:rFonts w:ascii="Arial" w:hAnsi="Arial" w:cs="Arial"/>
          <w:bCs/>
        </w:rPr>
        <w:t>S</w:t>
      </w:r>
      <w:r w:rsidR="004877C9" w:rsidRPr="00D51C67">
        <w:rPr>
          <w:rFonts w:ascii="Arial" w:hAnsi="Arial" w:cs="Arial"/>
          <w:bCs/>
        </w:rPr>
        <w:t xml:space="preserve">olo 8 aule sono </w:t>
      </w:r>
      <w:r w:rsidRPr="00D51C67">
        <w:rPr>
          <w:rFonts w:ascii="Arial" w:hAnsi="Arial" w:cs="Arial"/>
          <w:bCs/>
        </w:rPr>
        <w:t xml:space="preserve">però attualmente </w:t>
      </w:r>
      <w:r w:rsidR="004877C9" w:rsidRPr="00D51C67">
        <w:rPr>
          <w:rFonts w:ascii="Arial" w:hAnsi="Arial" w:cs="Arial"/>
          <w:bCs/>
        </w:rPr>
        <w:t xml:space="preserve">dotate di LIM </w:t>
      </w:r>
      <w:r w:rsidRPr="00D51C67">
        <w:rPr>
          <w:rFonts w:ascii="Arial" w:hAnsi="Arial" w:cs="Arial"/>
          <w:bCs/>
        </w:rPr>
        <w:t xml:space="preserve">completa </w:t>
      </w:r>
      <w:r w:rsidR="004877C9" w:rsidRPr="00D51C67">
        <w:rPr>
          <w:rFonts w:ascii="Arial" w:hAnsi="Arial" w:cs="Arial"/>
          <w:bCs/>
        </w:rPr>
        <w:t>e altre 5 sono in via di installazione</w:t>
      </w:r>
      <w:r w:rsidR="0080216E" w:rsidRPr="00D51C67">
        <w:rPr>
          <w:rFonts w:ascii="Arial" w:hAnsi="Arial" w:cs="Arial"/>
          <w:bCs/>
        </w:rPr>
        <w:t xml:space="preserve"> proprio in questi giorni (non appena verrà collaudato il nuovo impianto di videosorveglianza </w:t>
      </w:r>
      <w:r w:rsidR="002F5CEA" w:rsidRPr="00D51C67">
        <w:rPr>
          <w:rFonts w:ascii="Arial" w:hAnsi="Arial" w:cs="Arial"/>
          <w:bCs/>
        </w:rPr>
        <w:t xml:space="preserve">di cui l’Istituto è stato costretto a dotarsi in seguito ai furti </w:t>
      </w:r>
      <w:r w:rsidRPr="00D51C67">
        <w:rPr>
          <w:rFonts w:ascii="Arial" w:hAnsi="Arial" w:cs="Arial"/>
          <w:bCs/>
        </w:rPr>
        <w:t xml:space="preserve">di NT </w:t>
      </w:r>
      <w:r w:rsidR="002F5CEA" w:rsidRPr="00D51C67">
        <w:rPr>
          <w:rFonts w:ascii="Arial" w:hAnsi="Arial" w:cs="Arial"/>
          <w:bCs/>
        </w:rPr>
        <w:t>subiti durante l’estate del 2015)</w:t>
      </w:r>
      <w:r w:rsidR="004877C9" w:rsidRPr="00D51C67">
        <w:rPr>
          <w:rFonts w:ascii="Arial" w:hAnsi="Arial" w:cs="Arial"/>
          <w:bCs/>
        </w:rPr>
        <w:t>.</w:t>
      </w:r>
      <w:r w:rsidR="0080216E" w:rsidRPr="00D51C67">
        <w:rPr>
          <w:rFonts w:ascii="Arial" w:hAnsi="Arial" w:cs="Arial"/>
          <w:bCs/>
        </w:rPr>
        <w:t xml:space="preserve"> </w:t>
      </w:r>
    </w:p>
    <w:p w:rsidR="0080216E" w:rsidRPr="00D51C67" w:rsidRDefault="002F5CEA" w:rsidP="00FA0322">
      <w:pPr>
        <w:pStyle w:val="NormaleWeb"/>
        <w:spacing w:before="0" w:beforeAutospacing="0" w:after="0" w:afterAutospacing="0"/>
        <w:jc w:val="both"/>
        <w:rPr>
          <w:rFonts w:ascii="Arial" w:hAnsi="Arial" w:cs="Arial"/>
          <w:bCs/>
        </w:rPr>
      </w:pPr>
      <w:r w:rsidRPr="00D51C67">
        <w:rPr>
          <w:rFonts w:ascii="Arial" w:hAnsi="Arial" w:cs="Arial"/>
          <w:bCs/>
        </w:rPr>
        <w:t>Anche la dotazione dell’aula “</w:t>
      </w:r>
      <w:r w:rsidR="0080216E" w:rsidRPr="00D51C67">
        <w:rPr>
          <w:rFonts w:ascii="Arial" w:hAnsi="Arial" w:cs="Arial"/>
          <w:bCs/>
        </w:rPr>
        <w:t>Classi 2.0</w:t>
      </w:r>
      <w:r w:rsidRPr="00D51C67">
        <w:rPr>
          <w:rFonts w:ascii="Arial" w:hAnsi="Arial" w:cs="Arial"/>
          <w:bCs/>
        </w:rPr>
        <w:t xml:space="preserve">” è in attesa di installazione </w:t>
      </w:r>
      <w:r w:rsidR="00107974" w:rsidRPr="00D51C67">
        <w:rPr>
          <w:rFonts w:ascii="Arial" w:hAnsi="Arial" w:cs="Arial"/>
          <w:bCs/>
        </w:rPr>
        <w:t>(</w:t>
      </w:r>
      <w:r w:rsidRPr="00D51C67">
        <w:rPr>
          <w:rFonts w:ascii="Arial" w:hAnsi="Arial" w:cs="Arial"/>
          <w:bCs/>
        </w:rPr>
        <w:t>per lo stesso motivo su esposto</w:t>
      </w:r>
      <w:r w:rsidR="00107974" w:rsidRPr="00D51C67">
        <w:rPr>
          <w:rFonts w:ascii="Arial" w:hAnsi="Arial" w:cs="Arial"/>
          <w:bCs/>
        </w:rPr>
        <w:t>)</w:t>
      </w:r>
      <w:r w:rsidRPr="00D51C67">
        <w:rPr>
          <w:rFonts w:ascii="Arial" w:hAnsi="Arial" w:cs="Arial"/>
          <w:bCs/>
        </w:rPr>
        <w:t>.</w:t>
      </w:r>
    </w:p>
    <w:p w:rsidR="002F5CEA" w:rsidRPr="00D51C67" w:rsidRDefault="000D2F8C" w:rsidP="0080216E">
      <w:pPr>
        <w:pStyle w:val="NormaleWeb"/>
        <w:spacing w:before="0" w:beforeAutospacing="0" w:after="0" w:afterAutospacing="0"/>
        <w:jc w:val="both"/>
        <w:rPr>
          <w:rFonts w:ascii="Arial" w:hAnsi="Arial" w:cs="Arial"/>
          <w:bCs/>
        </w:rPr>
      </w:pPr>
      <w:r w:rsidRPr="00D51C67">
        <w:rPr>
          <w:rFonts w:ascii="Arial" w:hAnsi="Arial" w:cs="Arial"/>
          <w:bCs/>
        </w:rPr>
        <w:t>Spazi informatizzati a disposizione degli insegnanti sono presenti solo in due ambienti dell’Istituto</w:t>
      </w:r>
      <w:r w:rsidR="00777F47" w:rsidRPr="00D51C67">
        <w:rPr>
          <w:rFonts w:ascii="Arial" w:hAnsi="Arial" w:cs="Arial"/>
          <w:bCs/>
        </w:rPr>
        <w:t xml:space="preserve"> (sala professori e studiolo di informatica), i PC desktop sono un po’ datati e mancano di stampante adeguata).</w:t>
      </w:r>
    </w:p>
    <w:p w:rsidR="00C165CD" w:rsidRPr="00D51C67" w:rsidRDefault="00C165CD" w:rsidP="0080216E">
      <w:pPr>
        <w:pStyle w:val="NormaleWeb"/>
        <w:spacing w:before="0" w:beforeAutospacing="0" w:after="0" w:afterAutospacing="0"/>
        <w:jc w:val="both"/>
        <w:rPr>
          <w:rFonts w:ascii="Arial" w:hAnsi="Arial" w:cs="Arial"/>
          <w:b/>
          <w:bCs/>
          <w:sz w:val="28"/>
          <w:szCs w:val="28"/>
        </w:rPr>
      </w:pPr>
      <w:r w:rsidRPr="00D51C67">
        <w:rPr>
          <w:rFonts w:ascii="Arial" w:hAnsi="Arial" w:cs="Arial"/>
          <w:b/>
          <w:bCs/>
          <w:sz w:val="28"/>
          <w:szCs w:val="28"/>
        </w:rPr>
        <w:lastRenderedPageBreak/>
        <w:t>Bisogni di attrezzature e di Nuove Tecnologie per la didattica</w:t>
      </w:r>
    </w:p>
    <w:p w:rsidR="000517BD" w:rsidRDefault="000D2F8C" w:rsidP="000517BD">
      <w:pPr>
        <w:pStyle w:val="NormaleWeb"/>
        <w:spacing w:before="0" w:beforeAutospacing="0" w:after="0" w:afterAutospacing="0"/>
        <w:jc w:val="both"/>
        <w:rPr>
          <w:rFonts w:ascii="Arial" w:hAnsi="Arial" w:cs="Arial"/>
          <w:bCs/>
        </w:rPr>
      </w:pPr>
      <w:r w:rsidRPr="00D51C67">
        <w:rPr>
          <w:rFonts w:ascii="Arial" w:hAnsi="Arial" w:cs="Arial"/>
          <w:bCs/>
        </w:rPr>
        <w:t>V</w:t>
      </w:r>
      <w:r w:rsidR="002F5CEA" w:rsidRPr="00D51C67">
        <w:rPr>
          <w:rFonts w:ascii="Arial" w:hAnsi="Arial" w:cs="Arial"/>
          <w:bCs/>
        </w:rPr>
        <w:t xml:space="preserve">isto il quadro </w:t>
      </w:r>
      <w:r w:rsidRPr="00D51C67">
        <w:rPr>
          <w:rFonts w:ascii="Arial" w:hAnsi="Arial" w:cs="Arial"/>
          <w:bCs/>
        </w:rPr>
        <w:t xml:space="preserve">su </w:t>
      </w:r>
      <w:r w:rsidR="002F5CEA" w:rsidRPr="00D51C67">
        <w:rPr>
          <w:rFonts w:ascii="Arial" w:hAnsi="Arial" w:cs="Arial"/>
          <w:bCs/>
        </w:rPr>
        <w:t xml:space="preserve">rappresentato, le principali esigenze </w:t>
      </w:r>
      <w:r w:rsidRPr="00D51C67">
        <w:rPr>
          <w:rFonts w:ascii="Arial" w:hAnsi="Arial" w:cs="Arial"/>
          <w:bCs/>
        </w:rPr>
        <w:t xml:space="preserve">di attrezzature e di NT per la didattica </w:t>
      </w:r>
      <w:r w:rsidR="000517BD">
        <w:rPr>
          <w:rFonts w:ascii="Arial" w:hAnsi="Arial" w:cs="Arial"/>
          <w:bCs/>
        </w:rPr>
        <w:t xml:space="preserve">dell’Istituto riguardano </w:t>
      </w:r>
      <w:r w:rsidR="002F5CEA" w:rsidRPr="00D51C67">
        <w:rPr>
          <w:rFonts w:ascii="Arial" w:hAnsi="Arial" w:cs="Arial"/>
          <w:bCs/>
        </w:rPr>
        <w:t>il completamento della dotazione d</w:t>
      </w:r>
      <w:r w:rsidR="00107974" w:rsidRPr="00D51C67">
        <w:rPr>
          <w:rFonts w:ascii="Arial" w:hAnsi="Arial" w:cs="Arial"/>
          <w:bCs/>
        </w:rPr>
        <w:t xml:space="preserve">i tutte le </w:t>
      </w:r>
      <w:r w:rsidRPr="00D51C67">
        <w:rPr>
          <w:rFonts w:ascii="Arial" w:hAnsi="Arial" w:cs="Arial"/>
          <w:bCs/>
        </w:rPr>
        <w:t xml:space="preserve">40 </w:t>
      </w:r>
      <w:r w:rsidR="00107974" w:rsidRPr="00D51C67">
        <w:rPr>
          <w:rFonts w:ascii="Arial" w:hAnsi="Arial" w:cs="Arial"/>
          <w:bCs/>
        </w:rPr>
        <w:t>aule/</w:t>
      </w:r>
      <w:r w:rsidR="002F5CEA" w:rsidRPr="00D51C67">
        <w:rPr>
          <w:rFonts w:ascii="Arial" w:hAnsi="Arial" w:cs="Arial"/>
          <w:bCs/>
        </w:rPr>
        <w:t>classi con</w:t>
      </w:r>
      <w:r w:rsidR="000517BD">
        <w:rPr>
          <w:rFonts w:ascii="Arial" w:hAnsi="Arial" w:cs="Arial"/>
          <w:bCs/>
        </w:rPr>
        <w:t>:</w:t>
      </w:r>
    </w:p>
    <w:p w:rsidR="000517BD" w:rsidRPr="00D51C67" w:rsidRDefault="000517BD" w:rsidP="000517BD">
      <w:pPr>
        <w:pStyle w:val="NormaleWeb"/>
        <w:numPr>
          <w:ilvl w:val="0"/>
          <w:numId w:val="1"/>
        </w:numPr>
        <w:spacing w:before="0" w:beforeAutospacing="0" w:after="0" w:afterAutospacing="0"/>
        <w:jc w:val="both"/>
        <w:rPr>
          <w:rFonts w:ascii="Arial" w:hAnsi="Arial" w:cs="Arial"/>
          <w:bCs/>
        </w:rPr>
      </w:pPr>
      <w:r>
        <w:rPr>
          <w:rFonts w:ascii="Arial" w:hAnsi="Arial" w:cs="Arial"/>
          <w:bCs/>
        </w:rPr>
        <w:t xml:space="preserve">l’installazione di 23 </w:t>
      </w:r>
      <w:r w:rsidR="00107974" w:rsidRPr="00D51C67">
        <w:rPr>
          <w:rFonts w:ascii="Arial" w:hAnsi="Arial" w:cs="Arial"/>
          <w:bCs/>
        </w:rPr>
        <w:t>Kit</w:t>
      </w:r>
      <w:r>
        <w:rPr>
          <w:rFonts w:ascii="Arial" w:hAnsi="Arial" w:cs="Arial"/>
          <w:bCs/>
        </w:rPr>
        <w:t xml:space="preserve"> multimediali</w:t>
      </w:r>
      <w:r w:rsidR="00107974" w:rsidRPr="00D51C67">
        <w:rPr>
          <w:rFonts w:ascii="Arial" w:hAnsi="Arial" w:cs="Arial"/>
          <w:bCs/>
        </w:rPr>
        <w:t xml:space="preserve"> </w:t>
      </w:r>
      <w:r>
        <w:rPr>
          <w:rFonts w:ascii="Arial" w:hAnsi="Arial" w:cs="Arial"/>
          <w:bCs/>
        </w:rPr>
        <w:t xml:space="preserve">composti da </w:t>
      </w:r>
      <w:r w:rsidR="005038EE" w:rsidRPr="00D51C67">
        <w:rPr>
          <w:rFonts w:ascii="Arial" w:hAnsi="Arial" w:cs="Arial"/>
          <w:bCs/>
        </w:rPr>
        <w:t>L</w:t>
      </w:r>
      <w:r w:rsidR="002F5CEA" w:rsidRPr="00D51C67">
        <w:rPr>
          <w:rFonts w:ascii="Arial" w:hAnsi="Arial" w:cs="Arial"/>
          <w:bCs/>
        </w:rPr>
        <w:t xml:space="preserve">avagne </w:t>
      </w:r>
      <w:r>
        <w:rPr>
          <w:rFonts w:ascii="Arial" w:hAnsi="Arial" w:cs="Arial"/>
          <w:bCs/>
        </w:rPr>
        <w:t xml:space="preserve">+ </w:t>
      </w:r>
      <w:r w:rsidR="005038EE" w:rsidRPr="00D51C67">
        <w:rPr>
          <w:rFonts w:ascii="Arial" w:hAnsi="Arial" w:cs="Arial"/>
          <w:bCs/>
        </w:rPr>
        <w:t>P</w:t>
      </w:r>
      <w:r w:rsidR="002F5CEA" w:rsidRPr="00D51C67">
        <w:rPr>
          <w:rFonts w:ascii="Arial" w:hAnsi="Arial" w:cs="Arial"/>
          <w:bCs/>
        </w:rPr>
        <w:t xml:space="preserve">roiettori </w:t>
      </w:r>
      <w:r w:rsidR="005038EE" w:rsidRPr="00D51C67">
        <w:rPr>
          <w:rFonts w:ascii="Arial" w:hAnsi="Arial" w:cs="Arial"/>
          <w:bCs/>
        </w:rPr>
        <w:t>I</w:t>
      </w:r>
      <w:r w:rsidR="002F5CEA" w:rsidRPr="00D51C67">
        <w:rPr>
          <w:rFonts w:ascii="Arial" w:hAnsi="Arial" w:cs="Arial"/>
          <w:bCs/>
        </w:rPr>
        <w:t>nterattivi</w:t>
      </w:r>
      <w:r>
        <w:rPr>
          <w:rFonts w:ascii="Arial" w:hAnsi="Arial" w:cs="Arial"/>
          <w:bCs/>
        </w:rPr>
        <w:t xml:space="preserve"> + casse (sono già presenti in ogni aula </w:t>
      </w:r>
      <w:r w:rsidR="00386F3E">
        <w:rPr>
          <w:rFonts w:ascii="Arial" w:hAnsi="Arial" w:cs="Arial"/>
          <w:bCs/>
        </w:rPr>
        <w:t xml:space="preserve">i 23 </w:t>
      </w:r>
      <w:r>
        <w:rPr>
          <w:rFonts w:ascii="Arial" w:hAnsi="Arial" w:cs="Arial"/>
          <w:bCs/>
        </w:rPr>
        <w:t>Bo</w:t>
      </w:r>
      <w:r w:rsidR="000D23D2">
        <w:rPr>
          <w:rFonts w:ascii="Arial" w:hAnsi="Arial" w:cs="Arial"/>
          <w:bCs/>
        </w:rPr>
        <w:t>x porta-NB + NB</w:t>
      </w:r>
      <w:r>
        <w:rPr>
          <w:rFonts w:ascii="Arial" w:hAnsi="Arial" w:cs="Arial"/>
          <w:bCs/>
        </w:rPr>
        <w:t>)</w:t>
      </w:r>
      <w:r w:rsidR="002F5CEA" w:rsidRPr="00D51C67">
        <w:rPr>
          <w:rFonts w:ascii="Arial" w:hAnsi="Arial" w:cs="Arial"/>
          <w:bCs/>
        </w:rPr>
        <w:t xml:space="preserve">. </w:t>
      </w:r>
      <w:r>
        <w:rPr>
          <w:rFonts w:ascii="Arial" w:hAnsi="Arial" w:cs="Arial"/>
          <w:bCs/>
        </w:rPr>
        <w:br/>
      </w:r>
      <w:r w:rsidR="002F5CEA" w:rsidRPr="00D51C67">
        <w:rPr>
          <w:rFonts w:ascii="Arial" w:hAnsi="Arial" w:cs="Arial"/>
          <w:bCs/>
        </w:rPr>
        <w:t xml:space="preserve">E’ infatti inaccettabile il persistere della situazione attuale, in cui esiste una disparità di opportunità didattiche a disposizione di insegnanti e alunni, con </w:t>
      </w:r>
      <w:r w:rsidR="00107974" w:rsidRPr="00D51C67">
        <w:rPr>
          <w:rFonts w:ascii="Arial" w:hAnsi="Arial" w:cs="Arial"/>
          <w:bCs/>
        </w:rPr>
        <w:t xml:space="preserve">poche </w:t>
      </w:r>
      <w:r w:rsidR="002F5CEA" w:rsidRPr="00D51C67">
        <w:rPr>
          <w:rFonts w:ascii="Arial" w:hAnsi="Arial" w:cs="Arial"/>
          <w:bCs/>
        </w:rPr>
        <w:t xml:space="preserve">classi </w:t>
      </w:r>
      <w:r w:rsidR="00107974" w:rsidRPr="00D51C67">
        <w:rPr>
          <w:rFonts w:ascii="Arial" w:hAnsi="Arial" w:cs="Arial"/>
          <w:bCs/>
        </w:rPr>
        <w:t>supportate multimedialmente e molte altre aule dotate delle sole tradizionali ed obsolete lavagne di pietra.</w:t>
      </w:r>
      <w:r w:rsidRPr="000517BD">
        <w:rPr>
          <w:rFonts w:ascii="Arial" w:hAnsi="Arial" w:cs="Arial"/>
          <w:bCs/>
        </w:rPr>
        <w:t xml:space="preserve"> </w:t>
      </w:r>
    </w:p>
    <w:p w:rsidR="000D2F8C" w:rsidRPr="00D51C67" w:rsidRDefault="003D5501" w:rsidP="002F5CEA">
      <w:pPr>
        <w:pStyle w:val="NormaleWeb"/>
        <w:numPr>
          <w:ilvl w:val="0"/>
          <w:numId w:val="1"/>
        </w:numPr>
        <w:spacing w:before="0" w:beforeAutospacing="0" w:after="0" w:afterAutospacing="0"/>
        <w:jc w:val="both"/>
        <w:rPr>
          <w:rFonts w:ascii="Arial" w:hAnsi="Arial" w:cs="Arial"/>
          <w:bCs/>
        </w:rPr>
      </w:pPr>
      <w:r w:rsidRPr="00D51C67">
        <w:rPr>
          <w:rFonts w:ascii="Arial" w:hAnsi="Arial" w:cs="Arial"/>
          <w:bCs/>
        </w:rPr>
        <w:t>la realizzazione</w:t>
      </w:r>
      <w:r w:rsidR="009F08C1" w:rsidRPr="00D51C67">
        <w:rPr>
          <w:rFonts w:ascii="Arial" w:hAnsi="Arial" w:cs="Arial"/>
          <w:bCs/>
        </w:rPr>
        <w:t xml:space="preserve"> multimediale </w:t>
      </w:r>
      <w:r w:rsidR="008E7094">
        <w:rPr>
          <w:rFonts w:ascii="Arial" w:hAnsi="Arial" w:cs="Arial"/>
          <w:bCs/>
        </w:rPr>
        <w:t>“</w:t>
      </w:r>
      <w:r w:rsidR="000517BD">
        <w:rPr>
          <w:rFonts w:ascii="Arial" w:hAnsi="Arial" w:cs="Arial"/>
          <w:bCs/>
        </w:rPr>
        <w:t>ex</w:t>
      </w:r>
      <w:r w:rsidR="008E7094">
        <w:rPr>
          <w:rFonts w:ascii="Arial" w:hAnsi="Arial" w:cs="Arial"/>
          <w:bCs/>
        </w:rPr>
        <w:t xml:space="preserve"> </w:t>
      </w:r>
      <w:r w:rsidR="000517BD">
        <w:rPr>
          <w:rFonts w:ascii="Arial" w:hAnsi="Arial" w:cs="Arial"/>
          <w:bCs/>
        </w:rPr>
        <w:t>novo</w:t>
      </w:r>
      <w:r w:rsidR="008E7094">
        <w:rPr>
          <w:rFonts w:ascii="Arial" w:hAnsi="Arial" w:cs="Arial"/>
          <w:bCs/>
        </w:rPr>
        <w:t>”</w:t>
      </w:r>
      <w:r w:rsidR="000517BD">
        <w:rPr>
          <w:rFonts w:ascii="Arial" w:hAnsi="Arial" w:cs="Arial"/>
          <w:bCs/>
        </w:rPr>
        <w:t xml:space="preserve"> </w:t>
      </w:r>
      <w:r w:rsidR="00777F47" w:rsidRPr="00D51C67">
        <w:rPr>
          <w:rFonts w:ascii="Arial" w:hAnsi="Arial" w:cs="Arial"/>
          <w:bCs/>
        </w:rPr>
        <w:t xml:space="preserve">delle 3 nuove aule </w:t>
      </w:r>
      <w:r w:rsidR="00B22FDD" w:rsidRPr="00D51C67">
        <w:rPr>
          <w:rFonts w:ascii="Arial" w:hAnsi="Arial" w:cs="Arial"/>
          <w:bCs/>
        </w:rPr>
        <w:t xml:space="preserve">poste </w:t>
      </w:r>
      <w:r w:rsidR="00777F47" w:rsidRPr="00D51C67">
        <w:rPr>
          <w:rFonts w:ascii="Arial" w:hAnsi="Arial" w:cs="Arial"/>
          <w:bCs/>
        </w:rPr>
        <w:t>nell’ala “De Chirico”</w:t>
      </w:r>
      <w:r w:rsidR="00B22FDD" w:rsidRPr="00D51C67">
        <w:rPr>
          <w:rFonts w:ascii="Arial" w:hAnsi="Arial" w:cs="Arial"/>
          <w:bCs/>
        </w:rPr>
        <w:t>,</w:t>
      </w:r>
      <w:r w:rsidR="009F08C1" w:rsidRPr="00D51C67">
        <w:rPr>
          <w:rFonts w:ascii="Arial" w:hAnsi="Arial" w:cs="Arial"/>
          <w:bCs/>
        </w:rPr>
        <w:t xml:space="preserve"> con 3 Kit LIM completi</w:t>
      </w:r>
      <w:r w:rsidR="00B22FDD" w:rsidRPr="00D51C67">
        <w:rPr>
          <w:rFonts w:ascii="Arial" w:hAnsi="Arial" w:cs="Arial"/>
          <w:bCs/>
        </w:rPr>
        <w:t xml:space="preserve"> (Box+NB+Proietto</w:t>
      </w:r>
      <w:r w:rsidR="00857D8C">
        <w:rPr>
          <w:rFonts w:ascii="Arial" w:hAnsi="Arial" w:cs="Arial"/>
          <w:bCs/>
        </w:rPr>
        <w:t>re+lavagna+casse+installazione)</w:t>
      </w:r>
      <w:r w:rsidR="009F08C1" w:rsidRPr="00D51C67">
        <w:rPr>
          <w:rFonts w:ascii="Arial" w:hAnsi="Arial" w:cs="Arial"/>
          <w:bCs/>
        </w:rPr>
        <w:t>.</w:t>
      </w:r>
      <w:r w:rsidRPr="00D51C67">
        <w:rPr>
          <w:rFonts w:ascii="Arial" w:hAnsi="Arial" w:cs="Arial"/>
          <w:bCs/>
        </w:rPr>
        <w:t xml:space="preserve"> </w:t>
      </w:r>
    </w:p>
    <w:p w:rsidR="00784208" w:rsidRPr="00724F7F" w:rsidRDefault="00784208" w:rsidP="00784208">
      <w:pPr>
        <w:pStyle w:val="NormaleWeb"/>
        <w:numPr>
          <w:ilvl w:val="0"/>
          <w:numId w:val="1"/>
        </w:numPr>
        <w:spacing w:before="0" w:beforeAutospacing="0" w:after="0" w:afterAutospacing="0"/>
        <w:jc w:val="both"/>
        <w:rPr>
          <w:rFonts w:ascii="Arial" w:hAnsi="Arial" w:cs="Arial"/>
          <w:bCs/>
        </w:rPr>
      </w:pPr>
      <w:r w:rsidRPr="00D51C67">
        <w:rPr>
          <w:rFonts w:ascii="Arial" w:hAnsi="Arial" w:cs="Arial"/>
          <w:bCs/>
        </w:rPr>
        <w:t>l’implementazione di</w:t>
      </w:r>
      <w:r>
        <w:rPr>
          <w:rFonts w:ascii="Arial" w:hAnsi="Arial" w:cs="Arial"/>
          <w:bCs/>
        </w:rPr>
        <w:t xml:space="preserve"> uno</w:t>
      </w:r>
      <w:r w:rsidRPr="00D51C67">
        <w:rPr>
          <w:rFonts w:ascii="Arial" w:hAnsi="Arial" w:cs="Arial"/>
          <w:bCs/>
        </w:rPr>
        <w:t xml:space="preserve"> spazi</w:t>
      </w:r>
      <w:r>
        <w:rPr>
          <w:rFonts w:ascii="Arial" w:hAnsi="Arial" w:cs="Arial"/>
          <w:bCs/>
        </w:rPr>
        <w:t>o</w:t>
      </w:r>
      <w:r w:rsidRPr="00D51C67">
        <w:rPr>
          <w:rFonts w:ascii="Arial" w:hAnsi="Arial" w:cs="Arial"/>
          <w:bCs/>
        </w:rPr>
        <w:t xml:space="preserve"> </w:t>
      </w:r>
      <w:r w:rsidR="00724F7F">
        <w:rPr>
          <w:rFonts w:ascii="Arial" w:hAnsi="Arial" w:cs="Arial"/>
          <w:bCs/>
        </w:rPr>
        <w:t>didattico informatizzato</w:t>
      </w:r>
      <w:r w:rsidRPr="00D51C67">
        <w:rPr>
          <w:rFonts w:ascii="Arial" w:hAnsi="Arial" w:cs="Arial"/>
          <w:bCs/>
        </w:rPr>
        <w:t xml:space="preserve"> </w:t>
      </w:r>
      <w:r>
        <w:rPr>
          <w:rFonts w:ascii="Arial" w:hAnsi="Arial" w:cs="Arial"/>
          <w:bCs/>
        </w:rPr>
        <w:t>rivolto ad alunni diversamente abili per favorirne l’inclusione didattica</w:t>
      </w:r>
      <w:r w:rsidR="00724F7F" w:rsidRPr="00724F7F">
        <w:rPr>
          <w:rFonts w:ascii="Arial" w:hAnsi="Arial" w:cs="Arial"/>
          <w:bCs/>
        </w:rPr>
        <w:t>,</w:t>
      </w:r>
      <w:r w:rsidRPr="00724F7F">
        <w:rPr>
          <w:rFonts w:ascii="Arial" w:hAnsi="Arial" w:cs="Arial"/>
          <w:bCs/>
        </w:rPr>
        <w:t xml:space="preserve"> attraverso l’acquisto di </w:t>
      </w:r>
      <w:r w:rsidR="00724F7F" w:rsidRPr="00724F7F">
        <w:rPr>
          <w:rFonts w:ascii="Arial" w:hAnsi="Arial" w:cs="Arial"/>
          <w:bCs/>
        </w:rPr>
        <w:t xml:space="preserve">2 </w:t>
      </w:r>
      <w:r w:rsidRPr="00724F7F">
        <w:rPr>
          <w:rFonts w:ascii="Arial" w:hAnsi="Arial" w:cs="Arial"/>
          <w:bCs/>
        </w:rPr>
        <w:t xml:space="preserve">PC Desktop, </w:t>
      </w:r>
      <w:r w:rsidR="00724F7F" w:rsidRPr="00724F7F">
        <w:rPr>
          <w:rFonts w:ascii="Arial" w:hAnsi="Arial" w:cs="Arial"/>
          <w:bCs/>
        </w:rPr>
        <w:t xml:space="preserve">2 </w:t>
      </w:r>
      <w:r w:rsidRPr="00724F7F">
        <w:rPr>
          <w:rFonts w:ascii="Arial" w:hAnsi="Arial" w:cs="Arial"/>
          <w:bCs/>
        </w:rPr>
        <w:t xml:space="preserve">Monitor, </w:t>
      </w:r>
      <w:r w:rsidR="00724F7F" w:rsidRPr="00724F7F">
        <w:rPr>
          <w:rFonts w:ascii="Arial" w:hAnsi="Arial" w:cs="Arial"/>
          <w:bCs/>
        </w:rPr>
        <w:t xml:space="preserve">1 </w:t>
      </w:r>
      <w:r w:rsidRPr="00724F7F">
        <w:rPr>
          <w:rFonts w:ascii="Arial" w:hAnsi="Arial" w:cs="Arial"/>
          <w:bCs/>
        </w:rPr>
        <w:t>stampant</w:t>
      </w:r>
      <w:r w:rsidR="00724F7F" w:rsidRPr="00724F7F">
        <w:rPr>
          <w:rFonts w:ascii="Arial" w:hAnsi="Arial" w:cs="Arial"/>
          <w:bCs/>
        </w:rPr>
        <w:t>e</w:t>
      </w:r>
      <w:r w:rsidR="000D23D2">
        <w:rPr>
          <w:rFonts w:ascii="Arial" w:hAnsi="Arial" w:cs="Arial"/>
          <w:bCs/>
        </w:rPr>
        <w:t xml:space="preserve"> multifunzione</w:t>
      </w:r>
      <w:r w:rsidRPr="00724F7F">
        <w:rPr>
          <w:rFonts w:ascii="Arial" w:hAnsi="Arial" w:cs="Arial"/>
          <w:bCs/>
        </w:rPr>
        <w:t xml:space="preserve"> e software adeguati.</w:t>
      </w:r>
      <w:r w:rsidR="00724F7F" w:rsidRPr="00724F7F">
        <w:rPr>
          <w:rFonts w:ascii="Arial" w:hAnsi="Arial" w:cs="Arial"/>
          <w:bCs/>
        </w:rPr>
        <w:t xml:space="preserve"> Nell’A.S. 2015-16 gli alunni diversamente abili frequentanti sono 17</w:t>
      </w:r>
      <w:r w:rsidR="00724F7F">
        <w:rPr>
          <w:rFonts w:ascii="Arial" w:hAnsi="Arial" w:cs="Arial"/>
          <w:bCs/>
        </w:rPr>
        <w:t>, gli alunni con</w:t>
      </w:r>
      <w:r w:rsidR="00724F7F" w:rsidRPr="00724F7F">
        <w:rPr>
          <w:rFonts w:ascii="Arial" w:hAnsi="Arial" w:cs="Arial"/>
          <w:bCs/>
        </w:rPr>
        <w:t xml:space="preserve"> DSA sono 6</w:t>
      </w:r>
      <w:r w:rsidR="00724F7F">
        <w:rPr>
          <w:rFonts w:ascii="Arial" w:hAnsi="Arial" w:cs="Arial"/>
          <w:bCs/>
        </w:rPr>
        <w:t xml:space="preserve">0 e con BES sono </w:t>
      </w:r>
      <w:r w:rsidR="000D23D2">
        <w:rPr>
          <w:rFonts w:ascii="Arial" w:hAnsi="Arial" w:cs="Arial"/>
          <w:bCs/>
        </w:rPr>
        <w:t>26</w:t>
      </w:r>
      <w:r w:rsidR="00724F7F" w:rsidRPr="00724F7F">
        <w:rPr>
          <w:rFonts w:ascii="Arial" w:hAnsi="Arial" w:cs="Arial"/>
          <w:bCs/>
        </w:rPr>
        <w:t>.</w:t>
      </w:r>
    </w:p>
    <w:p w:rsidR="009F08C1" w:rsidRPr="00784208" w:rsidRDefault="00107974" w:rsidP="002F5CEA">
      <w:pPr>
        <w:pStyle w:val="NormaleWeb"/>
        <w:numPr>
          <w:ilvl w:val="0"/>
          <w:numId w:val="1"/>
        </w:numPr>
        <w:spacing w:before="0" w:beforeAutospacing="0" w:after="0" w:afterAutospacing="0"/>
        <w:jc w:val="both"/>
        <w:rPr>
          <w:rFonts w:ascii="Arial" w:hAnsi="Arial" w:cs="Arial"/>
          <w:bCs/>
        </w:rPr>
      </w:pPr>
      <w:r w:rsidRPr="00784208">
        <w:rPr>
          <w:rFonts w:ascii="Arial" w:hAnsi="Arial" w:cs="Arial"/>
          <w:bCs/>
        </w:rPr>
        <w:t>l’implementazione di</w:t>
      </w:r>
      <w:r w:rsidR="00784208" w:rsidRPr="00784208">
        <w:rPr>
          <w:rFonts w:ascii="Arial" w:hAnsi="Arial" w:cs="Arial"/>
          <w:bCs/>
        </w:rPr>
        <w:t xml:space="preserve"> uno</w:t>
      </w:r>
      <w:r w:rsidRPr="00784208">
        <w:rPr>
          <w:rFonts w:ascii="Arial" w:hAnsi="Arial" w:cs="Arial"/>
          <w:bCs/>
        </w:rPr>
        <w:t xml:space="preserve"> spazi</w:t>
      </w:r>
      <w:r w:rsidR="00784208" w:rsidRPr="00784208">
        <w:rPr>
          <w:rFonts w:ascii="Arial" w:hAnsi="Arial" w:cs="Arial"/>
          <w:bCs/>
        </w:rPr>
        <w:t>o</w:t>
      </w:r>
      <w:r w:rsidRPr="00784208">
        <w:rPr>
          <w:rFonts w:ascii="Arial" w:hAnsi="Arial" w:cs="Arial"/>
          <w:bCs/>
        </w:rPr>
        <w:t xml:space="preserve"> di formazione/studio/preparazione di moduli didattici </w:t>
      </w:r>
      <w:r w:rsidR="00C403DB" w:rsidRPr="00784208">
        <w:rPr>
          <w:rFonts w:ascii="Arial" w:hAnsi="Arial" w:cs="Arial"/>
          <w:bCs/>
        </w:rPr>
        <w:t>multimediali per</w:t>
      </w:r>
      <w:r w:rsidRPr="00784208">
        <w:rPr>
          <w:rFonts w:ascii="Arial" w:hAnsi="Arial" w:cs="Arial"/>
          <w:bCs/>
        </w:rPr>
        <w:t xml:space="preserve"> insegnanti, attraverso l’acquisto di </w:t>
      </w:r>
      <w:r w:rsidR="00724F7F">
        <w:rPr>
          <w:rFonts w:ascii="Arial" w:hAnsi="Arial" w:cs="Arial"/>
          <w:bCs/>
        </w:rPr>
        <w:t xml:space="preserve">2 </w:t>
      </w:r>
      <w:r w:rsidRPr="00784208">
        <w:rPr>
          <w:rFonts w:ascii="Arial" w:hAnsi="Arial" w:cs="Arial"/>
          <w:bCs/>
        </w:rPr>
        <w:t>PC Desktop</w:t>
      </w:r>
      <w:r w:rsidR="00C403DB" w:rsidRPr="00784208">
        <w:rPr>
          <w:rFonts w:ascii="Arial" w:hAnsi="Arial" w:cs="Arial"/>
          <w:bCs/>
        </w:rPr>
        <w:t>,</w:t>
      </w:r>
      <w:r w:rsidR="00724F7F">
        <w:rPr>
          <w:rFonts w:ascii="Arial" w:hAnsi="Arial" w:cs="Arial"/>
          <w:bCs/>
        </w:rPr>
        <w:t xml:space="preserve"> 2 </w:t>
      </w:r>
      <w:r w:rsidR="00C403DB" w:rsidRPr="00784208">
        <w:rPr>
          <w:rFonts w:ascii="Arial" w:hAnsi="Arial" w:cs="Arial"/>
          <w:bCs/>
        </w:rPr>
        <w:t xml:space="preserve">Monitor, </w:t>
      </w:r>
      <w:r w:rsidR="00784208" w:rsidRPr="00784208">
        <w:rPr>
          <w:rFonts w:ascii="Arial" w:hAnsi="Arial" w:cs="Arial"/>
          <w:bCs/>
        </w:rPr>
        <w:t xml:space="preserve">2 </w:t>
      </w:r>
      <w:r w:rsidR="009F08C1" w:rsidRPr="00784208">
        <w:rPr>
          <w:rFonts w:ascii="Arial" w:hAnsi="Arial" w:cs="Arial"/>
          <w:bCs/>
        </w:rPr>
        <w:t>stampanti</w:t>
      </w:r>
      <w:r w:rsidR="000D23D2">
        <w:rPr>
          <w:rFonts w:ascii="Arial" w:hAnsi="Arial" w:cs="Arial"/>
          <w:bCs/>
        </w:rPr>
        <w:t xml:space="preserve"> multifunzione</w:t>
      </w:r>
      <w:r w:rsidR="00C403DB" w:rsidRPr="00784208">
        <w:rPr>
          <w:rFonts w:ascii="Arial" w:hAnsi="Arial" w:cs="Arial"/>
          <w:bCs/>
        </w:rPr>
        <w:t xml:space="preserve"> e software adeguati</w:t>
      </w:r>
      <w:r w:rsidR="009F08C1" w:rsidRPr="00784208">
        <w:rPr>
          <w:rFonts w:ascii="Arial" w:hAnsi="Arial" w:cs="Arial"/>
          <w:bCs/>
        </w:rPr>
        <w:t>.</w:t>
      </w:r>
    </w:p>
    <w:p w:rsidR="00107974" w:rsidRDefault="00B22FDD" w:rsidP="002F5CEA">
      <w:pPr>
        <w:pStyle w:val="NormaleWeb"/>
        <w:numPr>
          <w:ilvl w:val="0"/>
          <w:numId w:val="1"/>
        </w:numPr>
        <w:spacing w:before="0" w:beforeAutospacing="0" w:after="0" w:afterAutospacing="0"/>
        <w:jc w:val="both"/>
        <w:rPr>
          <w:rFonts w:ascii="Arial" w:hAnsi="Arial" w:cs="Arial"/>
          <w:bCs/>
        </w:rPr>
      </w:pPr>
      <w:r w:rsidRPr="00D51C67">
        <w:rPr>
          <w:rFonts w:ascii="Arial" w:hAnsi="Arial" w:cs="Arial"/>
          <w:bCs/>
        </w:rPr>
        <w:t xml:space="preserve">l’installazione di un Videoproiettore </w:t>
      </w:r>
      <w:r w:rsidR="008F684E" w:rsidRPr="00D51C67">
        <w:rPr>
          <w:rFonts w:ascii="Arial" w:hAnsi="Arial" w:cs="Arial"/>
          <w:bCs/>
        </w:rPr>
        <w:t xml:space="preserve">completante la LIM, </w:t>
      </w:r>
      <w:r w:rsidRPr="00D51C67">
        <w:rPr>
          <w:rFonts w:ascii="Arial" w:hAnsi="Arial" w:cs="Arial"/>
          <w:bCs/>
        </w:rPr>
        <w:t>oggetto di furto nell’aula 27 dell’Istituto.</w:t>
      </w:r>
    </w:p>
    <w:p w:rsidR="00857D8C" w:rsidRPr="00D51C67" w:rsidRDefault="00857D8C" w:rsidP="002F5CEA">
      <w:pPr>
        <w:pStyle w:val="NormaleWeb"/>
        <w:numPr>
          <w:ilvl w:val="0"/>
          <w:numId w:val="1"/>
        </w:numPr>
        <w:spacing w:before="0" w:beforeAutospacing="0" w:after="0" w:afterAutospacing="0"/>
        <w:jc w:val="both"/>
        <w:rPr>
          <w:rFonts w:ascii="Arial" w:hAnsi="Arial" w:cs="Arial"/>
          <w:bCs/>
        </w:rPr>
      </w:pPr>
      <w:r>
        <w:rPr>
          <w:rFonts w:ascii="Arial" w:hAnsi="Arial" w:cs="Arial"/>
          <w:bCs/>
        </w:rPr>
        <w:t>l’acquisto di un videoproiettore a soffitto per il Lab. di Fisica</w:t>
      </w:r>
    </w:p>
    <w:p w:rsidR="00765B04" w:rsidRPr="00D51C67" w:rsidRDefault="00765B04" w:rsidP="00765B04">
      <w:pPr>
        <w:pStyle w:val="NormaleWeb"/>
        <w:numPr>
          <w:ilvl w:val="0"/>
          <w:numId w:val="1"/>
        </w:numPr>
        <w:spacing w:before="0" w:beforeAutospacing="0" w:after="0" w:afterAutospacing="0"/>
        <w:jc w:val="both"/>
        <w:rPr>
          <w:rFonts w:ascii="Arial" w:hAnsi="Arial" w:cs="Arial"/>
          <w:bCs/>
        </w:rPr>
      </w:pPr>
      <w:r w:rsidRPr="00D51C67">
        <w:rPr>
          <w:rFonts w:ascii="Arial" w:hAnsi="Arial" w:cs="Arial"/>
          <w:bCs/>
        </w:rPr>
        <w:t>un carrello porta videoproiettore e NB</w:t>
      </w:r>
      <w:r>
        <w:rPr>
          <w:rFonts w:ascii="Arial" w:hAnsi="Arial" w:cs="Arial"/>
          <w:bCs/>
        </w:rPr>
        <w:t>,</w:t>
      </w:r>
      <w:r w:rsidRPr="00D51C67">
        <w:rPr>
          <w:rFonts w:ascii="Arial" w:hAnsi="Arial" w:cs="Arial"/>
          <w:bCs/>
        </w:rPr>
        <w:t xml:space="preserve"> completo di NB</w:t>
      </w:r>
      <w:r>
        <w:rPr>
          <w:rFonts w:ascii="Arial" w:hAnsi="Arial" w:cs="Arial"/>
          <w:bCs/>
        </w:rPr>
        <w:t>,</w:t>
      </w:r>
      <w:r w:rsidRPr="00D51C67">
        <w:rPr>
          <w:rFonts w:ascii="Arial" w:hAnsi="Arial" w:cs="Arial"/>
          <w:bCs/>
        </w:rPr>
        <w:t xml:space="preserve"> per le iniziative didattiche multimediali in locali non attrezzati </w:t>
      </w:r>
      <w:r>
        <w:rPr>
          <w:rFonts w:ascii="Arial" w:hAnsi="Arial" w:cs="Arial"/>
          <w:bCs/>
        </w:rPr>
        <w:t>con NT multimediali fisse</w:t>
      </w:r>
      <w:r w:rsidRPr="00D51C67">
        <w:rPr>
          <w:rFonts w:ascii="Arial" w:hAnsi="Arial" w:cs="Arial"/>
          <w:bCs/>
        </w:rPr>
        <w:t>.</w:t>
      </w:r>
      <w:r>
        <w:rPr>
          <w:rFonts w:ascii="Arial" w:hAnsi="Arial" w:cs="Arial"/>
          <w:bCs/>
        </w:rPr>
        <w:t xml:space="preserve"> Il carrello verrà preferenzialmente utilizzato e custodito nell’Aula denominata “Azzurra” del piano terra, priva di supporti multimediali e utilizzata nel corrente A.S. dalla classe 3D SU, ma anche, in caso di necessità, in altri locali della scuola per iniziative di supporto </w:t>
      </w:r>
      <w:r w:rsidR="00B16A6F">
        <w:rPr>
          <w:rFonts w:ascii="Arial" w:hAnsi="Arial" w:cs="Arial"/>
          <w:bCs/>
        </w:rPr>
        <w:t xml:space="preserve">multimediale </w:t>
      </w:r>
      <w:r>
        <w:rPr>
          <w:rFonts w:ascii="Arial" w:hAnsi="Arial" w:cs="Arial"/>
          <w:bCs/>
        </w:rPr>
        <w:t>della didattica rivolta agli alunni.</w:t>
      </w:r>
    </w:p>
    <w:p w:rsidR="000E0D6A" w:rsidRPr="007474AA" w:rsidRDefault="000E0D6A" w:rsidP="002F5CEA">
      <w:pPr>
        <w:pStyle w:val="NormaleWeb"/>
        <w:numPr>
          <w:ilvl w:val="0"/>
          <w:numId w:val="1"/>
        </w:numPr>
        <w:spacing w:before="0" w:beforeAutospacing="0" w:after="0" w:afterAutospacing="0"/>
        <w:jc w:val="both"/>
        <w:rPr>
          <w:rFonts w:ascii="Arial" w:hAnsi="Arial" w:cs="Arial"/>
          <w:bCs/>
        </w:rPr>
      </w:pPr>
      <w:r w:rsidRPr="007474AA">
        <w:rPr>
          <w:rFonts w:ascii="Arial" w:hAnsi="Arial" w:cs="Arial"/>
        </w:rPr>
        <w:t>N. 2</w:t>
      </w:r>
      <w:r w:rsidR="007474AA">
        <w:rPr>
          <w:rFonts w:ascii="Arial" w:hAnsi="Arial" w:cs="Arial"/>
        </w:rPr>
        <w:t xml:space="preserve"> </w:t>
      </w:r>
      <w:r w:rsidRPr="007474AA">
        <w:rPr>
          <w:rFonts w:ascii="Arial" w:hAnsi="Arial" w:cs="Arial"/>
        </w:rPr>
        <w:t xml:space="preserve">kit </w:t>
      </w:r>
      <w:r w:rsidR="007474AA">
        <w:rPr>
          <w:rFonts w:ascii="Arial" w:hAnsi="Arial" w:cs="Arial"/>
        </w:rPr>
        <w:t xml:space="preserve">fissaggio a </w:t>
      </w:r>
      <w:r w:rsidRPr="007474AA">
        <w:rPr>
          <w:rFonts w:ascii="Arial" w:hAnsi="Arial" w:cs="Arial"/>
        </w:rPr>
        <w:t xml:space="preserve">soffitto per videoproiettore </w:t>
      </w:r>
      <w:r w:rsidR="007474AA">
        <w:rPr>
          <w:rFonts w:ascii="Arial" w:hAnsi="Arial" w:cs="Arial"/>
        </w:rPr>
        <w:t xml:space="preserve">nei </w:t>
      </w:r>
      <w:r w:rsidRPr="007474AA">
        <w:rPr>
          <w:rFonts w:ascii="Arial" w:hAnsi="Arial" w:cs="Arial"/>
        </w:rPr>
        <w:t xml:space="preserve">laboratori </w:t>
      </w:r>
      <w:r w:rsidR="007474AA">
        <w:rPr>
          <w:rFonts w:ascii="Arial" w:hAnsi="Arial" w:cs="Arial"/>
        </w:rPr>
        <w:t xml:space="preserve">di </w:t>
      </w:r>
      <w:r w:rsidR="005B2273">
        <w:rPr>
          <w:rFonts w:ascii="Arial" w:hAnsi="Arial" w:cs="Arial"/>
        </w:rPr>
        <w:t>Informatica,</w:t>
      </w:r>
      <w:r w:rsidRPr="007474AA">
        <w:rPr>
          <w:rFonts w:ascii="Arial" w:hAnsi="Arial" w:cs="Arial"/>
        </w:rPr>
        <w:t xml:space="preserve"> chimica</w:t>
      </w:r>
      <w:r w:rsidR="007474AA">
        <w:rPr>
          <w:rFonts w:ascii="Arial" w:hAnsi="Arial" w:cs="Arial"/>
        </w:rPr>
        <w:t>.</w:t>
      </w:r>
    </w:p>
    <w:p w:rsidR="000E0D6A" w:rsidRDefault="000E0D6A" w:rsidP="002F5CEA">
      <w:pPr>
        <w:pStyle w:val="NormaleWeb"/>
        <w:numPr>
          <w:ilvl w:val="0"/>
          <w:numId w:val="1"/>
        </w:numPr>
        <w:spacing w:before="0" w:beforeAutospacing="0" w:after="0" w:afterAutospacing="0"/>
        <w:jc w:val="both"/>
        <w:rPr>
          <w:rFonts w:ascii="Arial" w:hAnsi="Arial" w:cs="Arial"/>
          <w:bCs/>
        </w:rPr>
      </w:pPr>
      <w:r w:rsidRPr="00D51C67">
        <w:rPr>
          <w:rFonts w:ascii="Arial" w:hAnsi="Arial" w:cs="Arial"/>
          <w:bCs/>
        </w:rPr>
        <w:t xml:space="preserve">la </w:t>
      </w:r>
      <w:r w:rsidR="00D00E8C" w:rsidRPr="00D51C67">
        <w:rPr>
          <w:rFonts w:ascii="Arial" w:hAnsi="Arial" w:cs="Arial"/>
          <w:bCs/>
        </w:rPr>
        <w:t>bonifica e la certificazione</w:t>
      </w:r>
      <w:r w:rsidRPr="00D51C67">
        <w:rPr>
          <w:rFonts w:ascii="Arial" w:hAnsi="Arial" w:cs="Arial"/>
          <w:bCs/>
        </w:rPr>
        <w:t xml:space="preserve"> conforme de</w:t>
      </w:r>
      <w:r w:rsidR="00D00E8C" w:rsidRPr="00D51C67">
        <w:rPr>
          <w:rFonts w:ascii="Arial" w:hAnsi="Arial" w:cs="Arial"/>
          <w:bCs/>
        </w:rPr>
        <w:t>ll’</w:t>
      </w:r>
      <w:r w:rsidRPr="00D51C67">
        <w:rPr>
          <w:rFonts w:ascii="Arial" w:hAnsi="Arial" w:cs="Arial"/>
          <w:bCs/>
        </w:rPr>
        <w:t>impiant</w:t>
      </w:r>
      <w:r w:rsidR="00D00E8C" w:rsidRPr="00D51C67">
        <w:rPr>
          <w:rFonts w:ascii="Arial" w:hAnsi="Arial" w:cs="Arial"/>
          <w:bCs/>
        </w:rPr>
        <w:t>o LAN/WLAN dell’Istituto.</w:t>
      </w:r>
    </w:p>
    <w:p w:rsidR="007474AA" w:rsidRPr="00D51C67" w:rsidRDefault="007474AA" w:rsidP="007474AA">
      <w:pPr>
        <w:pStyle w:val="NormaleWeb"/>
        <w:spacing w:before="0" w:beforeAutospacing="0" w:after="0" w:afterAutospacing="0"/>
        <w:jc w:val="both"/>
        <w:rPr>
          <w:rFonts w:ascii="Arial" w:hAnsi="Arial" w:cs="Arial"/>
          <w:bCs/>
        </w:rPr>
      </w:pPr>
    </w:p>
    <w:p w:rsidR="00C403DB" w:rsidRPr="00D51C67" w:rsidRDefault="008F684E" w:rsidP="00A22E84">
      <w:pPr>
        <w:pStyle w:val="NormaleWeb"/>
        <w:spacing w:before="0" w:beforeAutospacing="0" w:after="0" w:afterAutospacing="0"/>
        <w:jc w:val="both"/>
        <w:rPr>
          <w:rFonts w:ascii="Arial" w:hAnsi="Arial" w:cs="Arial"/>
          <w:bCs/>
        </w:rPr>
      </w:pPr>
      <w:r w:rsidRPr="00D51C67">
        <w:rPr>
          <w:rFonts w:ascii="Arial" w:hAnsi="Arial" w:cs="Arial"/>
          <w:bCs/>
        </w:rPr>
        <w:t>L’Istituto</w:t>
      </w:r>
      <w:r w:rsidR="00C403DB" w:rsidRPr="00D51C67">
        <w:rPr>
          <w:rFonts w:ascii="Arial" w:hAnsi="Arial" w:cs="Arial"/>
          <w:bCs/>
        </w:rPr>
        <w:t xml:space="preserve"> </w:t>
      </w:r>
      <w:r w:rsidRPr="00D51C67">
        <w:rPr>
          <w:rFonts w:ascii="Arial" w:hAnsi="Arial" w:cs="Arial"/>
          <w:bCs/>
        </w:rPr>
        <w:t xml:space="preserve">intende quindi utilizzare </w:t>
      </w:r>
      <w:r w:rsidR="00857D8C">
        <w:rPr>
          <w:rFonts w:ascii="Arial" w:hAnsi="Arial" w:cs="Arial"/>
          <w:bCs/>
        </w:rPr>
        <w:t xml:space="preserve">oltre la quasi totalità </w:t>
      </w:r>
      <w:r w:rsidR="0052176A">
        <w:rPr>
          <w:rFonts w:ascii="Arial" w:hAnsi="Arial" w:cs="Arial"/>
          <w:bCs/>
        </w:rPr>
        <w:t>del</w:t>
      </w:r>
      <w:r w:rsidRPr="00D51C67">
        <w:rPr>
          <w:rFonts w:ascii="Arial" w:hAnsi="Arial" w:cs="Arial"/>
          <w:bCs/>
        </w:rPr>
        <w:t xml:space="preserve"> finanziamento offerto dalla Fondazione Roma per adeguare tutte le aule della scuola con LIM di supporto alla didattica</w:t>
      </w:r>
      <w:r w:rsidR="00857D8C">
        <w:rPr>
          <w:rFonts w:ascii="Arial" w:hAnsi="Arial" w:cs="Arial"/>
          <w:bCs/>
        </w:rPr>
        <w:t xml:space="preserve"> e con videoproiettori nei laboratori di Informatica, Fisica e Chimica</w:t>
      </w:r>
      <w:r w:rsidRPr="00D51C67">
        <w:rPr>
          <w:rFonts w:ascii="Arial" w:hAnsi="Arial" w:cs="Arial"/>
          <w:bCs/>
        </w:rPr>
        <w:t>.</w:t>
      </w:r>
    </w:p>
    <w:p w:rsidR="008F684E" w:rsidRPr="00D51C67" w:rsidRDefault="008F684E" w:rsidP="00A22E84">
      <w:pPr>
        <w:pStyle w:val="NormaleWeb"/>
        <w:spacing w:before="0" w:beforeAutospacing="0" w:after="0" w:afterAutospacing="0"/>
        <w:jc w:val="both"/>
        <w:rPr>
          <w:rFonts w:ascii="Arial" w:hAnsi="Arial" w:cs="Arial"/>
          <w:bCs/>
        </w:rPr>
      </w:pPr>
      <w:r w:rsidRPr="00D51C67">
        <w:rPr>
          <w:rFonts w:ascii="Arial" w:hAnsi="Arial" w:cs="Arial"/>
          <w:bCs/>
        </w:rPr>
        <w:t>Nella fase attuale della didattica italiana, si ritiene che la LIM</w:t>
      </w:r>
      <w:r w:rsidR="00857D8C">
        <w:rPr>
          <w:rFonts w:ascii="Arial" w:hAnsi="Arial" w:cs="Arial"/>
          <w:bCs/>
        </w:rPr>
        <w:t xml:space="preserve"> e la videoproiezione</w:t>
      </w:r>
      <w:r w:rsidRPr="00D51C67">
        <w:rPr>
          <w:rFonts w:ascii="Arial" w:hAnsi="Arial" w:cs="Arial"/>
          <w:bCs/>
        </w:rPr>
        <w:t xml:space="preserve"> rappresenti uno strumento pedagogico indispensabile per ottimizzare i processi di apprendimento.</w:t>
      </w:r>
    </w:p>
    <w:p w:rsidR="003C672F" w:rsidRPr="00D51C67" w:rsidRDefault="00E759C4" w:rsidP="00A22E84">
      <w:pPr>
        <w:jc w:val="both"/>
        <w:rPr>
          <w:rFonts w:ascii="Arial" w:hAnsi="Arial" w:cs="Arial"/>
          <w:color w:val="000000"/>
        </w:rPr>
      </w:pPr>
      <w:r w:rsidRPr="00D51C67">
        <w:rPr>
          <w:rFonts w:ascii="Arial" w:hAnsi="Arial" w:cs="Arial"/>
          <w:color w:val="000000"/>
        </w:rPr>
        <w:t xml:space="preserve">Le </w:t>
      </w:r>
      <w:r w:rsidR="000E0D6A" w:rsidRPr="00D51C67">
        <w:rPr>
          <w:rFonts w:ascii="Arial" w:hAnsi="Arial" w:cs="Arial"/>
          <w:color w:val="000000"/>
        </w:rPr>
        <w:t>LIM in</w:t>
      </w:r>
      <w:r w:rsidR="008F684E" w:rsidRPr="00D51C67">
        <w:rPr>
          <w:rFonts w:ascii="Arial" w:hAnsi="Arial" w:cs="Arial"/>
          <w:color w:val="000000"/>
        </w:rPr>
        <w:t xml:space="preserve">fatti, </w:t>
      </w:r>
      <w:r w:rsidRPr="00D51C67">
        <w:rPr>
          <w:rFonts w:ascii="Arial" w:hAnsi="Arial" w:cs="Arial"/>
          <w:color w:val="000000"/>
        </w:rPr>
        <w:t>favorendo l'apprendimento visivo, costituiscono un utile strumento didattico in grado di rispondere alle esigenze di un grande numero di studenti, compresa la complessa galassia degli alunni con “bisogni educativi speciali” quali i casi di disabilità, gli studenti stranieri di recente immigrazione, gli studenti con DSA (esempio dislessia) ed a-specifici.</w:t>
      </w:r>
    </w:p>
    <w:p w:rsidR="007E36DA" w:rsidRPr="00D51C67" w:rsidRDefault="007E36DA" w:rsidP="00A22E84">
      <w:pPr>
        <w:pStyle w:val="NormaleWeb"/>
        <w:spacing w:before="0" w:beforeAutospacing="0" w:after="0" w:afterAutospacing="0"/>
        <w:jc w:val="both"/>
        <w:rPr>
          <w:rFonts w:ascii="Arial" w:hAnsi="Arial" w:cs="Arial"/>
        </w:rPr>
      </w:pPr>
      <w:r w:rsidRPr="00D51C67">
        <w:rPr>
          <w:rFonts w:ascii="Arial" w:hAnsi="Arial" w:cs="Arial"/>
          <w:color w:val="000000"/>
        </w:rPr>
        <w:t xml:space="preserve">Negli ultimi anni, in ambito pedagogico, si è posto l'accento sulla necessità di stimolare, nella didattica, il maggior numero possibile di canali sensoriali. </w:t>
      </w:r>
    </w:p>
    <w:p w:rsidR="000E0D6A" w:rsidRPr="00D51C67" w:rsidRDefault="0080216E" w:rsidP="00A22E84">
      <w:pPr>
        <w:pStyle w:val="NormaleWeb"/>
        <w:spacing w:before="0" w:beforeAutospacing="0" w:after="0" w:afterAutospacing="0"/>
        <w:jc w:val="both"/>
        <w:rPr>
          <w:rFonts w:ascii="Arial" w:hAnsi="Arial" w:cs="Arial"/>
          <w:color w:val="000000"/>
        </w:rPr>
      </w:pPr>
      <w:r w:rsidRPr="00D51C67">
        <w:rPr>
          <w:rFonts w:ascii="Arial" w:hAnsi="Arial" w:cs="Arial"/>
          <w:color w:val="000000"/>
        </w:rPr>
        <w:t>Il senso della vista è la nostra principale fonte di informazione sul mondo circostante, come attestato da riscontri di natura anatomo-fisiologica: gran parte della corteccia cerebrale è infatti coinvolta nella visione degli oggetti (forma, colore) e nel controllo visivo del movimento</w:t>
      </w:r>
      <w:r w:rsidR="000E0D6A" w:rsidRPr="00D51C67">
        <w:rPr>
          <w:rFonts w:ascii="Arial" w:hAnsi="Arial" w:cs="Arial"/>
          <w:color w:val="000000"/>
        </w:rPr>
        <w:t>.</w:t>
      </w:r>
    </w:p>
    <w:p w:rsidR="0080216E" w:rsidRPr="00D51C67" w:rsidRDefault="0080216E" w:rsidP="00A22E84">
      <w:pPr>
        <w:pStyle w:val="NormaleWeb"/>
        <w:spacing w:before="0" w:beforeAutospacing="0" w:after="0" w:afterAutospacing="0"/>
        <w:jc w:val="both"/>
        <w:rPr>
          <w:rFonts w:ascii="Arial" w:hAnsi="Arial" w:cs="Arial"/>
        </w:rPr>
      </w:pPr>
      <w:r w:rsidRPr="00D51C67">
        <w:rPr>
          <w:rFonts w:ascii="Arial" w:hAnsi="Arial" w:cs="Arial"/>
          <w:color w:val="000000"/>
        </w:rPr>
        <w:t xml:space="preserve">Gli esseri umani hanno usato da sempre le immagini per trasmettere informazioni, un aspetto ulteriormente accentuato dalle nuove tecnologie. </w:t>
      </w:r>
    </w:p>
    <w:p w:rsidR="0080216E" w:rsidRPr="00D51C67" w:rsidRDefault="000E0D6A" w:rsidP="00A22E84">
      <w:pPr>
        <w:pStyle w:val="NormaleWeb"/>
        <w:spacing w:before="0" w:beforeAutospacing="0" w:after="0" w:afterAutospacing="0"/>
        <w:jc w:val="both"/>
        <w:rPr>
          <w:rFonts w:ascii="Arial" w:hAnsi="Arial" w:cs="Arial"/>
        </w:rPr>
      </w:pPr>
      <w:r w:rsidRPr="00D51C67">
        <w:rPr>
          <w:rFonts w:ascii="Arial" w:hAnsi="Arial" w:cs="Arial"/>
          <w:color w:val="000000"/>
        </w:rPr>
        <w:lastRenderedPageBreak/>
        <w:t>L</w:t>
      </w:r>
      <w:r w:rsidR="0080216E" w:rsidRPr="00D51C67">
        <w:rPr>
          <w:rFonts w:ascii="Arial" w:hAnsi="Arial" w:cs="Arial"/>
          <w:color w:val="000000"/>
        </w:rPr>
        <w:t>'u</w:t>
      </w:r>
      <w:r w:rsidRPr="00D51C67">
        <w:rPr>
          <w:rFonts w:ascii="Arial" w:hAnsi="Arial" w:cs="Arial"/>
          <w:color w:val="000000"/>
        </w:rPr>
        <w:t>so di materiale visivo favorisce</w:t>
      </w:r>
      <w:r w:rsidR="0080216E" w:rsidRPr="00D51C67">
        <w:rPr>
          <w:rFonts w:ascii="Arial" w:hAnsi="Arial" w:cs="Arial"/>
          <w:color w:val="000000"/>
        </w:rPr>
        <w:t xml:space="preserve"> l'apprendimento agevolando i processi menmonici dal momento che la memoria delle immagini è molto più persistente rispetto a quella di stimoli di tipo acustico. </w:t>
      </w:r>
    </w:p>
    <w:p w:rsidR="0080216E" w:rsidRPr="00D51C67" w:rsidRDefault="0080216E" w:rsidP="00A22E84">
      <w:pPr>
        <w:pStyle w:val="NormaleWeb"/>
        <w:spacing w:before="0" w:beforeAutospacing="0" w:after="0" w:afterAutospacing="0"/>
        <w:jc w:val="both"/>
        <w:rPr>
          <w:rFonts w:ascii="Arial" w:hAnsi="Arial" w:cs="Arial"/>
        </w:rPr>
      </w:pPr>
      <w:r w:rsidRPr="00D51C67">
        <w:rPr>
          <w:rFonts w:ascii="Arial" w:hAnsi="Arial" w:cs="Arial"/>
          <w:color w:val="000000"/>
        </w:rPr>
        <w:t xml:space="preserve">Va inoltre sottolineato che alcuni soggetti (ad es. sordi, dislessici, soggetti con autismo) prediligono in modo netto un apprendimento di tipo visivo. </w:t>
      </w:r>
    </w:p>
    <w:p w:rsidR="0080216E" w:rsidRPr="00D51C67" w:rsidRDefault="0080216E" w:rsidP="00A22E84">
      <w:pPr>
        <w:jc w:val="both"/>
        <w:rPr>
          <w:rFonts w:ascii="Arial" w:hAnsi="Arial" w:cs="Arial"/>
        </w:rPr>
      </w:pPr>
      <w:r w:rsidRPr="00D51C67">
        <w:rPr>
          <w:rFonts w:ascii="Arial" w:hAnsi="Arial" w:cs="Arial"/>
          <w:color w:val="000000"/>
        </w:rPr>
        <w:t xml:space="preserve">I punti di forza </w:t>
      </w:r>
      <w:r w:rsidR="000E0D6A" w:rsidRPr="00D51C67">
        <w:rPr>
          <w:rFonts w:ascii="Arial" w:hAnsi="Arial" w:cs="Arial"/>
        </w:rPr>
        <w:t>delle</w:t>
      </w:r>
      <w:r w:rsidRPr="00D51C67">
        <w:rPr>
          <w:rFonts w:ascii="Arial" w:hAnsi="Arial" w:cs="Arial"/>
        </w:rPr>
        <w:t xml:space="preserve"> </w:t>
      </w:r>
      <w:hyperlink r:id="rId11" w:tgtFrame="_blank" w:history="1">
        <w:r w:rsidRPr="00D51C67">
          <w:rPr>
            <w:rFonts w:ascii="Arial" w:hAnsi="Arial" w:cs="Arial"/>
          </w:rPr>
          <w:t>LIM</w:t>
        </w:r>
      </w:hyperlink>
      <w:r w:rsidRPr="00D51C67">
        <w:rPr>
          <w:rFonts w:ascii="Arial" w:hAnsi="Arial" w:cs="Arial"/>
          <w:color w:val="000000"/>
        </w:rPr>
        <w:t xml:space="preserve"> consistono nella chiarezza degli stimoli, nelle dimensioni delle immagini, nella presenza di uno schermo dinamico, nella possibilità di creare, spostare, recuperare e salvar</w:t>
      </w:r>
      <w:r w:rsidR="000E0D6A" w:rsidRPr="00D51C67">
        <w:rPr>
          <w:rFonts w:ascii="Arial" w:hAnsi="Arial" w:cs="Arial"/>
          <w:color w:val="000000"/>
        </w:rPr>
        <w:t>e una grande quantità di informazioni utili all’apprendimento.</w:t>
      </w:r>
      <w:r w:rsidRPr="00D51C67">
        <w:rPr>
          <w:rFonts w:ascii="Arial" w:hAnsi="Arial" w:cs="Arial"/>
          <w:color w:val="000000"/>
        </w:rPr>
        <w:t xml:space="preserve"> </w:t>
      </w:r>
    </w:p>
    <w:p w:rsidR="000D23D2" w:rsidRDefault="000D23D2" w:rsidP="008F684E">
      <w:pPr>
        <w:pStyle w:val="NormaleWeb"/>
        <w:spacing w:before="0" w:beforeAutospacing="0" w:after="0" w:afterAutospacing="0"/>
        <w:jc w:val="both"/>
        <w:rPr>
          <w:rFonts w:ascii="Arial" w:hAnsi="Arial" w:cs="Arial"/>
          <w:b/>
          <w:bCs/>
          <w:sz w:val="28"/>
          <w:szCs w:val="28"/>
        </w:rPr>
      </w:pPr>
    </w:p>
    <w:p w:rsidR="008F684E" w:rsidRPr="00D51C67" w:rsidRDefault="008F684E" w:rsidP="008F684E">
      <w:pPr>
        <w:pStyle w:val="NormaleWeb"/>
        <w:spacing w:before="0" w:beforeAutospacing="0" w:after="0" w:afterAutospacing="0"/>
        <w:jc w:val="both"/>
        <w:rPr>
          <w:rFonts w:ascii="Arial" w:hAnsi="Arial" w:cs="Arial"/>
          <w:b/>
          <w:bCs/>
          <w:sz w:val="28"/>
          <w:szCs w:val="28"/>
        </w:rPr>
      </w:pPr>
      <w:r w:rsidRPr="00D51C67">
        <w:rPr>
          <w:rFonts w:ascii="Arial" w:hAnsi="Arial" w:cs="Arial"/>
          <w:b/>
          <w:bCs/>
          <w:sz w:val="28"/>
          <w:szCs w:val="28"/>
        </w:rPr>
        <w:t>Descrizione dell’intervento da attuare nell’Istituto</w:t>
      </w:r>
    </w:p>
    <w:p w:rsidR="008F684E" w:rsidRPr="00D51C67" w:rsidRDefault="007E36DA" w:rsidP="008F684E">
      <w:pPr>
        <w:pStyle w:val="NormaleWeb"/>
        <w:spacing w:before="0" w:beforeAutospacing="0" w:after="0" w:afterAutospacing="0"/>
        <w:jc w:val="both"/>
        <w:rPr>
          <w:rFonts w:ascii="Arial" w:hAnsi="Arial" w:cs="Arial"/>
          <w:bCs/>
        </w:rPr>
      </w:pPr>
      <w:r w:rsidRPr="00D51C67">
        <w:rPr>
          <w:rFonts w:ascii="Arial" w:hAnsi="Arial" w:cs="Arial"/>
          <w:bCs/>
        </w:rPr>
        <w:t>L’</w:t>
      </w:r>
      <w:r w:rsidR="004C6036" w:rsidRPr="00D51C67">
        <w:rPr>
          <w:rFonts w:ascii="Arial" w:hAnsi="Arial" w:cs="Arial"/>
          <w:bCs/>
        </w:rPr>
        <w:t>intervento oggetto del presente progetto riguarda principalmente ed in definitiva l’acquisto di attrezzature tecnologiche di supporto alla didattica.</w:t>
      </w:r>
    </w:p>
    <w:p w:rsidR="004C6036" w:rsidRPr="00D51C67" w:rsidRDefault="004C6036" w:rsidP="008F684E">
      <w:pPr>
        <w:pStyle w:val="NormaleWeb"/>
        <w:spacing w:before="0" w:beforeAutospacing="0" w:after="0" w:afterAutospacing="0"/>
        <w:jc w:val="both"/>
        <w:rPr>
          <w:rFonts w:ascii="Arial" w:hAnsi="Arial" w:cs="Arial"/>
          <w:bCs/>
        </w:rPr>
      </w:pPr>
    </w:p>
    <w:p w:rsidR="004C6036" w:rsidRPr="00D51C67" w:rsidRDefault="000E0D6A" w:rsidP="00765B04">
      <w:pPr>
        <w:pStyle w:val="NormaleWeb"/>
        <w:numPr>
          <w:ilvl w:val="0"/>
          <w:numId w:val="1"/>
        </w:numPr>
        <w:spacing w:before="0" w:beforeAutospacing="0" w:after="0" w:afterAutospacing="0"/>
        <w:jc w:val="both"/>
        <w:rPr>
          <w:rFonts w:ascii="Arial" w:hAnsi="Arial" w:cs="Arial"/>
          <w:bCs/>
        </w:rPr>
      </w:pPr>
      <w:r w:rsidRPr="00D51C67">
        <w:rPr>
          <w:rFonts w:ascii="Arial" w:hAnsi="Arial" w:cs="Arial"/>
          <w:bCs/>
        </w:rPr>
        <w:t xml:space="preserve">il completamento della dotazione </w:t>
      </w:r>
      <w:r w:rsidR="004C6036" w:rsidRPr="00D51C67">
        <w:rPr>
          <w:rFonts w:ascii="Arial" w:hAnsi="Arial" w:cs="Arial"/>
          <w:bCs/>
        </w:rPr>
        <w:t xml:space="preserve">LIM </w:t>
      </w:r>
      <w:r w:rsidR="008E7094">
        <w:rPr>
          <w:rFonts w:ascii="Arial" w:hAnsi="Arial" w:cs="Arial"/>
          <w:bCs/>
        </w:rPr>
        <w:t>con</w:t>
      </w:r>
      <w:r w:rsidRPr="00D51C67">
        <w:rPr>
          <w:rFonts w:ascii="Arial" w:hAnsi="Arial" w:cs="Arial"/>
          <w:bCs/>
        </w:rPr>
        <w:t xml:space="preserve"> </w:t>
      </w:r>
      <w:r w:rsidR="008E7094">
        <w:rPr>
          <w:rFonts w:ascii="Arial" w:hAnsi="Arial" w:cs="Arial"/>
          <w:bCs/>
        </w:rPr>
        <w:t xml:space="preserve">l’installazione di 23 </w:t>
      </w:r>
      <w:r w:rsidR="008E7094" w:rsidRPr="00D51C67">
        <w:rPr>
          <w:rFonts w:ascii="Arial" w:hAnsi="Arial" w:cs="Arial"/>
          <w:bCs/>
        </w:rPr>
        <w:t>Kit</w:t>
      </w:r>
      <w:r w:rsidR="008E7094">
        <w:rPr>
          <w:rFonts w:ascii="Arial" w:hAnsi="Arial" w:cs="Arial"/>
          <w:bCs/>
        </w:rPr>
        <w:t xml:space="preserve"> multimediali</w:t>
      </w:r>
      <w:r w:rsidR="008E7094" w:rsidRPr="00D51C67">
        <w:rPr>
          <w:rFonts w:ascii="Arial" w:hAnsi="Arial" w:cs="Arial"/>
          <w:bCs/>
        </w:rPr>
        <w:t xml:space="preserve"> </w:t>
      </w:r>
      <w:r w:rsidR="008E7094">
        <w:rPr>
          <w:rFonts w:ascii="Arial" w:hAnsi="Arial" w:cs="Arial"/>
          <w:bCs/>
        </w:rPr>
        <w:t xml:space="preserve">composti da </w:t>
      </w:r>
      <w:r w:rsidR="008E7094" w:rsidRPr="00D51C67">
        <w:rPr>
          <w:rFonts w:ascii="Arial" w:hAnsi="Arial" w:cs="Arial"/>
          <w:bCs/>
        </w:rPr>
        <w:t>Lavagne</w:t>
      </w:r>
      <w:r w:rsidR="008E7094">
        <w:rPr>
          <w:rFonts w:ascii="Arial" w:hAnsi="Arial" w:cs="Arial"/>
          <w:bCs/>
        </w:rPr>
        <w:t xml:space="preserve"> metalliche </w:t>
      </w:r>
      <w:r w:rsidR="008E7094" w:rsidRPr="00D51C67">
        <w:rPr>
          <w:rFonts w:ascii="Arial" w:hAnsi="Arial" w:cs="Arial"/>
          <w:bCs/>
        </w:rPr>
        <w:t xml:space="preserve"> </w:t>
      </w:r>
      <w:r w:rsidR="008E7094">
        <w:rPr>
          <w:rFonts w:ascii="Arial" w:hAnsi="Arial" w:cs="Arial"/>
          <w:bCs/>
        </w:rPr>
        <w:t xml:space="preserve">+ </w:t>
      </w:r>
      <w:r w:rsidR="008E7094" w:rsidRPr="00D51C67">
        <w:rPr>
          <w:rFonts w:ascii="Arial" w:hAnsi="Arial" w:cs="Arial"/>
          <w:bCs/>
        </w:rPr>
        <w:t>Proiettori Interattivi</w:t>
      </w:r>
      <w:r w:rsidR="008E7094">
        <w:rPr>
          <w:rFonts w:ascii="Arial" w:hAnsi="Arial" w:cs="Arial"/>
          <w:bCs/>
        </w:rPr>
        <w:t xml:space="preserve"> + casse (sono già presenti in ogni aula Bo</w:t>
      </w:r>
      <w:r w:rsidR="000D23D2">
        <w:rPr>
          <w:rFonts w:ascii="Arial" w:hAnsi="Arial" w:cs="Arial"/>
          <w:bCs/>
        </w:rPr>
        <w:t>x porta-NB + NB</w:t>
      </w:r>
      <w:r w:rsidR="008E7094">
        <w:rPr>
          <w:rFonts w:ascii="Arial" w:hAnsi="Arial" w:cs="Arial"/>
          <w:bCs/>
        </w:rPr>
        <w:t>).</w:t>
      </w:r>
    </w:p>
    <w:p w:rsidR="008A317D" w:rsidRDefault="004C6036" w:rsidP="008A317D">
      <w:pPr>
        <w:pStyle w:val="NormaleWeb"/>
        <w:numPr>
          <w:ilvl w:val="0"/>
          <w:numId w:val="1"/>
        </w:numPr>
        <w:spacing w:before="0" w:beforeAutospacing="0" w:after="0" w:afterAutospacing="0"/>
        <w:jc w:val="both"/>
        <w:rPr>
          <w:rFonts w:ascii="Arial" w:hAnsi="Arial" w:cs="Arial"/>
          <w:bCs/>
        </w:rPr>
      </w:pPr>
      <w:r w:rsidRPr="00D51C67">
        <w:rPr>
          <w:rFonts w:ascii="Arial" w:hAnsi="Arial" w:cs="Arial"/>
          <w:bCs/>
        </w:rPr>
        <w:t>l</w:t>
      </w:r>
      <w:r w:rsidR="000E0D6A" w:rsidRPr="00D51C67">
        <w:rPr>
          <w:rFonts w:ascii="Arial" w:hAnsi="Arial" w:cs="Arial"/>
          <w:bCs/>
        </w:rPr>
        <w:t xml:space="preserve">a realizzazione </w:t>
      </w:r>
      <w:r w:rsidR="008E7094">
        <w:rPr>
          <w:rFonts w:ascii="Arial" w:hAnsi="Arial" w:cs="Arial"/>
          <w:bCs/>
        </w:rPr>
        <w:t xml:space="preserve">“ex novo” </w:t>
      </w:r>
      <w:r w:rsidRPr="00D51C67">
        <w:rPr>
          <w:rFonts w:ascii="Arial" w:hAnsi="Arial" w:cs="Arial"/>
          <w:bCs/>
        </w:rPr>
        <w:t>di impianti multimediali</w:t>
      </w:r>
      <w:r w:rsidR="000E0D6A" w:rsidRPr="00D51C67">
        <w:rPr>
          <w:rFonts w:ascii="Arial" w:hAnsi="Arial" w:cs="Arial"/>
          <w:bCs/>
        </w:rPr>
        <w:t xml:space="preserve"> delle 3 nuove aule poste nell’ala “De Chirico”, con 3 Kit LIM completi (Box</w:t>
      </w:r>
      <w:r w:rsidR="0052176A">
        <w:rPr>
          <w:rFonts w:ascii="Arial" w:hAnsi="Arial" w:cs="Arial"/>
          <w:bCs/>
        </w:rPr>
        <w:t xml:space="preserve"> </w:t>
      </w:r>
      <w:r w:rsidR="000E0D6A" w:rsidRPr="00D51C67">
        <w:rPr>
          <w:rFonts w:ascii="Arial" w:hAnsi="Arial" w:cs="Arial"/>
          <w:bCs/>
        </w:rPr>
        <w:t>+</w:t>
      </w:r>
      <w:r w:rsidR="0052176A">
        <w:rPr>
          <w:rFonts w:ascii="Arial" w:hAnsi="Arial" w:cs="Arial"/>
          <w:bCs/>
        </w:rPr>
        <w:t xml:space="preserve"> </w:t>
      </w:r>
      <w:r w:rsidR="000E0D6A" w:rsidRPr="00D51C67">
        <w:rPr>
          <w:rFonts w:ascii="Arial" w:hAnsi="Arial" w:cs="Arial"/>
          <w:bCs/>
        </w:rPr>
        <w:t>NB</w:t>
      </w:r>
      <w:r w:rsidR="0052176A">
        <w:rPr>
          <w:rFonts w:ascii="Arial" w:hAnsi="Arial" w:cs="Arial"/>
          <w:bCs/>
        </w:rPr>
        <w:t xml:space="preserve"> </w:t>
      </w:r>
      <w:r w:rsidR="000E0D6A" w:rsidRPr="00D51C67">
        <w:rPr>
          <w:rFonts w:ascii="Arial" w:hAnsi="Arial" w:cs="Arial"/>
          <w:bCs/>
        </w:rPr>
        <w:t>+</w:t>
      </w:r>
      <w:r w:rsidR="0052176A">
        <w:rPr>
          <w:rFonts w:ascii="Arial" w:hAnsi="Arial" w:cs="Arial"/>
          <w:bCs/>
        </w:rPr>
        <w:t xml:space="preserve"> </w:t>
      </w:r>
      <w:r w:rsidR="000E0D6A" w:rsidRPr="00D51C67">
        <w:rPr>
          <w:rFonts w:ascii="Arial" w:hAnsi="Arial" w:cs="Arial"/>
          <w:bCs/>
        </w:rPr>
        <w:t>Proiettore</w:t>
      </w:r>
      <w:r w:rsidR="008A317D" w:rsidRPr="00D51C67">
        <w:rPr>
          <w:rFonts w:ascii="Arial" w:hAnsi="Arial" w:cs="Arial"/>
          <w:bCs/>
        </w:rPr>
        <w:t xml:space="preserve"> interattivo</w:t>
      </w:r>
      <w:r w:rsidR="0052176A">
        <w:rPr>
          <w:rFonts w:ascii="Arial" w:hAnsi="Arial" w:cs="Arial"/>
          <w:bCs/>
        </w:rPr>
        <w:t xml:space="preserve"> </w:t>
      </w:r>
      <w:r w:rsidR="000E0D6A" w:rsidRPr="00D51C67">
        <w:rPr>
          <w:rFonts w:ascii="Arial" w:hAnsi="Arial" w:cs="Arial"/>
          <w:bCs/>
        </w:rPr>
        <w:t>+</w:t>
      </w:r>
      <w:r w:rsidR="0052176A">
        <w:rPr>
          <w:rFonts w:ascii="Arial" w:hAnsi="Arial" w:cs="Arial"/>
          <w:bCs/>
        </w:rPr>
        <w:t xml:space="preserve"> </w:t>
      </w:r>
      <w:r w:rsidR="000E0D6A" w:rsidRPr="00D51C67">
        <w:rPr>
          <w:rFonts w:ascii="Arial" w:hAnsi="Arial" w:cs="Arial"/>
          <w:bCs/>
        </w:rPr>
        <w:t>lavagna</w:t>
      </w:r>
      <w:r w:rsidR="0052176A">
        <w:rPr>
          <w:rFonts w:ascii="Arial" w:hAnsi="Arial" w:cs="Arial"/>
          <w:bCs/>
        </w:rPr>
        <w:t xml:space="preserve"> </w:t>
      </w:r>
      <w:r w:rsidR="000E0D6A" w:rsidRPr="00D51C67">
        <w:rPr>
          <w:rFonts w:ascii="Arial" w:hAnsi="Arial" w:cs="Arial"/>
          <w:bCs/>
        </w:rPr>
        <w:t>+</w:t>
      </w:r>
      <w:r w:rsidR="0052176A">
        <w:rPr>
          <w:rFonts w:ascii="Arial" w:hAnsi="Arial" w:cs="Arial"/>
          <w:bCs/>
        </w:rPr>
        <w:t xml:space="preserve"> </w:t>
      </w:r>
      <w:r w:rsidR="000E0D6A" w:rsidRPr="00D51C67">
        <w:rPr>
          <w:rFonts w:ascii="Arial" w:hAnsi="Arial" w:cs="Arial"/>
          <w:bCs/>
        </w:rPr>
        <w:t>casse</w:t>
      </w:r>
      <w:r w:rsidR="0052176A">
        <w:rPr>
          <w:rFonts w:ascii="Arial" w:hAnsi="Arial" w:cs="Arial"/>
          <w:bCs/>
        </w:rPr>
        <w:t xml:space="preserve"> </w:t>
      </w:r>
      <w:r w:rsidR="000E0D6A" w:rsidRPr="00D51C67">
        <w:rPr>
          <w:rFonts w:ascii="Arial" w:hAnsi="Arial" w:cs="Arial"/>
          <w:bCs/>
        </w:rPr>
        <w:t>+</w:t>
      </w:r>
      <w:r w:rsidR="0052176A">
        <w:rPr>
          <w:rFonts w:ascii="Arial" w:hAnsi="Arial" w:cs="Arial"/>
          <w:bCs/>
        </w:rPr>
        <w:t xml:space="preserve"> </w:t>
      </w:r>
      <w:r w:rsidR="000E0D6A" w:rsidRPr="00D51C67">
        <w:rPr>
          <w:rFonts w:ascii="Arial" w:hAnsi="Arial" w:cs="Arial"/>
          <w:bCs/>
        </w:rPr>
        <w:t>installazione)</w:t>
      </w:r>
    </w:p>
    <w:p w:rsidR="00085CDA" w:rsidRPr="00085CDA" w:rsidRDefault="00085CDA" w:rsidP="008A317D">
      <w:pPr>
        <w:pStyle w:val="NormaleWeb"/>
        <w:numPr>
          <w:ilvl w:val="0"/>
          <w:numId w:val="1"/>
        </w:numPr>
        <w:spacing w:before="0" w:beforeAutospacing="0" w:after="0" w:afterAutospacing="0"/>
        <w:jc w:val="both"/>
        <w:rPr>
          <w:rFonts w:ascii="Arial" w:hAnsi="Arial" w:cs="Arial"/>
          <w:bCs/>
        </w:rPr>
      </w:pPr>
      <w:r>
        <w:rPr>
          <w:rFonts w:ascii="Arial" w:hAnsi="Arial" w:cs="Arial"/>
        </w:rPr>
        <w:t>la s</w:t>
      </w:r>
      <w:r w:rsidRPr="00085CDA">
        <w:rPr>
          <w:rFonts w:ascii="Arial" w:hAnsi="Arial" w:cs="Arial"/>
        </w:rPr>
        <w:t>istemazione Impianto elettrico su 26 LIM/box con certificazione norme 37/08</w:t>
      </w:r>
    </w:p>
    <w:p w:rsidR="000D23D2" w:rsidRPr="00724F7F" w:rsidRDefault="000D23D2" w:rsidP="000D23D2">
      <w:pPr>
        <w:pStyle w:val="NormaleWeb"/>
        <w:numPr>
          <w:ilvl w:val="0"/>
          <w:numId w:val="1"/>
        </w:numPr>
        <w:spacing w:before="0" w:beforeAutospacing="0" w:after="0" w:afterAutospacing="0"/>
        <w:jc w:val="both"/>
        <w:rPr>
          <w:rFonts w:ascii="Arial" w:hAnsi="Arial" w:cs="Arial"/>
          <w:bCs/>
        </w:rPr>
      </w:pPr>
      <w:r w:rsidRPr="00D51C67">
        <w:rPr>
          <w:rFonts w:ascii="Arial" w:hAnsi="Arial" w:cs="Arial"/>
          <w:bCs/>
        </w:rPr>
        <w:t>l’implementazione di</w:t>
      </w:r>
      <w:r>
        <w:rPr>
          <w:rFonts w:ascii="Arial" w:hAnsi="Arial" w:cs="Arial"/>
          <w:bCs/>
        </w:rPr>
        <w:t xml:space="preserve"> uno</w:t>
      </w:r>
      <w:r w:rsidRPr="00D51C67">
        <w:rPr>
          <w:rFonts w:ascii="Arial" w:hAnsi="Arial" w:cs="Arial"/>
          <w:bCs/>
        </w:rPr>
        <w:t xml:space="preserve"> spazi</w:t>
      </w:r>
      <w:r>
        <w:rPr>
          <w:rFonts w:ascii="Arial" w:hAnsi="Arial" w:cs="Arial"/>
          <w:bCs/>
        </w:rPr>
        <w:t>o</w:t>
      </w:r>
      <w:r w:rsidRPr="00D51C67">
        <w:rPr>
          <w:rFonts w:ascii="Arial" w:hAnsi="Arial" w:cs="Arial"/>
          <w:bCs/>
        </w:rPr>
        <w:t xml:space="preserve"> </w:t>
      </w:r>
      <w:r>
        <w:rPr>
          <w:rFonts w:ascii="Arial" w:hAnsi="Arial" w:cs="Arial"/>
          <w:bCs/>
        </w:rPr>
        <w:t>didattico informatizzato</w:t>
      </w:r>
      <w:r w:rsidRPr="00D51C67">
        <w:rPr>
          <w:rFonts w:ascii="Arial" w:hAnsi="Arial" w:cs="Arial"/>
          <w:bCs/>
        </w:rPr>
        <w:t xml:space="preserve"> </w:t>
      </w:r>
      <w:r>
        <w:rPr>
          <w:rFonts w:ascii="Arial" w:hAnsi="Arial" w:cs="Arial"/>
          <w:bCs/>
        </w:rPr>
        <w:t>rivolto ad alunni diversamente abili per favorirne l’inclusione didattica</w:t>
      </w:r>
      <w:r w:rsidRPr="00724F7F">
        <w:rPr>
          <w:rFonts w:ascii="Arial" w:hAnsi="Arial" w:cs="Arial"/>
          <w:bCs/>
        </w:rPr>
        <w:t>, attraverso l’acquisto di 2 PC Desktop, 2 Monitor, 1 stampante</w:t>
      </w:r>
      <w:r>
        <w:rPr>
          <w:rFonts w:ascii="Arial" w:hAnsi="Arial" w:cs="Arial"/>
          <w:bCs/>
        </w:rPr>
        <w:t xml:space="preserve"> multifunzione</w:t>
      </w:r>
      <w:r w:rsidRPr="00724F7F">
        <w:rPr>
          <w:rFonts w:ascii="Arial" w:hAnsi="Arial" w:cs="Arial"/>
          <w:bCs/>
        </w:rPr>
        <w:t xml:space="preserve"> e software adeguati. Nell’A.S. 2015-16 gli alunni diversamente abili frequentanti sono 17</w:t>
      </w:r>
      <w:r>
        <w:rPr>
          <w:rFonts w:ascii="Arial" w:hAnsi="Arial" w:cs="Arial"/>
          <w:bCs/>
        </w:rPr>
        <w:t>, gli alunni con</w:t>
      </w:r>
      <w:r w:rsidRPr="00724F7F">
        <w:rPr>
          <w:rFonts w:ascii="Arial" w:hAnsi="Arial" w:cs="Arial"/>
          <w:bCs/>
        </w:rPr>
        <w:t xml:space="preserve"> DSA sono 6</w:t>
      </w:r>
      <w:r>
        <w:rPr>
          <w:rFonts w:ascii="Arial" w:hAnsi="Arial" w:cs="Arial"/>
          <w:bCs/>
        </w:rPr>
        <w:t>0 e con BES sono 26</w:t>
      </w:r>
      <w:r w:rsidRPr="00724F7F">
        <w:rPr>
          <w:rFonts w:ascii="Arial" w:hAnsi="Arial" w:cs="Arial"/>
          <w:bCs/>
        </w:rPr>
        <w:t>.</w:t>
      </w:r>
      <w:r>
        <w:rPr>
          <w:rFonts w:ascii="Arial" w:hAnsi="Arial" w:cs="Arial"/>
          <w:bCs/>
        </w:rPr>
        <w:t xml:space="preserve"> Tale locale è posto al 1° piano, lato Presidenza, recentemente rinnovato.</w:t>
      </w:r>
    </w:p>
    <w:p w:rsidR="000D23D2" w:rsidRPr="00784208" w:rsidRDefault="000D23D2" w:rsidP="000D23D2">
      <w:pPr>
        <w:pStyle w:val="NormaleWeb"/>
        <w:numPr>
          <w:ilvl w:val="0"/>
          <w:numId w:val="1"/>
        </w:numPr>
        <w:spacing w:before="0" w:beforeAutospacing="0" w:after="0" w:afterAutospacing="0"/>
        <w:jc w:val="both"/>
        <w:rPr>
          <w:rFonts w:ascii="Arial" w:hAnsi="Arial" w:cs="Arial"/>
          <w:bCs/>
        </w:rPr>
      </w:pPr>
      <w:r w:rsidRPr="00784208">
        <w:rPr>
          <w:rFonts w:ascii="Arial" w:hAnsi="Arial" w:cs="Arial"/>
          <w:bCs/>
        </w:rPr>
        <w:t xml:space="preserve">l’implementazione di uno spazio di formazione/studio/preparazione di moduli didattici multimediali per insegnanti, attraverso l’acquisto di </w:t>
      </w:r>
      <w:r>
        <w:rPr>
          <w:rFonts w:ascii="Arial" w:hAnsi="Arial" w:cs="Arial"/>
          <w:bCs/>
        </w:rPr>
        <w:t xml:space="preserve">2 </w:t>
      </w:r>
      <w:r w:rsidRPr="00784208">
        <w:rPr>
          <w:rFonts w:ascii="Arial" w:hAnsi="Arial" w:cs="Arial"/>
          <w:bCs/>
        </w:rPr>
        <w:t>PC Desktop,</w:t>
      </w:r>
      <w:r>
        <w:rPr>
          <w:rFonts w:ascii="Arial" w:hAnsi="Arial" w:cs="Arial"/>
          <w:bCs/>
        </w:rPr>
        <w:t xml:space="preserve"> 2 </w:t>
      </w:r>
      <w:r w:rsidRPr="00784208">
        <w:rPr>
          <w:rFonts w:ascii="Arial" w:hAnsi="Arial" w:cs="Arial"/>
          <w:bCs/>
        </w:rPr>
        <w:t>Monitor, 2 stampanti</w:t>
      </w:r>
      <w:r>
        <w:rPr>
          <w:rFonts w:ascii="Arial" w:hAnsi="Arial" w:cs="Arial"/>
          <w:bCs/>
        </w:rPr>
        <w:t xml:space="preserve"> multifunzione</w:t>
      </w:r>
      <w:r w:rsidRPr="00784208">
        <w:rPr>
          <w:rFonts w:ascii="Arial" w:hAnsi="Arial" w:cs="Arial"/>
          <w:bCs/>
        </w:rPr>
        <w:t xml:space="preserve"> e software adeguati.</w:t>
      </w:r>
      <w:r w:rsidR="00E82E73">
        <w:rPr>
          <w:rFonts w:ascii="Arial" w:hAnsi="Arial" w:cs="Arial"/>
          <w:bCs/>
        </w:rPr>
        <w:t xml:space="preserve"> Tale locale è posto al piano terra, lato Presidenza, adiacente all’Aula Docenti.</w:t>
      </w:r>
    </w:p>
    <w:p w:rsidR="000E0D6A" w:rsidRPr="00D51C67" w:rsidRDefault="008A317D" w:rsidP="000E0D6A">
      <w:pPr>
        <w:pStyle w:val="NormaleWeb"/>
        <w:numPr>
          <w:ilvl w:val="0"/>
          <w:numId w:val="1"/>
        </w:numPr>
        <w:spacing w:before="0" w:beforeAutospacing="0" w:after="0" w:afterAutospacing="0"/>
        <w:jc w:val="both"/>
        <w:rPr>
          <w:rFonts w:ascii="Arial" w:hAnsi="Arial" w:cs="Arial"/>
          <w:bCs/>
        </w:rPr>
      </w:pPr>
      <w:r w:rsidRPr="00D51C67">
        <w:rPr>
          <w:rFonts w:ascii="Arial" w:hAnsi="Arial" w:cs="Arial"/>
          <w:bCs/>
        </w:rPr>
        <w:t>la fornitura e l</w:t>
      </w:r>
      <w:r w:rsidR="000E0D6A" w:rsidRPr="00D51C67">
        <w:rPr>
          <w:rFonts w:ascii="Arial" w:hAnsi="Arial" w:cs="Arial"/>
          <w:bCs/>
        </w:rPr>
        <w:t>’installazione di un Videoproiettore completante la LIM, oggetto di furto nell’aula 27 dell’Istituto.</w:t>
      </w:r>
    </w:p>
    <w:p w:rsidR="008A317D" w:rsidRPr="002B253F" w:rsidRDefault="008A317D" w:rsidP="008A317D">
      <w:pPr>
        <w:pStyle w:val="NormaleWeb"/>
        <w:numPr>
          <w:ilvl w:val="0"/>
          <w:numId w:val="1"/>
        </w:numPr>
        <w:spacing w:before="0" w:beforeAutospacing="0" w:after="0" w:afterAutospacing="0"/>
        <w:jc w:val="both"/>
        <w:rPr>
          <w:rFonts w:ascii="Arial" w:hAnsi="Arial" w:cs="Arial"/>
          <w:bCs/>
        </w:rPr>
      </w:pPr>
      <w:r w:rsidRPr="005B2273">
        <w:rPr>
          <w:rFonts w:ascii="Arial" w:hAnsi="Arial" w:cs="Arial"/>
        </w:rPr>
        <w:t>la fornitura e l’installazione di n. 2 kit soffitto per videoproiettori nei laboratori di Informatica, chimica.</w:t>
      </w:r>
    </w:p>
    <w:p w:rsidR="002B253F" w:rsidRPr="00D51C67" w:rsidRDefault="002B253F" w:rsidP="002B253F">
      <w:pPr>
        <w:pStyle w:val="NormaleWeb"/>
        <w:numPr>
          <w:ilvl w:val="0"/>
          <w:numId w:val="1"/>
        </w:numPr>
        <w:spacing w:before="0" w:beforeAutospacing="0" w:after="0" w:afterAutospacing="0"/>
        <w:jc w:val="both"/>
        <w:rPr>
          <w:rFonts w:ascii="Arial" w:hAnsi="Arial" w:cs="Arial"/>
          <w:bCs/>
        </w:rPr>
      </w:pPr>
      <w:r>
        <w:rPr>
          <w:rFonts w:ascii="Arial" w:hAnsi="Arial" w:cs="Arial"/>
          <w:bCs/>
        </w:rPr>
        <w:t>l’acquisto di un videoproiettore a soffitto per il Lab. di Fisica</w:t>
      </w:r>
    </w:p>
    <w:p w:rsidR="008A317D" w:rsidRPr="00D51C67" w:rsidRDefault="008A317D" w:rsidP="008A317D">
      <w:pPr>
        <w:pStyle w:val="NormaleWeb"/>
        <w:numPr>
          <w:ilvl w:val="0"/>
          <w:numId w:val="1"/>
        </w:numPr>
        <w:spacing w:before="0" w:beforeAutospacing="0" w:after="0" w:afterAutospacing="0"/>
        <w:jc w:val="both"/>
        <w:rPr>
          <w:rFonts w:ascii="Arial" w:hAnsi="Arial" w:cs="Arial"/>
          <w:bCs/>
        </w:rPr>
      </w:pPr>
      <w:r w:rsidRPr="00D51C67">
        <w:rPr>
          <w:rFonts w:ascii="Arial" w:hAnsi="Arial" w:cs="Arial"/>
          <w:bCs/>
        </w:rPr>
        <w:t>la bonifica e la certificazione conforme dell’impianto LAN/WLAN dell’Istituto.</w:t>
      </w:r>
    </w:p>
    <w:p w:rsidR="000E0D6A" w:rsidRPr="00D51C67" w:rsidRDefault="000E0D6A" w:rsidP="008A317D">
      <w:pPr>
        <w:pStyle w:val="NormaleWeb"/>
        <w:numPr>
          <w:ilvl w:val="0"/>
          <w:numId w:val="1"/>
        </w:numPr>
        <w:spacing w:before="0" w:beforeAutospacing="0" w:after="0" w:afterAutospacing="0"/>
        <w:jc w:val="both"/>
        <w:rPr>
          <w:rFonts w:ascii="Arial" w:hAnsi="Arial" w:cs="Arial"/>
          <w:bCs/>
        </w:rPr>
      </w:pPr>
      <w:r w:rsidRPr="00D51C67">
        <w:rPr>
          <w:rFonts w:ascii="Arial" w:hAnsi="Arial" w:cs="Arial"/>
          <w:bCs/>
        </w:rPr>
        <w:t xml:space="preserve">un carrello porta videoproiettore e NB completo di NB per le iniziative didattiche multimediali in locali non attrezzati </w:t>
      </w:r>
      <w:r w:rsidR="001A7686">
        <w:rPr>
          <w:rFonts w:ascii="Arial" w:hAnsi="Arial" w:cs="Arial"/>
          <w:bCs/>
        </w:rPr>
        <w:t>con NT multimediali fisse</w:t>
      </w:r>
      <w:r w:rsidRPr="00D51C67">
        <w:rPr>
          <w:rFonts w:ascii="Arial" w:hAnsi="Arial" w:cs="Arial"/>
          <w:bCs/>
        </w:rPr>
        <w:t>.</w:t>
      </w:r>
      <w:r w:rsidR="001A7686">
        <w:rPr>
          <w:rFonts w:ascii="Arial" w:hAnsi="Arial" w:cs="Arial"/>
          <w:bCs/>
        </w:rPr>
        <w:t xml:space="preserve"> </w:t>
      </w:r>
      <w:r w:rsidR="00674955">
        <w:rPr>
          <w:rFonts w:ascii="Arial" w:hAnsi="Arial" w:cs="Arial"/>
          <w:bCs/>
        </w:rPr>
        <w:t>Il carrello verrà preferenzialmente utilizzato</w:t>
      </w:r>
      <w:r w:rsidR="00765B04">
        <w:rPr>
          <w:rFonts w:ascii="Arial" w:hAnsi="Arial" w:cs="Arial"/>
          <w:bCs/>
        </w:rPr>
        <w:t xml:space="preserve"> e custodito</w:t>
      </w:r>
      <w:r w:rsidR="00674955">
        <w:rPr>
          <w:rFonts w:ascii="Arial" w:hAnsi="Arial" w:cs="Arial"/>
          <w:bCs/>
        </w:rPr>
        <w:t xml:space="preserve"> nell’Aula denominata “Azzurra” del piano terra, priva di supporti multimediali e utilizzata nel corrente A.S. dalla classe 3D SU</w:t>
      </w:r>
      <w:r w:rsidR="00765B04">
        <w:rPr>
          <w:rFonts w:ascii="Arial" w:hAnsi="Arial" w:cs="Arial"/>
          <w:bCs/>
        </w:rPr>
        <w:t>, ma anche, in caso di necessità, in altri locali della scuola per iniziative di supporto della didattica rivolta agli alunni.</w:t>
      </w:r>
    </w:p>
    <w:p w:rsidR="00D00E8C" w:rsidRPr="00D51C67" w:rsidRDefault="00176114" w:rsidP="00B72793">
      <w:pPr>
        <w:pStyle w:val="NormaleWeb"/>
        <w:spacing w:before="0" w:beforeAutospacing="0" w:after="0" w:afterAutospacing="0"/>
        <w:jc w:val="both"/>
        <w:rPr>
          <w:rFonts w:ascii="Arial" w:hAnsi="Arial" w:cs="Arial"/>
          <w:bCs/>
        </w:rPr>
      </w:pPr>
      <w:r>
        <w:rPr>
          <w:rFonts w:ascii="Arial" w:hAnsi="Arial" w:cs="Arial"/>
          <w:bCs/>
        </w:rPr>
        <w:t xml:space="preserve">Si precisa che i 4 PC Desktop non saranno assolutamente utilizzati </w:t>
      </w:r>
      <w:r w:rsidR="00B16A6F">
        <w:rPr>
          <w:rFonts w:ascii="Arial" w:hAnsi="Arial" w:cs="Arial"/>
          <w:bCs/>
        </w:rPr>
        <w:t xml:space="preserve">nelle aule delle classi </w:t>
      </w:r>
      <w:r>
        <w:rPr>
          <w:rFonts w:ascii="Arial" w:hAnsi="Arial" w:cs="Arial"/>
          <w:bCs/>
        </w:rPr>
        <w:t xml:space="preserve">per </w:t>
      </w:r>
      <w:r w:rsidR="00B16A6F">
        <w:rPr>
          <w:rFonts w:ascii="Arial" w:hAnsi="Arial" w:cs="Arial"/>
          <w:bCs/>
        </w:rPr>
        <w:t xml:space="preserve">redigere o </w:t>
      </w:r>
      <w:r>
        <w:rPr>
          <w:rFonts w:ascii="Arial" w:hAnsi="Arial" w:cs="Arial"/>
          <w:bCs/>
        </w:rPr>
        <w:t>supportare il RE.</w:t>
      </w:r>
    </w:p>
    <w:p w:rsidR="008F684E" w:rsidRPr="00D51C67" w:rsidRDefault="008F684E" w:rsidP="008F684E">
      <w:pPr>
        <w:pStyle w:val="NormaleWeb"/>
        <w:spacing w:before="0" w:beforeAutospacing="0" w:after="0" w:afterAutospacing="0"/>
        <w:jc w:val="both"/>
        <w:rPr>
          <w:rFonts w:ascii="Arial" w:hAnsi="Arial" w:cs="Arial"/>
          <w:bCs/>
        </w:rPr>
      </w:pPr>
    </w:p>
    <w:p w:rsidR="008F684E" w:rsidRPr="00D51C67" w:rsidRDefault="00D00E8C" w:rsidP="008F684E">
      <w:pPr>
        <w:pStyle w:val="Corpodeltesto2"/>
        <w:autoSpaceDE w:val="0"/>
        <w:autoSpaceDN w:val="0"/>
        <w:adjustRightInd w:val="0"/>
        <w:spacing w:line="0" w:lineRule="atLeast"/>
        <w:rPr>
          <w:rFonts w:cs="Arial"/>
          <w:b/>
          <w:sz w:val="28"/>
          <w:szCs w:val="28"/>
        </w:rPr>
      </w:pPr>
      <w:r w:rsidRPr="00D51C67">
        <w:rPr>
          <w:rFonts w:cs="Arial"/>
          <w:b/>
          <w:sz w:val="28"/>
          <w:szCs w:val="28"/>
        </w:rPr>
        <w:t>Coerenza dell’intervento proposto con i servizi e le professionalità già presenti nell’Istituto</w:t>
      </w:r>
    </w:p>
    <w:p w:rsidR="008F684E" w:rsidRPr="00D51C67" w:rsidRDefault="008A317D" w:rsidP="008F684E">
      <w:pPr>
        <w:pStyle w:val="Corpodeltesto2"/>
        <w:autoSpaceDE w:val="0"/>
        <w:autoSpaceDN w:val="0"/>
        <w:adjustRightInd w:val="0"/>
        <w:spacing w:line="0" w:lineRule="atLeast"/>
        <w:rPr>
          <w:rFonts w:cs="Arial"/>
        </w:rPr>
      </w:pPr>
      <w:r w:rsidRPr="00D51C67">
        <w:rPr>
          <w:rFonts w:cs="Arial"/>
        </w:rPr>
        <w:t>Gli acquisti di strumentazione e attrezzature a supporto della didattica qui proposto è perfettamente coerente con le professionalità e gli obiettivi didattici presenti nell’Istituto.</w:t>
      </w:r>
    </w:p>
    <w:p w:rsidR="008B4FE8" w:rsidRPr="00D51C67" w:rsidRDefault="008A317D" w:rsidP="008F684E">
      <w:pPr>
        <w:pStyle w:val="Corpodeltesto2"/>
        <w:autoSpaceDE w:val="0"/>
        <w:autoSpaceDN w:val="0"/>
        <w:adjustRightInd w:val="0"/>
        <w:spacing w:line="0" w:lineRule="atLeast"/>
        <w:rPr>
          <w:rFonts w:cs="Arial"/>
        </w:rPr>
      </w:pPr>
      <w:r w:rsidRPr="00D51C67">
        <w:rPr>
          <w:rFonts w:cs="Arial"/>
        </w:rPr>
        <w:t xml:space="preserve">Le LIM sono già presenti in alcune aule dell’Istituto da qualche anno. </w:t>
      </w:r>
      <w:r w:rsidR="008B4FE8" w:rsidRPr="00D51C67">
        <w:rPr>
          <w:rFonts w:cs="Arial"/>
        </w:rPr>
        <w:t>In d</w:t>
      </w:r>
      <w:r w:rsidRPr="00D51C67">
        <w:rPr>
          <w:rFonts w:cs="Arial"/>
        </w:rPr>
        <w:t>ue laboratori e nella Biblioteca/Sala Conferenze</w:t>
      </w:r>
      <w:r w:rsidR="008B4FE8" w:rsidRPr="00D51C67">
        <w:rPr>
          <w:rFonts w:cs="Arial"/>
        </w:rPr>
        <w:t xml:space="preserve"> sono presenti Proiettori Video. </w:t>
      </w:r>
    </w:p>
    <w:p w:rsidR="008A317D" w:rsidRPr="00D51C67" w:rsidRDefault="008B4FE8" w:rsidP="008F684E">
      <w:pPr>
        <w:pStyle w:val="Corpodeltesto2"/>
        <w:autoSpaceDE w:val="0"/>
        <w:autoSpaceDN w:val="0"/>
        <w:adjustRightInd w:val="0"/>
        <w:spacing w:line="0" w:lineRule="atLeast"/>
        <w:rPr>
          <w:rFonts w:cs="Arial"/>
        </w:rPr>
      </w:pPr>
      <w:r w:rsidRPr="00D51C67">
        <w:rPr>
          <w:rFonts w:cs="Arial"/>
        </w:rPr>
        <w:lastRenderedPageBreak/>
        <w:t>In maniera apparentemente pacifica è presente una bonaria competizione tra gli insegnanti per poter usare quanto più possibile le aule videoattrezzate. Alcuni insegnanti hanno addirittura acquistato di tasca propria dei piccoli videoproiettori a LED portatili con cui girano per le classi.</w:t>
      </w:r>
    </w:p>
    <w:p w:rsidR="008F684E" w:rsidRPr="00D51C67" w:rsidRDefault="008B4FE8" w:rsidP="008F684E">
      <w:pPr>
        <w:pStyle w:val="Corpodeltesto2"/>
        <w:autoSpaceDE w:val="0"/>
        <w:autoSpaceDN w:val="0"/>
        <w:adjustRightInd w:val="0"/>
        <w:spacing w:line="0" w:lineRule="atLeast"/>
        <w:rPr>
          <w:rFonts w:cs="Arial"/>
        </w:rPr>
      </w:pPr>
      <w:r w:rsidRPr="00D51C67">
        <w:rPr>
          <w:rFonts w:cs="Arial"/>
        </w:rPr>
        <w:t>In definitiva già esiste negli insegnanti la percezione circa la necessità dello strumento multimediale, è già presente la professionalità di utilizzo e soprattutto è presente il desiderio di poter utilizzare le NT nella didattica.</w:t>
      </w:r>
    </w:p>
    <w:p w:rsidR="00B72793" w:rsidRPr="00D51C67" w:rsidRDefault="00B72793" w:rsidP="008F684E">
      <w:pPr>
        <w:pStyle w:val="Corpodeltesto2"/>
        <w:autoSpaceDE w:val="0"/>
        <w:autoSpaceDN w:val="0"/>
        <w:adjustRightInd w:val="0"/>
        <w:spacing w:line="0" w:lineRule="atLeast"/>
        <w:rPr>
          <w:rFonts w:cs="Arial"/>
        </w:rPr>
      </w:pPr>
    </w:p>
    <w:p w:rsidR="00D00E8C" w:rsidRPr="00D51C67" w:rsidRDefault="00D00E8C" w:rsidP="008F684E">
      <w:pPr>
        <w:pStyle w:val="Corpodeltesto2"/>
        <w:autoSpaceDE w:val="0"/>
        <w:autoSpaceDN w:val="0"/>
        <w:adjustRightInd w:val="0"/>
        <w:spacing w:line="0" w:lineRule="atLeast"/>
        <w:rPr>
          <w:rFonts w:cs="Arial"/>
          <w:b/>
          <w:sz w:val="28"/>
          <w:szCs w:val="28"/>
        </w:rPr>
      </w:pPr>
      <w:r w:rsidRPr="00D51C67">
        <w:rPr>
          <w:rFonts w:cs="Arial"/>
          <w:b/>
          <w:sz w:val="28"/>
          <w:szCs w:val="28"/>
        </w:rPr>
        <w:t>Tempi di realizzazione previsti</w:t>
      </w:r>
    </w:p>
    <w:p w:rsidR="00D00E8C" w:rsidRPr="00D51C67" w:rsidRDefault="00674955" w:rsidP="008F684E">
      <w:pPr>
        <w:pStyle w:val="Corpodeltesto2"/>
        <w:autoSpaceDE w:val="0"/>
        <w:autoSpaceDN w:val="0"/>
        <w:adjustRightInd w:val="0"/>
        <w:spacing w:line="0" w:lineRule="atLeast"/>
        <w:rPr>
          <w:rFonts w:cs="Arial"/>
        </w:rPr>
      </w:pPr>
      <w:r>
        <w:rPr>
          <w:rFonts w:cs="Arial"/>
        </w:rPr>
        <w:t>Il Progetto verrà realizzato improrogabilmente entro l’A.S. 2015-16.</w:t>
      </w:r>
      <w:r w:rsidR="00614752" w:rsidRPr="00D51C67">
        <w:rPr>
          <w:rFonts w:cs="Arial"/>
        </w:rPr>
        <w:t xml:space="preserve"> </w:t>
      </w:r>
    </w:p>
    <w:p w:rsidR="00B72793" w:rsidRPr="00D51C67" w:rsidRDefault="00B72793" w:rsidP="008F684E">
      <w:pPr>
        <w:pStyle w:val="Corpodeltesto2"/>
        <w:autoSpaceDE w:val="0"/>
        <w:autoSpaceDN w:val="0"/>
        <w:adjustRightInd w:val="0"/>
        <w:spacing w:line="0" w:lineRule="atLeast"/>
        <w:rPr>
          <w:rFonts w:cs="Arial"/>
        </w:rPr>
      </w:pPr>
    </w:p>
    <w:p w:rsidR="00D00E8C" w:rsidRPr="00D51C67" w:rsidRDefault="00D00E8C" w:rsidP="008F684E">
      <w:pPr>
        <w:pStyle w:val="Corpodeltesto2"/>
        <w:autoSpaceDE w:val="0"/>
        <w:autoSpaceDN w:val="0"/>
        <w:adjustRightInd w:val="0"/>
        <w:spacing w:line="0" w:lineRule="atLeast"/>
        <w:rPr>
          <w:rFonts w:cs="Arial"/>
          <w:b/>
          <w:sz w:val="28"/>
          <w:szCs w:val="28"/>
        </w:rPr>
      </w:pPr>
      <w:r w:rsidRPr="00D51C67">
        <w:rPr>
          <w:rFonts w:cs="Arial"/>
          <w:b/>
          <w:sz w:val="28"/>
          <w:szCs w:val="28"/>
        </w:rPr>
        <w:t>Piano di spesa</w:t>
      </w:r>
    </w:p>
    <w:p w:rsidR="008A317D" w:rsidRDefault="008A317D" w:rsidP="008F684E">
      <w:pPr>
        <w:pStyle w:val="Corpodeltesto2"/>
        <w:autoSpaceDE w:val="0"/>
        <w:autoSpaceDN w:val="0"/>
        <w:adjustRightInd w:val="0"/>
        <w:spacing w:line="0" w:lineRule="atLeast"/>
        <w:rPr>
          <w:rFonts w:cs="Arial"/>
        </w:rPr>
      </w:pPr>
      <w:r w:rsidRPr="00D51C67">
        <w:rPr>
          <w:rFonts w:cs="Arial"/>
        </w:rPr>
        <w:t xml:space="preserve">Il piano di spesa previsto </w:t>
      </w:r>
      <w:r w:rsidR="00614752" w:rsidRPr="00D51C67">
        <w:rPr>
          <w:rFonts w:cs="Arial"/>
        </w:rPr>
        <w:t>è allegato al presente documento come file Ex</w:t>
      </w:r>
      <w:r w:rsidR="0024535B" w:rsidRPr="00D51C67">
        <w:rPr>
          <w:rFonts w:cs="Arial"/>
        </w:rPr>
        <w:t>c</w:t>
      </w:r>
      <w:r w:rsidR="00614752" w:rsidRPr="00D51C67">
        <w:rPr>
          <w:rFonts w:cs="Arial"/>
        </w:rPr>
        <w:t>el: Allegato1</w:t>
      </w:r>
      <w:r w:rsidR="00CA0B91">
        <w:rPr>
          <w:rFonts w:cs="Arial"/>
        </w:rPr>
        <w:t>.</w:t>
      </w:r>
    </w:p>
    <w:p w:rsidR="00CA0B91" w:rsidRDefault="00CA0B91" w:rsidP="008F684E">
      <w:pPr>
        <w:pStyle w:val="Corpodeltesto2"/>
        <w:autoSpaceDE w:val="0"/>
        <w:autoSpaceDN w:val="0"/>
        <w:adjustRightInd w:val="0"/>
        <w:spacing w:line="0" w:lineRule="atLeast"/>
        <w:rPr>
          <w:rFonts w:cs="Arial"/>
        </w:rPr>
      </w:pPr>
      <w:r>
        <w:rPr>
          <w:rFonts w:cs="Arial"/>
        </w:rPr>
        <w:t>Il piano è molto dettagliato ed i costi indicati sono reali, ricavati dal MEPA e dalla rete.</w:t>
      </w:r>
    </w:p>
    <w:p w:rsidR="00CA0B91" w:rsidRPr="00D51C67" w:rsidRDefault="00CA0B91" w:rsidP="008F684E">
      <w:pPr>
        <w:pStyle w:val="Corpodeltesto2"/>
        <w:autoSpaceDE w:val="0"/>
        <w:autoSpaceDN w:val="0"/>
        <w:adjustRightInd w:val="0"/>
        <w:spacing w:line="0" w:lineRule="atLeast"/>
        <w:rPr>
          <w:rFonts w:cs="Arial"/>
        </w:rPr>
      </w:pPr>
      <w:r>
        <w:rPr>
          <w:rFonts w:cs="Arial"/>
        </w:rPr>
        <w:t xml:space="preserve">E’ chiaro che </w:t>
      </w:r>
      <w:r w:rsidR="00F532D1">
        <w:rPr>
          <w:rFonts w:cs="Arial"/>
        </w:rPr>
        <w:t>voci e</w:t>
      </w:r>
      <w:r>
        <w:rPr>
          <w:rFonts w:cs="Arial"/>
        </w:rPr>
        <w:t xml:space="preserve"> importi potranno variare sulla base delle variazioni dei prodotti in sede di ordine e di acquisto.</w:t>
      </w:r>
    </w:p>
    <w:p w:rsidR="00B72793" w:rsidRDefault="00EF5566" w:rsidP="008F684E">
      <w:pPr>
        <w:pStyle w:val="Corpodeltesto2"/>
        <w:autoSpaceDE w:val="0"/>
        <w:autoSpaceDN w:val="0"/>
        <w:adjustRightInd w:val="0"/>
        <w:spacing w:line="0" w:lineRule="atLeast"/>
        <w:rPr>
          <w:rFonts w:cs="Arial"/>
        </w:rPr>
      </w:pPr>
      <w:r>
        <w:rPr>
          <w:rFonts w:cs="Arial"/>
        </w:rPr>
        <w:t xml:space="preserve">Il totale indicato nell’allegato1: Piano di spesa </w:t>
      </w:r>
      <w:r w:rsidRPr="00EF5566">
        <w:rPr>
          <w:rFonts w:cs="Arial"/>
        </w:rPr>
        <w:t>Progetto FONDAZIONE ROMA 2015</w:t>
      </w:r>
      <w:r w:rsidR="008E7094">
        <w:rPr>
          <w:rFonts w:cs="Arial"/>
        </w:rPr>
        <w:t xml:space="preserve">, è pari </w:t>
      </w:r>
      <w:r w:rsidR="008E7094" w:rsidRPr="004D7D1E">
        <w:rPr>
          <w:rFonts w:cs="Arial"/>
        </w:rPr>
        <w:t>a</w:t>
      </w:r>
      <w:r w:rsidR="008E7094" w:rsidRPr="004D7D1E">
        <w:rPr>
          <w:rFonts w:cs="Arial"/>
          <w:b/>
        </w:rPr>
        <w:t xml:space="preserve"> </w:t>
      </w:r>
      <w:r w:rsidR="004D7D1E" w:rsidRPr="004D7D1E">
        <w:rPr>
          <w:rFonts w:cs="Arial"/>
          <w:b/>
        </w:rPr>
        <w:t>35.699,64</w:t>
      </w:r>
      <w:r w:rsidR="008E7094" w:rsidRPr="008415DC">
        <w:rPr>
          <w:rFonts w:cs="Arial"/>
          <w:b/>
        </w:rPr>
        <w:t xml:space="preserve"> Euro</w:t>
      </w:r>
      <w:r w:rsidR="00386F3E">
        <w:rPr>
          <w:rFonts w:cs="Arial"/>
          <w:b/>
        </w:rPr>
        <w:t>.</w:t>
      </w:r>
    </w:p>
    <w:p w:rsidR="00A22E84" w:rsidRPr="00D51C67" w:rsidRDefault="00A22E84" w:rsidP="008F684E">
      <w:pPr>
        <w:pStyle w:val="Corpodeltesto2"/>
        <w:autoSpaceDE w:val="0"/>
        <w:autoSpaceDN w:val="0"/>
        <w:adjustRightInd w:val="0"/>
        <w:spacing w:line="0" w:lineRule="atLeast"/>
        <w:rPr>
          <w:rFonts w:cs="Arial"/>
        </w:rPr>
      </w:pPr>
    </w:p>
    <w:p w:rsidR="00D00E8C" w:rsidRPr="00D51C67" w:rsidRDefault="00D00E8C" w:rsidP="008F684E">
      <w:pPr>
        <w:pStyle w:val="Corpodeltesto2"/>
        <w:autoSpaceDE w:val="0"/>
        <w:autoSpaceDN w:val="0"/>
        <w:adjustRightInd w:val="0"/>
        <w:spacing w:line="0" w:lineRule="atLeast"/>
        <w:rPr>
          <w:rFonts w:cs="Arial"/>
          <w:b/>
          <w:sz w:val="28"/>
          <w:szCs w:val="28"/>
        </w:rPr>
      </w:pPr>
      <w:r w:rsidRPr="00D51C67">
        <w:rPr>
          <w:rFonts w:cs="Arial"/>
          <w:b/>
          <w:sz w:val="28"/>
          <w:szCs w:val="28"/>
        </w:rPr>
        <w:t>Impegno dell’Istituto a contribuire alla spesa da sostenere per la realizzazione del progetto nella misura del 5% del totale previsto</w:t>
      </w:r>
    </w:p>
    <w:p w:rsidR="00D00E8C" w:rsidRPr="00D51C67" w:rsidRDefault="006B6F12" w:rsidP="008F684E">
      <w:pPr>
        <w:pStyle w:val="Corpodeltesto2"/>
        <w:autoSpaceDE w:val="0"/>
        <w:autoSpaceDN w:val="0"/>
        <w:adjustRightInd w:val="0"/>
        <w:spacing w:line="0" w:lineRule="atLeast"/>
        <w:rPr>
          <w:rFonts w:cs="Arial"/>
        </w:rPr>
      </w:pPr>
      <w:r w:rsidRPr="00D51C67">
        <w:rPr>
          <w:rFonts w:cs="Arial"/>
        </w:rPr>
        <w:t>L’Ist</w:t>
      </w:r>
      <w:r w:rsidR="0024535B" w:rsidRPr="00D51C67">
        <w:rPr>
          <w:rFonts w:cs="Arial"/>
        </w:rPr>
        <w:t>it</w:t>
      </w:r>
      <w:r w:rsidRPr="00D51C67">
        <w:rPr>
          <w:rFonts w:cs="Arial"/>
        </w:rPr>
        <w:t xml:space="preserve">uto </w:t>
      </w:r>
      <w:r w:rsidR="0024535B" w:rsidRPr="00D51C67">
        <w:rPr>
          <w:rFonts w:cs="Arial"/>
        </w:rPr>
        <w:t>Margherita di Savoia si impegna formalmente a contribuire alla spesa da sostenere per la realizzazione del progetto nella misura del 5% del totale previsto.</w:t>
      </w:r>
    </w:p>
    <w:p w:rsidR="002B253F" w:rsidRDefault="002B253F" w:rsidP="008F684E">
      <w:pPr>
        <w:pStyle w:val="Corpodeltesto2"/>
        <w:autoSpaceDE w:val="0"/>
        <w:autoSpaceDN w:val="0"/>
        <w:adjustRightInd w:val="0"/>
        <w:spacing w:line="0" w:lineRule="atLeast"/>
        <w:rPr>
          <w:rFonts w:cs="Arial"/>
          <w:b/>
          <w:sz w:val="28"/>
          <w:szCs w:val="28"/>
        </w:rPr>
      </w:pPr>
    </w:p>
    <w:p w:rsidR="00D00E8C" w:rsidRPr="00D51C67" w:rsidRDefault="00D00E8C" w:rsidP="008F684E">
      <w:pPr>
        <w:pStyle w:val="Corpodeltesto2"/>
        <w:autoSpaceDE w:val="0"/>
        <w:autoSpaceDN w:val="0"/>
        <w:adjustRightInd w:val="0"/>
        <w:spacing w:line="0" w:lineRule="atLeast"/>
        <w:rPr>
          <w:rFonts w:cs="Arial"/>
          <w:b/>
          <w:sz w:val="28"/>
          <w:szCs w:val="28"/>
        </w:rPr>
      </w:pPr>
      <w:r w:rsidRPr="00D51C67">
        <w:rPr>
          <w:rFonts w:cs="Arial"/>
          <w:b/>
          <w:sz w:val="28"/>
          <w:szCs w:val="28"/>
        </w:rPr>
        <w:t>Benefici attesi per l’utenza</w:t>
      </w:r>
    </w:p>
    <w:p w:rsidR="008F684E" w:rsidRPr="00D51C67" w:rsidRDefault="0024535B" w:rsidP="008F684E">
      <w:pPr>
        <w:pStyle w:val="Corpodeltesto2"/>
        <w:autoSpaceDE w:val="0"/>
        <w:autoSpaceDN w:val="0"/>
        <w:adjustRightInd w:val="0"/>
        <w:spacing w:line="0" w:lineRule="atLeast"/>
        <w:rPr>
          <w:rFonts w:cs="Arial"/>
        </w:rPr>
      </w:pPr>
      <w:r w:rsidRPr="00D51C67">
        <w:rPr>
          <w:rFonts w:cs="Arial"/>
        </w:rPr>
        <w:t>U</w:t>
      </w:r>
      <w:r w:rsidR="008F684E" w:rsidRPr="00D51C67">
        <w:rPr>
          <w:rFonts w:cs="Arial"/>
        </w:rPr>
        <w:t>na scuola che arricchisce la propria offerta formativa</w:t>
      </w:r>
      <w:r w:rsidRPr="00D51C67">
        <w:rPr>
          <w:rFonts w:cs="Arial"/>
        </w:rPr>
        <w:t xml:space="preserve"> attraverso quei supporti alla didattica che garantiscono un migliore apprendimento</w:t>
      </w:r>
      <w:r w:rsidR="008F684E" w:rsidRPr="00D51C67">
        <w:rPr>
          <w:rFonts w:cs="Arial"/>
        </w:rPr>
        <w:t xml:space="preserve">, può svolgere </w:t>
      </w:r>
      <w:r w:rsidRPr="00D51C67">
        <w:rPr>
          <w:rFonts w:cs="Arial"/>
        </w:rPr>
        <w:t xml:space="preserve">sia quella </w:t>
      </w:r>
      <w:r w:rsidR="00AF50BE" w:rsidRPr="00D51C67">
        <w:rPr>
          <w:rFonts w:cs="Arial"/>
        </w:rPr>
        <w:t>specifica</w:t>
      </w:r>
      <w:r w:rsidRPr="00D51C67">
        <w:rPr>
          <w:rFonts w:cs="Arial"/>
        </w:rPr>
        <w:t xml:space="preserve"> funzione educativa </w:t>
      </w:r>
      <w:r w:rsidR="00AF50BE" w:rsidRPr="00D51C67">
        <w:rPr>
          <w:rFonts w:cs="Arial"/>
        </w:rPr>
        <w:t>e di istruzione</w:t>
      </w:r>
      <w:r w:rsidRPr="00D51C67">
        <w:rPr>
          <w:rFonts w:cs="Arial"/>
        </w:rPr>
        <w:t xml:space="preserve"> dell’utenza, ma anche </w:t>
      </w:r>
      <w:r w:rsidR="008F684E" w:rsidRPr="00D51C67">
        <w:rPr>
          <w:rFonts w:cs="Arial"/>
        </w:rPr>
        <w:t xml:space="preserve">quella funzione di </w:t>
      </w:r>
      <w:r w:rsidR="00AF50BE" w:rsidRPr="00D51C67">
        <w:rPr>
          <w:rFonts w:cs="Arial"/>
        </w:rPr>
        <w:t xml:space="preserve">accoglienza, sostegno didattico e di </w:t>
      </w:r>
      <w:r w:rsidR="008F684E" w:rsidRPr="00D51C67">
        <w:rPr>
          <w:rFonts w:cs="Arial"/>
        </w:rPr>
        <w:t xml:space="preserve">prevenzione </w:t>
      </w:r>
      <w:r w:rsidR="00AF50BE" w:rsidRPr="00D51C67">
        <w:rPr>
          <w:rFonts w:cs="Arial"/>
        </w:rPr>
        <w:t xml:space="preserve">primaria </w:t>
      </w:r>
      <w:r w:rsidR="008F684E" w:rsidRPr="00D51C67">
        <w:rPr>
          <w:rFonts w:cs="Arial"/>
        </w:rPr>
        <w:t xml:space="preserve">del disagio </w:t>
      </w:r>
      <w:r w:rsidRPr="00D51C67">
        <w:rPr>
          <w:rFonts w:cs="Arial"/>
        </w:rPr>
        <w:t xml:space="preserve">giovanile, </w:t>
      </w:r>
      <w:r w:rsidR="008F684E" w:rsidRPr="00D51C67">
        <w:rPr>
          <w:rFonts w:cs="Arial"/>
        </w:rPr>
        <w:t xml:space="preserve">che </w:t>
      </w:r>
      <w:r w:rsidRPr="00D51C67">
        <w:rPr>
          <w:rFonts w:cs="Arial"/>
        </w:rPr>
        <w:t xml:space="preserve">spesso </w:t>
      </w:r>
      <w:r w:rsidR="008F684E" w:rsidRPr="00D51C67">
        <w:rPr>
          <w:rFonts w:cs="Arial"/>
        </w:rPr>
        <w:t>né la famiglia, né il contesto del quartiere di residenza, possono in molti casi offrire.</w:t>
      </w:r>
    </w:p>
    <w:p w:rsidR="00AF50BE" w:rsidRPr="00D51C67" w:rsidRDefault="00AF50BE" w:rsidP="008F684E">
      <w:pPr>
        <w:pStyle w:val="Corpodeltesto2"/>
        <w:autoSpaceDE w:val="0"/>
        <w:autoSpaceDN w:val="0"/>
        <w:adjustRightInd w:val="0"/>
        <w:spacing w:line="0" w:lineRule="atLeast"/>
        <w:rPr>
          <w:rFonts w:cs="Arial"/>
        </w:rPr>
      </w:pPr>
      <w:r w:rsidRPr="00D51C67">
        <w:rPr>
          <w:rFonts w:cs="Arial"/>
        </w:rPr>
        <w:t>L’obiettivo realistico che l’Istituto si pone è che, attraverso i supporti tecnologici e gli adeguamenti pedagogici, si migliorino progressivamente nei prossimi anni i punteggi presenti nel RAV d’Istituto.</w:t>
      </w:r>
    </w:p>
    <w:p w:rsidR="00DE4649" w:rsidRPr="00D51C67" w:rsidRDefault="00DE4649" w:rsidP="008F684E">
      <w:pPr>
        <w:pStyle w:val="Corpodeltesto2"/>
        <w:autoSpaceDE w:val="0"/>
        <w:autoSpaceDN w:val="0"/>
        <w:adjustRightInd w:val="0"/>
        <w:spacing w:line="0" w:lineRule="atLeast"/>
        <w:rPr>
          <w:rFonts w:cs="Arial"/>
        </w:rPr>
      </w:pPr>
    </w:p>
    <w:p w:rsidR="005038EE" w:rsidRPr="00D51C67" w:rsidRDefault="005038EE" w:rsidP="00A22E84">
      <w:pPr>
        <w:jc w:val="both"/>
        <w:rPr>
          <w:rFonts w:ascii="Arial" w:hAnsi="Arial" w:cs="Arial"/>
          <w:b/>
          <w:sz w:val="28"/>
          <w:szCs w:val="28"/>
        </w:rPr>
      </w:pPr>
      <w:r w:rsidRPr="00D51C67">
        <w:rPr>
          <w:rFonts w:ascii="Arial" w:hAnsi="Arial" w:cs="Arial"/>
          <w:b/>
          <w:sz w:val="28"/>
          <w:szCs w:val="28"/>
        </w:rPr>
        <w:t>M</w:t>
      </w:r>
      <w:r w:rsidR="00AF50BE" w:rsidRPr="00D51C67">
        <w:rPr>
          <w:rFonts w:ascii="Arial" w:hAnsi="Arial" w:cs="Arial"/>
          <w:b/>
          <w:sz w:val="28"/>
          <w:szCs w:val="28"/>
        </w:rPr>
        <w:t>odalità con cui l’Istituto intende dare risalto al sostegno ricevuto dalla Fondazione Roma</w:t>
      </w:r>
    </w:p>
    <w:p w:rsidR="00D51C67" w:rsidRPr="00D51C67" w:rsidRDefault="005038EE" w:rsidP="00A22E84">
      <w:pPr>
        <w:jc w:val="both"/>
        <w:rPr>
          <w:rFonts w:ascii="Arial" w:hAnsi="Arial" w:cs="Arial"/>
        </w:rPr>
      </w:pPr>
      <w:r w:rsidRPr="00D51C67">
        <w:rPr>
          <w:rFonts w:ascii="Arial" w:hAnsi="Arial" w:cs="Arial"/>
        </w:rPr>
        <w:t xml:space="preserve">L’istituto </w:t>
      </w:r>
      <w:r w:rsidR="00AF50BE" w:rsidRPr="00D51C67">
        <w:rPr>
          <w:rFonts w:ascii="Arial" w:hAnsi="Arial" w:cs="Arial"/>
        </w:rPr>
        <w:t xml:space="preserve">Margherita di Savoia </w:t>
      </w:r>
      <w:r w:rsidRPr="00D51C67">
        <w:rPr>
          <w:rFonts w:ascii="Arial" w:hAnsi="Arial" w:cs="Arial"/>
        </w:rPr>
        <w:t>si impegna a dare risalto al sostegno ricevuto da</w:t>
      </w:r>
      <w:r w:rsidR="00D51C67" w:rsidRPr="00D51C67">
        <w:rPr>
          <w:rFonts w:ascii="Arial" w:hAnsi="Arial" w:cs="Arial"/>
        </w:rPr>
        <w:t>lla</w:t>
      </w:r>
      <w:r w:rsidRPr="00D51C67">
        <w:rPr>
          <w:rFonts w:ascii="Arial" w:hAnsi="Arial" w:cs="Arial"/>
        </w:rPr>
        <w:t xml:space="preserve"> Fondazione Roma</w:t>
      </w:r>
      <w:r w:rsidR="00D51C67" w:rsidRPr="00D51C67">
        <w:rPr>
          <w:rFonts w:ascii="Arial" w:hAnsi="Arial" w:cs="Arial"/>
        </w:rPr>
        <w:t>:</w:t>
      </w:r>
    </w:p>
    <w:p w:rsidR="005038EE" w:rsidRPr="00D51C67" w:rsidRDefault="005038EE" w:rsidP="00A22E84">
      <w:pPr>
        <w:pStyle w:val="Paragrafoelenco"/>
        <w:numPr>
          <w:ilvl w:val="0"/>
          <w:numId w:val="2"/>
        </w:numPr>
        <w:jc w:val="both"/>
        <w:rPr>
          <w:rFonts w:ascii="Arial" w:hAnsi="Arial" w:cs="Arial"/>
        </w:rPr>
      </w:pPr>
      <w:r w:rsidRPr="00D51C67">
        <w:rPr>
          <w:rFonts w:ascii="Arial" w:hAnsi="Arial" w:cs="Arial"/>
        </w:rPr>
        <w:t>programmando una giornata di inaugurazione</w:t>
      </w:r>
      <w:r w:rsidR="00AF50BE" w:rsidRPr="00D51C67">
        <w:rPr>
          <w:rFonts w:ascii="Arial" w:hAnsi="Arial" w:cs="Arial"/>
        </w:rPr>
        <w:t xml:space="preserve"> delle strutture realizzate</w:t>
      </w:r>
      <w:r w:rsidR="00D51C67" w:rsidRPr="00D51C67">
        <w:rPr>
          <w:rFonts w:ascii="Arial" w:hAnsi="Arial" w:cs="Arial"/>
        </w:rPr>
        <w:t>,</w:t>
      </w:r>
      <w:r w:rsidRPr="00D51C67">
        <w:rPr>
          <w:rFonts w:ascii="Arial" w:hAnsi="Arial" w:cs="Arial"/>
        </w:rPr>
        <w:t xml:space="preserve"> </w:t>
      </w:r>
      <w:r w:rsidR="00D51C67" w:rsidRPr="00D51C67">
        <w:rPr>
          <w:rFonts w:ascii="Arial" w:hAnsi="Arial" w:cs="Arial"/>
        </w:rPr>
        <w:t>aperta</w:t>
      </w:r>
      <w:r w:rsidR="00AF50BE" w:rsidRPr="00D51C67">
        <w:rPr>
          <w:rFonts w:ascii="Arial" w:hAnsi="Arial" w:cs="Arial"/>
        </w:rPr>
        <w:t xml:space="preserve"> </w:t>
      </w:r>
      <w:r w:rsidR="00D51C67" w:rsidRPr="00D51C67">
        <w:rPr>
          <w:rFonts w:ascii="Arial" w:hAnsi="Arial" w:cs="Arial"/>
        </w:rPr>
        <w:t xml:space="preserve">a </w:t>
      </w:r>
      <w:r w:rsidR="00AF50BE" w:rsidRPr="00D51C67">
        <w:rPr>
          <w:rFonts w:ascii="Arial" w:hAnsi="Arial" w:cs="Arial"/>
        </w:rPr>
        <w:t>studenti e genitori,</w:t>
      </w:r>
      <w:r w:rsidRPr="00D51C67">
        <w:rPr>
          <w:rFonts w:ascii="Arial" w:hAnsi="Arial" w:cs="Arial"/>
        </w:rPr>
        <w:t xml:space="preserve"> </w:t>
      </w:r>
      <w:r w:rsidR="00D51C67" w:rsidRPr="00D51C67">
        <w:rPr>
          <w:rFonts w:ascii="Arial" w:hAnsi="Arial" w:cs="Arial"/>
        </w:rPr>
        <w:t xml:space="preserve">in cui l’utenza </w:t>
      </w:r>
      <w:r w:rsidRPr="00D51C67">
        <w:rPr>
          <w:rFonts w:ascii="Arial" w:hAnsi="Arial" w:cs="Arial"/>
        </w:rPr>
        <w:t>verrà messa a conoscenza dei lavori effettuati grazie ai fondi messi a disposizione</w:t>
      </w:r>
      <w:r w:rsidR="00D51C67" w:rsidRPr="00D51C67">
        <w:rPr>
          <w:rFonts w:ascii="Arial" w:hAnsi="Arial" w:cs="Arial"/>
        </w:rPr>
        <w:t xml:space="preserve"> dalla Fondazione Roma</w:t>
      </w:r>
      <w:r w:rsidRPr="00D51C67">
        <w:rPr>
          <w:rFonts w:ascii="Arial" w:hAnsi="Arial" w:cs="Arial"/>
        </w:rPr>
        <w:t>.</w:t>
      </w:r>
    </w:p>
    <w:p w:rsidR="005038EE" w:rsidRPr="00D51C67" w:rsidRDefault="00D51C67" w:rsidP="00A22E84">
      <w:pPr>
        <w:numPr>
          <w:ilvl w:val="0"/>
          <w:numId w:val="2"/>
        </w:numPr>
        <w:jc w:val="both"/>
        <w:rPr>
          <w:rFonts w:ascii="Arial" w:hAnsi="Arial" w:cs="Arial"/>
        </w:rPr>
      </w:pPr>
      <w:bookmarkStart w:id="0" w:name="_GoBack"/>
      <w:r w:rsidRPr="00D51C67">
        <w:rPr>
          <w:rFonts w:ascii="Arial" w:hAnsi="Arial" w:cs="Arial"/>
        </w:rPr>
        <w:t>affiggendo a</w:t>
      </w:r>
      <w:r w:rsidR="005038EE" w:rsidRPr="00D51C67">
        <w:rPr>
          <w:rFonts w:ascii="Arial" w:hAnsi="Arial" w:cs="Arial"/>
        </w:rPr>
        <w:t xml:space="preserve">ll’ingresso dell’Istituto </w:t>
      </w:r>
      <w:r w:rsidRPr="00D51C67">
        <w:rPr>
          <w:rFonts w:ascii="Arial" w:hAnsi="Arial" w:cs="Arial"/>
        </w:rPr>
        <w:t xml:space="preserve">una </w:t>
      </w:r>
      <w:r w:rsidR="005038EE" w:rsidRPr="00D51C67">
        <w:rPr>
          <w:rFonts w:ascii="Arial" w:hAnsi="Arial" w:cs="Arial"/>
        </w:rPr>
        <w:t>targa di ringraziamento alla Fondazione Roma per il sostegno ricevuto e l’impulso all’innovazione di</w:t>
      </w:r>
      <w:r w:rsidRPr="00D51C67">
        <w:rPr>
          <w:rFonts w:ascii="Arial" w:hAnsi="Arial" w:cs="Arial"/>
        </w:rPr>
        <w:t>gitale della</w:t>
      </w:r>
      <w:r w:rsidR="005038EE" w:rsidRPr="00D51C67">
        <w:rPr>
          <w:rFonts w:ascii="Arial" w:hAnsi="Arial" w:cs="Arial"/>
        </w:rPr>
        <w:t xml:space="preserve"> didattica</w:t>
      </w:r>
      <w:r w:rsidRPr="00D51C67">
        <w:rPr>
          <w:rFonts w:ascii="Arial" w:hAnsi="Arial" w:cs="Arial"/>
        </w:rPr>
        <w:t>.</w:t>
      </w:r>
    </w:p>
    <w:bookmarkEnd w:id="0"/>
    <w:p w:rsidR="005038EE" w:rsidRPr="00D51C67" w:rsidRDefault="00D51C67" w:rsidP="00A22E84">
      <w:pPr>
        <w:numPr>
          <w:ilvl w:val="0"/>
          <w:numId w:val="2"/>
        </w:numPr>
        <w:jc w:val="both"/>
        <w:rPr>
          <w:rFonts w:ascii="Arial" w:hAnsi="Arial" w:cs="Arial"/>
        </w:rPr>
      </w:pPr>
      <w:r w:rsidRPr="00D51C67">
        <w:rPr>
          <w:rFonts w:ascii="Arial" w:hAnsi="Arial" w:cs="Arial"/>
        </w:rPr>
        <w:t>Inserendo s</w:t>
      </w:r>
      <w:r w:rsidR="005038EE" w:rsidRPr="00D51C67">
        <w:rPr>
          <w:rFonts w:ascii="Arial" w:hAnsi="Arial" w:cs="Arial"/>
        </w:rPr>
        <w:t xml:space="preserve">ulla home page del sito scolastico un link </w:t>
      </w:r>
      <w:r w:rsidRPr="00D51C67">
        <w:rPr>
          <w:rFonts w:ascii="Arial" w:hAnsi="Arial" w:cs="Arial"/>
        </w:rPr>
        <w:t xml:space="preserve">che </w:t>
      </w:r>
      <w:r w:rsidR="005038EE" w:rsidRPr="00D51C67">
        <w:rPr>
          <w:rFonts w:ascii="Arial" w:hAnsi="Arial" w:cs="Arial"/>
        </w:rPr>
        <w:t xml:space="preserve">rinvierà gli utenti a una sessione che illustrerà dettagliatamente (anche attraverso report fotografico) i lavori effettuati grazie al sostegno della Fondazione Roma e le possibilità offerte per l’apprendimento attraverso la didattica digitale. </w:t>
      </w:r>
    </w:p>
    <w:p w:rsidR="00D51C67" w:rsidRPr="00D51C67" w:rsidRDefault="00D51C67" w:rsidP="00A22E84">
      <w:pPr>
        <w:numPr>
          <w:ilvl w:val="0"/>
          <w:numId w:val="2"/>
        </w:numPr>
        <w:jc w:val="both"/>
        <w:rPr>
          <w:rFonts w:ascii="Arial" w:hAnsi="Arial" w:cs="Arial"/>
        </w:rPr>
      </w:pPr>
      <w:r w:rsidRPr="00D51C67">
        <w:rPr>
          <w:rFonts w:ascii="Arial" w:hAnsi="Arial" w:cs="Arial"/>
        </w:rPr>
        <w:t>incollando su ogni lavagna un adesivo con il logo della Fondazione Roma,</w:t>
      </w:r>
    </w:p>
    <w:p w:rsidR="00D75A60" w:rsidRPr="00D51C67" w:rsidRDefault="00D75A60" w:rsidP="00A22E84">
      <w:pPr>
        <w:jc w:val="both"/>
        <w:rPr>
          <w:rFonts w:ascii="Arial" w:hAnsi="Arial" w:cs="Arial"/>
        </w:rPr>
      </w:pPr>
    </w:p>
    <w:p w:rsidR="00D00E8C" w:rsidRPr="006D2D54" w:rsidRDefault="00D00E8C" w:rsidP="00A22E84">
      <w:pPr>
        <w:jc w:val="both"/>
        <w:rPr>
          <w:rFonts w:ascii="Arial" w:hAnsi="Arial" w:cs="Arial"/>
          <w:b/>
          <w:sz w:val="28"/>
          <w:szCs w:val="28"/>
        </w:rPr>
      </w:pPr>
      <w:r w:rsidRPr="006D2D54">
        <w:rPr>
          <w:rFonts w:ascii="Arial" w:hAnsi="Arial" w:cs="Arial"/>
          <w:b/>
          <w:sz w:val="28"/>
          <w:szCs w:val="28"/>
        </w:rPr>
        <w:lastRenderedPageBreak/>
        <w:t>Criteri e indicatori di misura e valutazione dei risultati ottenuti attraverso il miglioramento della dotazione tecnologica oggetto del Progetto</w:t>
      </w:r>
    </w:p>
    <w:p w:rsidR="003C38BB" w:rsidRDefault="003C38BB" w:rsidP="00A22E84">
      <w:pPr>
        <w:jc w:val="both"/>
        <w:rPr>
          <w:rFonts w:ascii="Arial" w:hAnsi="Arial" w:cs="Arial"/>
        </w:rPr>
      </w:pPr>
      <w:r>
        <w:rPr>
          <w:rFonts w:ascii="Arial" w:hAnsi="Arial" w:cs="Arial"/>
        </w:rPr>
        <w:t xml:space="preserve">Il miglioramento delle dotazioni tecnologiche in uso nell’Istituto consentirà il raggiungimento di alcuni degli obiettivi di processo individuati nel RAV, in particolare l’uso delle TIC nella didattica ordinaria. </w:t>
      </w:r>
    </w:p>
    <w:p w:rsidR="00D00E8C" w:rsidRPr="00D127A2" w:rsidRDefault="00E8232E" w:rsidP="00A22E84">
      <w:pPr>
        <w:jc w:val="both"/>
        <w:rPr>
          <w:rFonts w:ascii="Arial" w:hAnsi="Arial" w:cs="Arial"/>
        </w:rPr>
      </w:pPr>
      <w:r w:rsidRPr="00D127A2">
        <w:rPr>
          <w:rFonts w:ascii="Arial" w:hAnsi="Arial" w:cs="Arial"/>
        </w:rPr>
        <w:t>I criteri e gli indicatori attraverso i quali l’Istituto valuterà i risultati attesi ed ottenuti</w:t>
      </w:r>
      <w:r w:rsidR="00152A54" w:rsidRPr="00D127A2">
        <w:rPr>
          <w:rFonts w:ascii="Arial" w:hAnsi="Arial" w:cs="Arial"/>
        </w:rPr>
        <w:t>,</w:t>
      </w:r>
      <w:r w:rsidRPr="00D127A2">
        <w:rPr>
          <w:rFonts w:ascii="Arial" w:hAnsi="Arial" w:cs="Arial"/>
        </w:rPr>
        <w:t xml:space="preserve"> attraverso il miglioramento della dotazione tecnologica</w:t>
      </w:r>
      <w:r w:rsidR="00152A54" w:rsidRPr="00D127A2">
        <w:rPr>
          <w:rFonts w:ascii="Arial" w:hAnsi="Arial" w:cs="Arial"/>
        </w:rPr>
        <w:t>,</w:t>
      </w:r>
      <w:r w:rsidRPr="00D127A2">
        <w:rPr>
          <w:rFonts w:ascii="Arial" w:hAnsi="Arial" w:cs="Arial"/>
        </w:rPr>
        <w:t xml:space="preserve"> sono di diversa natura.</w:t>
      </w:r>
    </w:p>
    <w:p w:rsidR="00012569" w:rsidRPr="00D127A2" w:rsidRDefault="00012569" w:rsidP="00A22E84">
      <w:pPr>
        <w:jc w:val="both"/>
        <w:rPr>
          <w:rFonts w:ascii="Arial" w:hAnsi="Arial" w:cs="Arial"/>
        </w:rPr>
      </w:pPr>
      <w:r w:rsidRPr="00D127A2">
        <w:rPr>
          <w:rFonts w:ascii="Arial" w:hAnsi="Arial" w:cs="Arial"/>
        </w:rPr>
        <w:t xml:space="preserve">Alcuni indicatori sono più generali, complessi e valutabili nel tempo, mentre altri </w:t>
      </w:r>
      <w:r w:rsidR="00121B3A" w:rsidRPr="00D127A2">
        <w:rPr>
          <w:rFonts w:ascii="Arial" w:hAnsi="Arial" w:cs="Arial"/>
        </w:rPr>
        <w:t xml:space="preserve">indicatori </w:t>
      </w:r>
      <w:r w:rsidR="00F1485A">
        <w:rPr>
          <w:rFonts w:ascii="Arial" w:hAnsi="Arial" w:cs="Arial"/>
        </w:rPr>
        <w:t>sono più</w:t>
      </w:r>
      <w:r w:rsidRPr="00D127A2">
        <w:rPr>
          <w:rFonts w:ascii="Arial" w:hAnsi="Arial" w:cs="Arial"/>
        </w:rPr>
        <w:t xml:space="preserve"> semplici e</w:t>
      </w:r>
      <w:r w:rsidR="00F1485A">
        <w:rPr>
          <w:rFonts w:ascii="Arial" w:hAnsi="Arial" w:cs="Arial"/>
        </w:rPr>
        <w:t xml:space="preserve"> di</w:t>
      </w:r>
      <w:r w:rsidRPr="00D127A2">
        <w:rPr>
          <w:rFonts w:ascii="Arial" w:hAnsi="Arial" w:cs="Arial"/>
        </w:rPr>
        <w:t xml:space="preserve"> </w:t>
      </w:r>
      <w:r w:rsidR="00F1485A">
        <w:rPr>
          <w:rFonts w:ascii="Arial" w:hAnsi="Arial" w:cs="Arial"/>
        </w:rPr>
        <w:t>immediato utilizzo</w:t>
      </w:r>
      <w:r w:rsidRPr="00D127A2">
        <w:rPr>
          <w:rFonts w:ascii="Arial" w:hAnsi="Arial" w:cs="Arial"/>
        </w:rPr>
        <w:t>.</w:t>
      </w:r>
    </w:p>
    <w:p w:rsidR="00121B3A" w:rsidRPr="00D127A2" w:rsidRDefault="00012569" w:rsidP="00A22E84">
      <w:pPr>
        <w:jc w:val="both"/>
        <w:rPr>
          <w:rFonts w:ascii="Arial" w:hAnsi="Arial" w:cs="Arial"/>
        </w:rPr>
      </w:pPr>
      <w:r w:rsidRPr="00D127A2">
        <w:rPr>
          <w:rFonts w:ascii="Arial" w:hAnsi="Arial" w:cs="Arial"/>
        </w:rPr>
        <w:t xml:space="preserve">Se </w:t>
      </w:r>
      <w:r w:rsidR="00121B3A" w:rsidRPr="00D127A2">
        <w:rPr>
          <w:rFonts w:ascii="Arial" w:hAnsi="Arial" w:cs="Arial"/>
        </w:rPr>
        <w:t xml:space="preserve">tra gli </w:t>
      </w:r>
      <w:r w:rsidRPr="00D127A2">
        <w:rPr>
          <w:rFonts w:ascii="Arial" w:hAnsi="Arial" w:cs="Arial"/>
        </w:rPr>
        <w:t>obiettiv</w:t>
      </w:r>
      <w:r w:rsidR="00121B3A" w:rsidRPr="00D127A2">
        <w:rPr>
          <w:rFonts w:ascii="Arial" w:hAnsi="Arial" w:cs="Arial"/>
        </w:rPr>
        <w:t>i</w:t>
      </w:r>
      <w:r w:rsidRPr="00D127A2">
        <w:rPr>
          <w:rFonts w:ascii="Arial" w:hAnsi="Arial" w:cs="Arial"/>
        </w:rPr>
        <w:t xml:space="preserve"> fondamental</w:t>
      </w:r>
      <w:r w:rsidR="00121B3A" w:rsidRPr="00D127A2">
        <w:rPr>
          <w:rFonts w:ascii="Arial" w:hAnsi="Arial" w:cs="Arial"/>
        </w:rPr>
        <w:t>i</w:t>
      </w:r>
      <w:r w:rsidRPr="00D127A2">
        <w:rPr>
          <w:rFonts w:ascii="Arial" w:hAnsi="Arial" w:cs="Arial"/>
        </w:rPr>
        <w:t xml:space="preserve"> della scuola </w:t>
      </w:r>
      <w:r w:rsidR="00121B3A" w:rsidRPr="00D127A2">
        <w:rPr>
          <w:rFonts w:ascii="Arial" w:hAnsi="Arial" w:cs="Arial"/>
        </w:rPr>
        <w:t>c’</w:t>
      </w:r>
      <w:r w:rsidRPr="00D127A2">
        <w:rPr>
          <w:rFonts w:ascii="Arial" w:hAnsi="Arial" w:cs="Arial"/>
        </w:rPr>
        <w:t>è il successo formativo dell’utenza e quindi la riduzione della dispersione e dell’insuccesso scolastico, il principale indicatore</w:t>
      </w:r>
      <w:r w:rsidR="00121B3A" w:rsidRPr="00D127A2">
        <w:rPr>
          <w:rFonts w:ascii="Arial" w:hAnsi="Arial" w:cs="Arial"/>
        </w:rPr>
        <w:t>,</w:t>
      </w:r>
      <w:r w:rsidRPr="00D127A2">
        <w:rPr>
          <w:rFonts w:ascii="Arial" w:hAnsi="Arial" w:cs="Arial"/>
        </w:rPr>
        <w:t xml:space="preserve"> presente nel RAV d’Istituto</w:t>
      </w:r>
      <w:r w:rsidR="00121B3A" w:rsidRPr="00D127A2">
        <w:rPr>
          <w:rFonts w:ascii="Arial" w:hAnsi="Arial" w:cs="Arial"/>
        </w:rPr>
        <w:t>,</w:t>
      </w:r>
      <w:r w:rsidR="00D127A2">
        <w:rPr>
          <w:rFonts w:ascii="Arial" w:hAnsi="Arial" w:cs="Arial"/>
        </w:rPr>
        <w:t xml:space="preserve"> è quello relativo agli “E</w:t>
      </w:r>
      <w:r w:rsidRPr="00D127A2">
        <w:rPr>
          <w:rFonts w:ascii="Arial" w:hAnsi="Arial" w:cs="Arial"/>
        </w:rPr>
        <w:t>siti</w:t>
      </w:r>
      <w:r w:rsidR="00326213">
        <w:rPr>
          <w:rFonts w:ascii="Arial" w:hAnsi="Arial" w:cs="Arial"/>
        </w:rPr>
        <w:t xml:space="preserve"> S</w:t>
      </w:r>
      <w:r w:rsidRPr="00D127A2">
        <w:rPr>
          <w:rFonts w:ascii="Arial" w:hAnsi="Arial" w:cs="Arial"/>
        </w:rPr>
        <w:t>colastici</w:t>
      </w:r>
      <w:r w:rsidR="00326213">
        <w:rPr>
          <w:rFonts w:ascii="Arial" w:hAnsi="Arial" w:cs="Arial"/>
        </w:rPr>
        <w:t>” in termini di R</w:t>
      </w:r>
      <w:r w:rsidRPr="00D127A2">
        <w:rPr>
          <w:rFonts w:ascii="Arial" w:hAnsi="Arial" w:cs="Arial"/>
        </w:rPr>
        <w:t xml:space="preserve">isultati </w:t>
      </w:r>
      <w:r w:rsidR="00326213">
        <w:rPr>
          <w:rFonts w:ascii="Arial" w:hAnsi="Arial" w:cs="Arial"/>
        </w:rPr>
        <w:t>F</w:t>
      </w:r>
      <w:r w:rsidRPr="00D127A2">
        <w:rPr>
          <w:rFonts w:ascii="Arial" w:hAnsi="Arial" w:cs="Arial"/>
        </w:rPr>
        <w:t xml:space="preserve">ormativi. </w:t>
      </w:r>
    </w:p>
    <w:p w:rsidR="00012569" w:rsidRPr="00D127A2" w:rsidRDefault="00012569" w:rsidP="00A22E84">
      <w:pPr>
        <w:jc w:val="both"/>
        <w:rPr>
          <w:rFonts w:ascii="Arial" w:hAnsi="Arial" w:cs="Arial"/>
        </w:rPr>
      </w:pPr>
      <w:r w:rsidRPr="00D127A2">
        <w:rPr>
          <w:rFonts w:ascii="Arial" w:hAnsi="Arial" w:cs="Arial"/>
        </w:rPr>
        <w:t xml:space="preserve">Monitorando </w:t>
      </w:r>
      <w:r w:rsidR="00121B3A" w:rsidRPr="00D127A2">
        <w:rPr>
          <w:rFonts w:ascii="Arial" w:hAnsi="Arial" w:cs="Arial"/>
        </w:rPr>
        <w:t xml:space="preserve">quindi </w:t>
      </w:r>
      <w:r w:rsidRPr="00D127A2">
        <w:rPr>
          <w:rFonts w:ascii="Arial" w:hAnsi="Arial" w:cs="Arial"/>
        </w:rPr>
        <w:t>negli anni</w:t>
      </w:r>
      <w:r w:rsidR="00326213">
        <w:rPr>
          <w:rFonts w:ascii="Arial" w:hAnsi="Arial" w:cs="Arial"/>
        </w:rPr>
        <w:t>,</w:t>
      </w:r>
      <w:r w:rsidRPr="00D127A2">
        <w:rPr>
          <w:rFonts w:ascii="Arial" w:hAnsi="Arial" w:cs="Arial"/>
        </w:rPr>
        <w:t xml:space="preserve"> l’auspicato </w:t>
      </w:r>
      <w:r w:rsidR="00121B3A" w:rsidRPr="00D127A2">
        <w:rPr>
          <w:rFonts w:ascii="Arial" w:hAnsi="Arial" w:cs="Arial"/>
        </w:rPr>
        <w:t xml:space="preserve">e progressivo </w:t>
      </w:r>
      <w:r w:rsidRPr="00D127A2">
        <w:rPr>
          <w:rFonts w:ascii="Arial" w:hAnsi="Arial" w:cs="Arial"/>
        </w:rPr>
        <w:t>successo formativo, si potrà valutare</w:t>
      </w:r>
      <w:r w:rsidR="00F1485A">
        <w:rPr>
          <w:rFonts w:ascii="Arial" w:hAnsi="Arial" w:cs="Arial"/>
        </w:rPr>
        <w:t xml:space="preserve"> di conseguenza</w:t>
      </w:r>
      <w:r w:rsidRPr="00D127A2">
        <w:rPr>
          <w:rFonts w:ascii="Arial" w:hAnsi="Arial" w:cs="Arial"/>
        </w:rPr>
        <w:t xml:space="preserve"> </w:t>
      </w:r>
      <w:r w:rsidR="00121B3A" w:rsidRPr="00D127A2">
        <w:rPr>
          <w:rFonts w:ascii="Arial" w:hAnsi="Arial" w:cs="Arial"/>
        </w:rPr>
        <w:t>l’importanza del miglioramento della dotazione tecnologica</w:t>
      </w:r>
      <w:r w:rsidRPr="00D127A2">
        <w:rPr>
          <w:rFonts w:ascii="Arial" w:hAnsi="Arial" w:cs="Arial"/>
        </w:rPr>
        <w:t xml:space="preserve"> </w:t>
      </w:r>
      <w:r w:rsidR="00121B3A" w:rsidRPr="00D127A2">
        <w:rPr>
          <w:rFonts w:ascii="Arial" w:hAnsi="Arial" w:cs="Arial"/>
        </w:rPr>
        <w:t>e delle conseguenti strategie didattiche legate alle NT multimediali.</w:t>
      </w:r>
    </w:p>
    <w:p w:rsidR="00100308" w:rsidRDefault="00121B3A" w:rsidP="00A22E84">
      <w:pPr>
        <w:jc w:val="both"/>
        <w:rPr>
          <w:rFonts w:ascii="Arial" w:hAnsi="Arial" w:cs="Arial"/>
        </w:rPr>
      </w:pPr>
      <w:r w:rsidRPr="00D127A2">
        <w:rPr>
          <w:rFonts w:ascii="Arial" w:hAnsi="Arial" w:cs="Arial"/>
        </w:rPr>
        <w:t xml:space="preserve">Quantificando quanto detto, si andranno a rilevare </w:t>
      </w:r>
      <w:r w:rsidR="00D127A2" w:rsidRPr="00D127A2">
        <w:rPr>
          <w:rFonts w:ascii="Arial" w:hAnsi="Arial" w:cs="Arial"/>
        </w:rPr>
        <w:t xml:space="preserve">e rapportare per </w:t>
      </w:r>
      <w:r w:rsidRPr="00D127A2">
        <w:rPr>
          <w:rFonts w:ascii="Arial" w:hAnsi="Arial" w:cs="Arial"/>
        </w:rPr>
        <w:t>i prossimi 5 anni</w:t>
      </w:r>
      <w:r w:rsidR="00100308">
        <w:rPr>
          <w:rFonts w:ascii="Arial" w:hAnsi="Arial" w:cs="Arial"/>
        </w:rPr>
        <w:t xml:space="preserve"> le percentuali:</w:t>
      </w:r>
    </w:p>
    <w:p w:rsidR="00100308" w:rsidRDefault="00100308" w:rsidP="00A22E84">
      <w:pPr>
        <w:jc w:val="both"/>
        <w:rPr>
          <w:rFonts w:ascii="Arial" w:hAnsi="Arial" w:cs="Arial"/>
        </w:rPr>
      </w:pPr>
      <w:r>
        <w:rPr>
          <w:rFonts w:ascii="Arial" w:hAnsi="Arial" w:cs="Arial"/>
        </w:rPr>
        <w:t>-</w:t>
      </w:r>
      <w:r w:rsidR="00121B3A" w:rsidRPr="00D127A2">
        <w:rPr>
          <w:rFonts w:ascii="Arial" w:hAnsi="Arial" w:cs="Arial"/>
        </w:rPr>
        <w:t xml:space="preserve"> di alunni promossi</w:t>
      </w:r>
      <w:r w:rsidR="00D127A2" w:rsidRPr="00D127A2">
        <w:rPr>
          <w:rFonts w:ascii="Arial" w:hAnsi="Arial" w:cs="Arial"/>
        </w:rPr>
        <w:t xml:space="preserve"> a fine anno</w:t>
      </w:r>
      <w:r w:rsidR="00326213">
        <w:rPr>
          <w:rFonts w:ascii="Arial" w:hAnsi="Arial" w:cs="Arial"/>
        </w:rPr>
        <w:t>,</w:t>
      </w:r>
    </w:p>
    <w:p w:rsidR="00326213" w:rsidRDefault="00326213" w:rsidP="00A22E84">
      <w:pPr>
        <w:jc w:val="both"/>
        <w:rPr>
          <w:rFonts w:ascii="Arial" w:hAnsi="Arial" w:cs="Arial"/>
        </w:rPr>
      </w:pPr>
      <w:r>
        <w:rPr>
          <w:rFonts w:ascii="Arial" w:hAnsi="Arial" w:cs="Arial"/>
        </w:rPr>
        <w:t>- di alunni respinti,</w:t>
      </w:r>
    </w:p>
    <w:p w:rsidR="00326213" w:rsidRDefault="00326213" w:rsidP="00A22E84">
      <w:pPr>
        <w:jc w:val="both"/>
        <w:rPr>
          <w:rFonts w:ascii="Arial" w:hAnsi="Arial" w:cs="Arial"/>
        </w:rPr>
      </w:pPr>
      <w:r>
        <w:rPr>
          <w:rFonts w:ascii="Arial" w:hAnsi="Arial" w:cs="Arial"/>
        </w:rPr>
        <w:t>- di alunni con sospensione di giudizio,</w:t>
      </w:r>
    </w:p>
    <w:p w:rsidR="00100308" w:rsidRDefault="00100308" w:rsidP="00A22E84">
      <w:pPr>
        <w:jc w:val="both"/>
        <w:rPr>
          <w:rFonts w:ascii="Arial" w:hAnsi="Arial" w:cs="Arial"/>
        </w:rPr>
      </w:pPr>
      <w:r>
        <w:rPr>
          <w:rFonts w:ascii="Arial" w:hAnsi="Arial" w:cs="Arial"/>
        </w:rPr>
        <w:t xml:space="preserve">- </w:t>
      </w:r>
      <w:r w:rsidR="00D127A2" w:rsidRPr="00D127A2">
        <w:rPr>
          <w:rFonts w:ascii="Arial" w:hAnsi="Arial" w:cs="Arial"/>
        </w:rPr>
        <w:t>degli</w:t>
      </w:r>
      <w:r>
        <w:rPr>
          <w:rFonts w:ascii="Arial" w:hAnsi="Arial" w:cs="Arial"/>
        </w:rPr>
        <w:t xml:space="preserve"> abbandoni scolastici</w:t>
      </w:r>
      <w:r w:rsidR="00326213">
        <w:rPr>
          <w:rFonts w:ascii="Arial" w:hAnsi="Arial" w:cs="Arial"/>
        </w:rPr>
        <w:t>,</w:t>
      </w:r>
    </w:p>
    <w:p w:rsidR="00121B3A" w:rsidRPr="00D127A2" w:rsidRDefault="00100308" w:rsidP="00A22E84">
      <w:pPr>
        <w:jc w:val="both"/>
        <w:rPr>
          <w:rFonts w:ascii="Arial" w:hAnsi="Arial" w:cs="Arial"/>
        </w:rPr>
      </w:pPr>
      <w:r>
        <w:rPr>
          <w:rFonts w:ascii="Arial" w:hAnsi="Arial" w:cs="Arial"/>
        </w:rPr>
        <w:t xml:space="preserve">- </w:t>
      </w:r>
      <w:r w:rsidR="00121B3A" w:rsidRPr="00D127A2">
        <w:rPr>
          <w:rFonts w:ascii="Arial" w:hAnsi="Arial" w:cs="Arial"/>
        </w:rPr>
        <w:t>d</w:t>
      </w:r>
      <w:r w:rsidR="00D127A2" w:rsidRPr="00D127A2">
        <w:rPr>
          <w:rFonts w:ascii="Arial" w:hAnsi="Arial" w:cs="Arial"/>
        </w:rPr>
        <w:t>ei</w:t>
      </w:r>
      <w:r w:rsidR="00121B3A" w:rsidRPr="00D127A2">
        <w:rPr>
          <w:rFonts w:ascii="Arial" w:hAnsi="Arial" w:cs="Arial"/>
        </w:rPr>
        <w:t xml:space="preserve"> </w:t>
      </w:r>
      <w:r w:rsidR="00D127A2" w:rsidRPr="00D127A2">
        <w:rPr>
          <w:rFonts w:ascii="Arial" w:hAnsi="Arial" w:cs="Arial"/>
        </w:rPr>
        <w:t>nullaosta verso</w:t>
      </w:r>
      <w:r w:rsidR="00121B3A" w:rsidRPr="00D127A2">
        <w:rPr>
          <w:rFonts w:ascii="Arial" w:hAnsi="Arial" w:cs="Arial"/>
        </w:rPr>
        <w:t xml:space="preserve"> altre scuole.</w:t>
      </w:r>
    </w:p>
    <w:p w:rsidR="00156CFF" w:rsidRPr="00156CFF" w:rsidRDefault="00D127A2" w:rsidP="00A22E84">
      <w:pPr>
        <w:jc w:val="both"/>
        <w:rPr>
          <w:rFonts w:ascii="Arial" w:hAnsi="Arial" w:cs="Arial"/>
        </w:rPr>
      </w:pPr>
      <w:r w:rsidRPr="00156CFF">
        <w:rPr>
          <w:rFonts w:ascii="Arial" w:hAnsi="Arial" w:cs="Arial"/>
        </w:rPr>
        <w:t>Sempre utilizzando il RAV d’Istituto, anche</w:t>
      </w:r>
      <w:r w:rsidR="00156CFF">
        <w:rPr>
          <w:rFonts w:ascii="Arial" w:hAnsi="Arial" w:cs="Arial"/>
        </w:rPr>
        <w:t xml:space="preserve"> i descrittori relativi ai</w:t>
      </w:r>
      <w:r w:rsidRPr="00156CFF">
        <w:rPr>
          <w:rFonts w:ascii="Arial" w:hAnsi="Arial" w:cs="Arial"/>
        </w:rPr>
        <w:t xml:space="preserve"> “Processi”</w:t>
      </w:r>
      <w:r w:rsidR="00156CFF">
        <w:rPr>
          <w:rFonts w:ascii="Arial" w:hAnsi="Arial" w:cs="Arial"/>
        </w:rPr>
        <w:t>,</w:t>
      </w:r>
      <w:r w:rsidRPr="00156CFF">
        <w:rPr>
          <w:rFonts w:ascii="Arial" w:hAnsi="Arial" w:cs="Arial"/>
        </w:rPr>
        <w:t xml:space="preserve"> e specificatamente </w:t>
      </w:r>
      <w:r w:rsidR="00156CFF">
        <w:rPr>
          <w:rFonts w:ascii="Arial" w:hAnsi="Arial" w:cs="Arial"/>
        </w:rPr>
        <w:t>alle P</w:t>
      </w:r>
      <w:r w:rsidR="00156CFF" w:rsidRPr="00156CFF">
        <w:rPr>
          <w:rFonts w:ascii="Arial" w:hAnsi="Arial" w:cs="Arial"/>
        </w:rPr>
        <w:t xml:space="preserve">ratiche </w:t>
      </w:r>
      <w:r w:rsidR="00156CFF">
        <w:rPr>
          <w:rFonts w:ascii="Arial" w:hAnsi="Arial" w:cs="Arial"/>
        </w:rPr>
        <w:t>E</w:t>
      </w:r>
      <w:r w:rsidR="00156CFF" w:rsidRPr="00156CFF">
        <w:rPr>
          <w:rFonts w:ascii="Arial" w:hAnsi="Arial" w:cs="Arial"/>
        </w:rPr>
        <w:t>ducative, rappresentano un modo efficace per monitorare e valutare l’importanza delle NT multimediali.</w:t>
      </w:r>
    </w:p>
    <w:p w:rsidR="00100308" w:rsidRPr="00FF27C7" w:rsidRDefault="00100308" w:rsidP="00100308">
      <w:pPr>
        <w:jc w:val="both"/>
        <w:rPr>
          <w:rFonts w:ascii="Arial" w:hAnsi="Arial" w:cs="Arial"/>
        </w:rPr>
      </w:pPr>
      <w:r w:rsidRPr="00FF27C7">
        <w:rPr>
          <w:rFonts w:ascii="Arial" w:hAnsi="Arial" w:cs="Arial"/>
        </w:rPr>
        <w:t xml:space="preserve">Verrà </w:t>
      </w:r>
      <w:r w:rsidR="001568A4">
        <w:rPr>
          <w:rFonts w:ascii="Arial" w:hAnsi="Arial" w:cs="Arial"/>
        </w:rPr>
        <w:t>valutato e quantificato il materiale</w:t>
      </w:r>
      <w:r w:rsidR="00E8232E" w:rsidRPr="00FF27C7">
        <w:rPr>
          <w:rFonts w:ascii="Arial" w:hAnsi="Arial" w:cs="Arial"/>
        </w:rPr>
        <w:t xml:space="preserve"> didattico in </w:t>
      </w:r>
      <w:r w:rsidR="001C110D" w:rsidRPr="00FF27C7">
        <w:rPr>
          <w:rFonts w:ascii="Arial" w:hAnsi="Arial" w:cs="Arial"/>
        </w:rPr>
        <w:t xml:space="preserve">formato </w:t>
      </w:r>
      <w:r w:rsidR="00E8232E" w:rsidRPr="00FF27C7">
        <w:rPr>
          <w:rFonts w:ascii="Arial" w:hAnsi="Arial" w:cs="Arial"/>
        </w:rPr>
        <w:t>elettronico</w:t>
      </w:r>
      <w:r w:rsidR="00FF27C7" w:rsidRPr="00FF27C7">
        <w:rPr>
          <w:rFonts w:ascii="Arial" w:hAnsi="Arial" w:cs="Arial"/>
        </w:rPr>
        <w:t xml:space="preserve"> (</w:t>
      </w:r>
      <w:r w:rsidR="00326213">
        <w:rPr>
          <w:rFonts w:ascii="Arial" w:hAnsi="Arial" w:cs="Arial"/>
        </w:rPr>
        <w:t xml:space="preserve">Moduli e U.D. in </w:t>
      </w:r>
      <w:r w:rsidR="00FF27C7" w:rsidRPr="00FF27C7">
        <w:rPr>
          <w:rFonts w:ascii="Arial" w:hAnsi="Arial" w:cs="Arial"/>
        </w:rPr>
        <w:t>Power Point, Word, PDF ecc.)</w:t>
      </w:r>
      <w:r w:rsidR="001C110D" w:rsidRPr="00FF27C7">
        <w:rPr>
          <w:rFonts w:ascii="Arial" w:hAnsi="Arial" w:cs="Arial"/>
        </w:rPr>
        <w:t xml:space="preserve"> che</w:t>
      </w:r>
      <w:r w:rsidR="00E8232E" w:rsidRPr="00FF27C7">
        <w:rPr>
          <w:rFonts w:ascii="Arial" w:hAnsi="Arial" w:cs="Arial"/>
        </w:rPr>
        <w:t xml:space="preserve"> verrà archiviato dai diversi insegnanti e dagli studenti</w:t>
      </w:r>
      <w:r w:rsidR="00326213">
        <w:rPr>
          <w:rFonts w:ascii="Arial" w:hAnsi="Arial" w:cs="Arial"/>
        </w:rPr>
        <w:t xml:space="preserve"> e messo a disposizione della comunità scolastica</w:t>
      </w:r>
      <w:r w:rsidRPr="00FF27C7">
        <w:rPr>
          <w:rFonts w:ascii="Arial" w:hAnsi="Arial" w:cs="Arial"/>
        </w:rPr>
        <w:t>:</w:t>
      </w:r>
    </w:p>
    <w:p w:rsidR="00E8232E" w:rsidRPr="00FF27C7" w:rsidRDefault="00100308" w:rsidP="00100308">
      <w:pPr>
        <w:jc w:val="both"/>
        <w:rPr>
          <w:rFonts w:ascii="Arial" w:hAnsi="Arial" w:cs="Arial"/>
        </w:rPr>
      </w:pPr>
      <w:r w:rsidRPr="00FF27C7">
        <w:rPr>
          <w:rFonts w:ascii="Arial" w:hAnsi="Arial" w:cs="Arial"/>
        </w:rPr>
        <w:t>-</w:t>
      </w:r>
      <w:r w:rsidR="00E8232E" w:rsidRPr="00FF27C7">
        <w:rPr>
          <w:rFonts w:ascii="Arial" w:hAnsi="Arial" w:cs="Arial"/>
        </w:rPr>
        <w:t xml:space="preserve"> negli spazi </w:t>
      </w:r>
      <w:r w:rsidR="001C110D" w:rsidRPr="00FF27C7">
        <w:rPr>
          <w:rFonts w:ascii="Arial" w:hAnsi="Arial" w:cs="Arial"/>
        </w:rPr>
        <w:t xml:space="preserve">didattici </w:t>
      </w:r>
      <w:r w:rsidR="00E8232E" w:rsidRPr="00FF27C7">
        <w:rPr>
          <w:rFonts w:ascii="Arial" w:hAnsi="Arial" w:cs="Arial"/>
        </w:rPr>
        <w:t>che l’Istituto mette a disposizione sul proprio sito Internet</w:t>
      </w:r>
      <w:r w:rsidRPr="00FF27C7">
        <w:rPr>
          <w:rFonts w:ascii="Arial" w:hAnsi="Arial" w:cs="Arial"/>
        </w:rPr>
        <w:t>,</w:t>
      </w:r>
    </w:p>
    <w:p w:rsidR="00100308" w:rsidRPr="00FF27C7" w:rsidRDefault="00100308" w:rsidP="00100308">
      <w:pPr>
        <w:jc w:val="both"/>
        <w:rPr>
          <w:rFonts w:ascii="Arial" w:hAnsi="Arial" w:cs="Arial"/>
        </w:rPr>
      </w:pPr>
      <w:r w:rsidRPr="00FF27C7">
        <w:rPr>
          <w:rFonts w:ascii="Arial" w:hAnsi="Arial" w:cs="Arial"/>
        </w:rPr>
        <w:t xml:space="preserve">- </w:t>
      </w:r>
      <w:r w:rsidR="00FF27C7" w:rsidRPr="00FF27C7">
        <w:rPr>
          <w:rFonts w:ascii="Arial" w:hAnsi="Arial" w:cs="Arial"/>
        </w:rPr>
        <w:t>negli account di materia/classe su Google Drive.</w:t>
      </w:r>
    </w:p>
    <w:p w:rsidR="00FF27C7" w:rsidRPr="00F1485A" w:rsidRDefault="00F1485A" w:rsidP="00A22E84">
      <w:pPr>
        <w:jc w:val="both"/>
        <w:rPr>
          <w:rFonts w:ascii="Arial" w:hAnsi="Arial" w:cs="Arial"/>
        </w:rPr>
      </w:pPr>
      <w:r>
        <w:rPr>
          <w:rFonts w:ascii="Arial" w:hAnsi="Arial" w:cs="Arial"/>
        </w:rPr>
        <w:t xml:space="preserve">Un altro indicatore, </w:t>
      </w:r>
      <w:r w:rsidR="00FB7BE1">
        <w:rPr>
          <w:rFonts w:ascii="Arial" w:hAnsi="Arial" w:cs="Arial"/>
        </w:rPr>
        <w:t xml:space="preserve">semplice, </w:t>
      </w:r>
      <w:r w:rsidR="00FF27C7" w:rsidRPr="00F1485A">
        <w:rPr>
          <w:rFonts w:ascii="Arial" w:hAnsi="Arial" w:cs="Arial"/>
        </w:rPr>
        <w:t>immediato e di facile valut</w:t>
      </w:r>
      <w:r w:rsidR="00FB7BE1">
        <w:rPr>
          <w:rFonts w:ascii="Arial" w:hAnsi="Arial" w:cs="Arial"/>
        </w:rPr>
        <w:t xml:space="preserve">azione è quello </w:t>
      </w:r>
      <w:r w:rsidR="00FF27C7" w:rsidRPr="00F1485A">
        <w:rPr>
          <w:rFonts w:ascii="Arial" w:hAnsi="Arial" w:cs="Arial"/>
        </w:rPr>
        <w:t>relativo al n</w:t>
      </w:r>
      <w:r w:rsidR="00012569" w:rsidRPr="00F1485A">
        <w:rPr>
          <w:rFonts w:ascii="Arial" w:hAnsi="Arial" w:cs="Arial"/>
        </w:rPr>
        <w:t>umero di ore di accens</w:t>
      </w:r>
      <w:r w:rsidR="0035792E" w:rsidRPr="00F1485A">
        <w:rPr>
          <w:rFonts w:ascii="Arial" w:hAnsi="Arial" w:cs="Arial"/>
        </w:rPr>
        <w:t>ione delle lampade de</w:t>
      </w:r>
      <w:r w:rsidR="00012569" w:rsidRPr="00F1485A">
        <w:rPr>
          <w:rFonts w:ascii="Arial" w:hAnsi="Arial" w:cs="Arial"/>
        </w:rPr>
        <w:t>i</w:t>
      </w:r>
      <w:r w:rsidR="0035792E" w:rsidRPr="00F1485A">
        <w:rPr>
          <w:rFonts w:ascii="Arial" w:hAnsi="Arial" w:cs="Arial"/>
        </w:rPr>
        <w:t xml:space="preserve"> </w:t>
      </w:r>
      <w:r w:rsidR="00012569" w:rsidRPr="00F1485A">
        <w:rPr>
          <w:rFonts w:ascii="Arial" w:hAnsi="Arial" w:cs="Arial"/>
        </w:rPr>
        <w:t xml:space="preserve">videoproiettori </w:t>
      </w:r>
      <w:r w:rsidR="00FF27C7" w:rsidRPr="00F1485A">
        <w:rPr>
          <w:rFonts w:ascii="Arial" w:hAnsi="Arial" w:cs="Arial"/>
        </w:rPr>
        <w:t>delle LIM.</w:t>
      </w:r>
      <w:r w:rsidR="00FB7BE1">
        <w:rPr>
          <w:rFonts w:ascii="Arial" w:hAnsi="Arial" w:cs="Arial"/>
        </w:rPr>
        <w:t xml:space="preserve"> </w:t>
      </w:r>
      <w:r w:rsidR="00FF27C7" w:rsidRPr="00F1485A">
        <w:rPr>
          <w:rFonts w:ascii="Arial" w:hAnsi="Arial" w:cs="Arial"/>
        </w:rPr>
        <w:t>Ogni videoproiettore ha infatti un contatore che indica il numero di ore della vita della lampada di proiezione. Rilevando semplicemente ed in qualsiasi momento</w:t>
      </w:r>
      <w:r w:rsidR="00FB7BE1">
        <w:rPr>
          <w:rFonts w:ascii="Arial" w:hAnsi="Arial" w:cs="Arial"/>
        </w:rPr>
        <w:t xml:space="preserve"> (semestralmente/annualmente)</w:t>
      </w:r>
      <w:r w:rsidR="00FF27C7" w:rsidRPr="00F1485A">
        <w:rPr>
          <w:rFonts w:ascii="Arial" w:hAnsi="Arial" w:cs="Arial"/>
        </w:rPr>
        <w:t xml:space="preserve"> questo numero</w:t>
      </w:r>
      <w:r w:rsidR="00FB7BE1">
        <w:rPr>
          <w:rFonts w:ascii="Arial" w:hAnsi="Arial" w:cs="Arial"/>
        </w:rPr>
        <w:t>,</w:t>
      </w:r>
      <w:r w:rsidR="00FF27C7" w:rsidRPr="00F1485A">
        <w:rPr>
          <w:rFonts w:ascii="Arial" w:hAnsi="Arial" w:cs="Arial"/>
        </w:rPr>
        <w:t xml:space="preserve"> si potrà valutare il reale utilizzo in ogni classe del</w:t>
      </w:r>
      <w:r w:rsidRPr="00F1485A">
        <w:rPr>
          <w:rFonts w:ascii="Arial" w:hAnsi="Arial" w:cs="Arial"/>
        </w:rPr>
        <w:t>la</w:t>
      </w:r>
      <w:r w:rsidR="00FF27C7" w:rsidRPr="00F1485A">
        <w:rPr>
          <w:rFonts w:ascii="Arial" w:hAnsi="Arial" w:cs="Arial"/>
        </w:rPr>
        <w:t xml:space="preserve"> </w:t>
      </w:r>
      <w:r w:rsidRPr="00F1485A">
        <w:rPr>
          <w:rFonts w:ascii="Arial" w:hAnsi="Arial" w:cs="Arial"/>
        </w:rPr>
        <w:t xml:space="preserve">LIM e quindi anche la percentuale di ore </w:t>
      </w:r>
      <w:r w:rsidR="00FB7BE1">
        <w:rPr>
          <w:rFonts w:ascii="Arial" w:hAnsi="Arial" w:cs="Arial"/>
        </w:rPr>
        <w:t>effettuate con</w:t>
      </w:r>
      <w:r w:rsidRPr="00F1485A">
        <w:rPr>
          <w:rFonts w:ascii="Arial" w:hAnsi="Arial" w:cs="Arial"/>
        </w:rPr>
        <w:t xml:space="preserve"> lezioni multimediali</w:t>
      </w:r>
      <w:r w:rsidR="00FB7BE1">
        <w:rPr>
          <w:rFonts w:ascii="Arial" w:hAnsi="Arial" w:cs="Arial"/>
        </w:rPr>
        <w:t>,</w:t>
      </w:r>
      <w:r w:rsidRPr="00F1485A">
        <w:rPr>
          <w:rFonts w:ascii="Arial" w:hAnsi="Arial" w:cs="Arial"/>
        </w:rPr>
        <w:t xml:space="preserve"> rispetto </w:t>
      </w:r>
      <w:r w:rsidR="00FB7BE1">
        <w:rPr>
          <w:rFonts w:ascii="Arial" w:hAnsi="Arial" w:cs="Arial"/>
        </w:rPr>
        <w:t>al</w:t>
      </w:r>
      <w:r w:rsidRPr="00F1485A">
        <w:rPr>
          <w:rFonts w:ascii="Arial" w:hAnsi="Arial" w:cs="Arial"/>
        </w:rPr>
        <w:t xml:space="preserve"> monte-ore scolastico.</w:t>
      </w:r>
      <w:r w:rsidR="00FF27C7" w:rsidRPr="00F1485A">
        <w:rPr>
          <w:rFonts w:ascii="Arial" w:hAnsi="Arial" w:cs="Arial"/>
        </w:rPr>
        <w:t xml:space="preserve"> </w:t>
      </w:r>
    </w:p>
    <w:p w:rsidR="00AD0A02" w:rsidRDefault="00AD0A02" w:rsidP="00AD0A02">
      <w:pPr>
        <w:jc w:val="both"/>
        <w:rPr>
          <w:rFonts w:ascii="Arial" w:hAnsi="Arial" w:cs="Arial"/>
        </w:rPr>
      </w:pPr>
      <w:r>
        <w:rPr>
          <w:rFonts w:ascii="Arial" w:hAnsi="Arial" w:cs="Arial"/>
        </w:rPr>
        <w:t xml:space="preserve">Parallelamente, a fine anno, sarà somministrato, a campione, un questionario di rilevazione tra gli studenti per verificare l’uso delle LIM nella propria classe, nei diversi ambiti disciplinari. </w:t>
      </w:r>
    </w:p>
    <w:p w:rsidR="00AD0A02" w:rsidRDefault="00AD0A02" w:rsidP="00AD0A02">
      <w:pPr>
        <w:jc w:val="both"/>
        <w:rPr>
          <w:rFonts w:ascii="Arial" w:hAnsi="Arial" w:cs="Arial"/>
        </w:rPr>
      </w:pPr>
      <w:r>
        <w:rPr>
          <w:rFonts w:ascii="Arial" w:hAnsi="Arial" w:cs="Arial"/>
        </w:rPr>
        <w:t>Un indicatore di misurazione di verifica, parallelo alle ore di accensione del la LIM, sarà il numero di docenti che risulteranno aver utilizzato le LIM in modo significativo nella didattica ordinaria nelle classi campionate.</w:t>
      </w:r>
    </w:p>
    <w:p w:rsidR="003C38BB" w:rsidRDefault="003C38BB" w:rsidP="00814EEA">
      <w:pPr>
        <w:jc w:val="both"/>
        <w:rPr>
          <w:rFonts w:ascii="Arial" w:hAnsi="Arial" w:cs="Arial"/>
        </w:rPr>
      </w:pPr>
      <w:r>
        <w:rPr>
          <w:rFonts w:ascii="Arial" w:hAnsi="Arial" w:cs="Arial"/>
        </w:rPr>
        <w:t>Inoltre, n</w:t>
      </w:r>
      <w:r w:rsidR="00814EEA">
        <w:rPr>
          <w:rFonts w:ascii="Arial" w:hAnsi="Arial" w:cs="Arial"/>
        </w:rPr>
        <w:t xml:space="preserve">ell’ambito dello sviluppo e valorizzazione delle risorse umane, per favorire l’uso delle </w:t>
      </w:r>
      <w:r>
        <w:rPr>
          <w:rFonts w:ascii="Arial" w:hAnsi="Arial" w:cs="Arial"/>
        </w:rPr>
        <w:t>NT/</w:t>
      </w:r>
      <w:r w:rsidR="00814EEA">
        <w:rPr>
          <w:rFonts w:ascii="Arial" w:hAnsi="Arial" w:cs="Arial"/>
        </w:rPr>
        <w:t>TIC</w:t>
      </w:r>
      <w:r w:rsidR="00AD0A02">
        <w:rPr>
          <w:rFonts w:ascii="Arial" w:hAnsi="Arial" w:cs="Arial"/>
        </w:rPr>
        <w:t>,</w:t>
      </w:r>
      <w:r w:rsidR="00814EEA">
        <w:rPr>
          <w:rFonts w:ascii="Arial" w:hAnsi="Arial" w:cs="Arial"/>
        </w:rPr>
        <w:t xml:space="preserve"> sono state individuate le misure di formazione necessarie all’interno dell’Istituto. </w:t>
      </w:r>
    </w:p>
    <w:p w:rsidR="00814EEA" w:rsidRDefault="00814EEA" w:rsidP="00814EEA">
      <w:pPr>
        <w:jc w:val="both"/>
        <w:rPr>
          <w:rFonts w:ascii="Arial" w:hAnsi="Arial" w:cs="Arial"/>
        </w:rPr>
      </w:pPr>
      <w:r>
        <w:rPr>
          <w:rFonts w:ascii="Arial" w:hAnsi="Arial" w:cs="Arial"/>
        </w:rPr>
        <w:t>La scuola ha previsto la partecipazione dei docenti alle iniziative di formazione attivate nel PNSD (piano nazionale scuola digitale), pertanto un indicatore di misurazione sarà il numero di docenti e il numero di ore svolte nei corsi di</w:t>
      </w:r>
      <w:r w:rsidR="003C38BB">
        <w:rPr>
          <w:rFonts w:ascii="Arial" w:hAnsi="Arial" w:cs="Arial"/>
        </w:rPr>
        <w:t xml:space="preserve"> </w:t>
      </w:r>
      <w:r>
        <w:rPr>
          <w:rFonts w:ascii="Arial" w:hAnsi="Arial" w:cs="Arial"/>
        </w:rPr>
        <w:t>livello</w:t>
      </w:r>
      <w:r w:rsidR="003C38BB">
        <w:rPr>
          <w:rFonts w:ascii="Arial" w:hAnsi="Arial" w:cs="Arial"/>
        </w:rPr>
        <w:t xml:space="preserve"> </w:t>
      </w:r>
      <w:r>
        <w:rPr>
          <w:rFonts w:ascii="Arial" w:hAnsi="Arial" w:cs="Arial"/>
        </w:rPr>
        <w:t>base</w:t>
      </w:r>
      <w:r w:rsidR="003C38BB">
        <w:rPr>
          <w:rFonts w:ascii="Arial" w:hAnsi="Arial" w:cs="Arial"/>
        </w:rPr>
        <w:t xml:space="preserve"> </w:t>
      </w:r>
      <w:r>
        <w:rPr>
          <w:rFonts w:ascii="Arial" w:hAnsi="Arial" w:cs="Arial"/>
        </w:rPr>
        <w:t>e</w:t>
      </w:r>
      <w:r w:rsidR="003C38BB">
        <w:rPr>
          <w:rFonts w:ascii="Arial" w:hAnsi="Arial" w:cs="Arial"/>
        </w:rPr>
        <w:t xml:space="preserve"> </w:t>
      </w:r>
      <w:r>
        <w:rPr>
          <w:rFonts w:ascii="Arial" w:hAnsi="Arial" w:cs="Arial"/>
        </w:rPr>
        <w:t xml:space="preserve">avanzato </w:t>
      </w:r>
      <w:r w:rsidR="003C38BB">
        <w:rPr>
          <w:rFonts w:ascii="Arial" w:hAnsi="Arial" w:cs="Arial"/>
        </w:rPr>
        <w:t xml:space="preserve">per l’uso delle </w:t>
      </w:r>
      <w:r>
        <w:rPr>
          <w:rFonts w:ascii="Arial" w:hAnsi="Arial" w:cs="Arial"/>
        </w:rPr>
        <w:t>LIM e nella didattica disciplinare e TIC.</w:t>
      </w:r>
    </w:p>
    <w:p w:rsidR="003C38BB" w:rsidRDefault="00814EEA" w:rsidP="00814EEA">
      <w:pPr>
        <w:jc w:val="both"/>
        <w:rPr>
          <w:rFonts w:ascii="Arial" w:hAnsi="Arial" w:cs="Arial"/>
        </w:rPr>
      </w:pPr>
      <w:r>
        <w:rPr>
          <w:rFonts w:ascii="Arial" w:hAnsi="Arial" w:cs="Arial"/>
        </w:rPr>
        <w:t xml:space="preserve">Negli obiettivi di processo, nell’area dello sviluppo delle competenze degli allievi, l’Istituto ha individuato la necessità di una crescita delle competenze digitali dell’utenza. La scuola ha previsto per le classi del terzo anno, all’interno dell’alternanza scuola lavoro, l’attivazione di </w:t>
      </w:r>
      <w:r>
        <w:rPr>
          <w:rFonts w:ascii="Arial" w:hAnsi="Arial" w:cs="Arial"/>
        </w:rPr>
        <w:lastRenderedPageBreak/>
        <w:t xml:space="preserve">corsi pomeridiani per l’acquisizione di competenze generali nell’utilizzo dei programmi più comunemente impiegati negli ambiti lavorativi o nella prosecuzione degli studi (Pacchetto Microsoft Office o equivalenti di tipo “Open Source”). </w:t>
      </w:r>
    </w:p>
    <w:p w:rsidR="00814EEA" w:rsidRDefault="00814EEA" w:rsidP="00814EEA">
      <w:pPr>
        <w:jc w:val="both"/>
        <w:rPr>
          <w:rFonts w:ascii="Arial" w:hAnsi="Arial" w:cs="Arial"/>
          <w:smallCaps/>
        </w:rPr>
      </w:pPr>
      <w:r>
        <w:rPr>
          <w:rFonts w:ascii="Arial" w:hAnsi="Arial" w:cs="Arial"/>
        </w:rPr>
        <w:t>Un indicatore dei risultati ottenuti sarà la percentuale media di ore di frequenza dei corsi pomeridiani e la valutazione delle competenze informatiche raggiunte dagli studenti e valutate in base delle fasce di livello individuate e certificate dai formatori</w:t>
      </w:r>
      <w:r w:rsidR="00AD0A02">
        <w:rPr>
          <w:rFonts w:ascii="Arial" w:hAnsi="Arial" w:cs="Arial"/>
        </w:rPr>
        <w:t>:</w:t>
      </w:r>
      <w:r>
        <w:rPr>
          <w:rFonts w:ascii="Arial" w:hAnsi="Arial" w:cs="Arial"/>
        </w:rPr>
        <w:t xml:space="preserve"> </w:t>
      </w:r>
      <w:r w:rsidR="00AD0A02">
        <w:rPr>
          <w:rFonts w:ascii="Arial" w:hAnsi="Arial" w:cs="Arial"/>
        </w:rPr>
        <w:br/>
      </w:r>
      <w:r>
        <w:rPr>
          <w:rFonts w:ascii="Arial" w:hAnsi="Arial" w:cs="Arial"/>
        </w:rPr>
        <w:t>(</w:t>
      </w:r>
      <w:r>
        <w:rPr>
          <w:rFonts w:ascii="Arial" w:hAnsi="Arial" w:cs="Arial"/>
          <w:smallCaps/>
        </w:rPr>
        <w:t>1-5=INSODDISFACENTE 6=SODDISFACENTE 7-8=BUONO 9-10=ECCELLENTE).</w:t>
      </w:r>
    </w:p>
    <w:p w:rsidR="00814EEA" w:rsidRPr="001B579E" w:rsidRDefault="00814EEA" w:rsidP="00DB17C6">
      <w:pPr>
        <w:jc w:val="both"/>
        <w:rPr>
          <w:rFonts w:ascii="Arial" w:hAnsi="Arial" w:cs="Arial"/>
        </w:rPr>
      </w:pPr>
    </w:p>
    <w:p w:rsidR="00DB17C6" w:rsidRPr="00DB17C6" w:rsidRDefault="00DB17C6" w:rsidP="00DB17C6">
      <w:pPr>
        <w:jc w:val="both"/>
        <w:rPr>
          <w:rFonts w:ascii="Arial" w:hAnsi="Arial" w:cs="Arial"/>
          <w:b/>
          <w:sz w:val="28"/>
          <w:szCs w:val="28"/>
        </w:rPr>
      </w:pPr>
      <w:r w:rsidRPr="00DB17C6">
        <w:rPr>
          <w:rFonts w:ascii="Arial" w:hAnsi="Arial" w:cs="Arial"/>
          <w:b/>
          <w:sz w:val="28"/>
          <w:szCs w:val="28"/>
        </w:rPr>
        <w:t>Informativa sull’utilizzo delle attrezzature acquistate con il precedente finanziamento</w:t>
      </w:r>
      <w:r>
        <w:rPr>
          <w:rFonts w:ascii="Arial" w:hAnsi="Arial" w:cs="Arial"/>
          <w:b/>
          <w:sz w:val="28"/>
          <w:szCs w:val="28"/>
        </w:rPr>
        <w:t xml:space="preserve"> della Fondazione Roma</w:t>
      </w:r>
    </w:p>
    <w:p w:rsidR="00DB17C6" w:rsidRPr="00DB17C6" w:rsidRDefault="00DB17C6" w:rsidP="00DB17C6">
      <w:pPr>
        <w:jc w:val="both"/>
        <w:rPr>
          <w:rFonts w:ascii="Arial" w:hAnsi="Arial" w:cs="Arial"/>
        </w:rPr>
      </w:pPr>
      <w:r w:rsidRPr="00DB17C6">
        <w:rPr>
          <w:rFonts w:ascii="Arial" w:hAnsi="Arial" w:cs="Arial"/>
        </w:rPr>
        <w:t xml:space="preserve">Con il finanziamento erogato </w:t>
      </w:r>
      <w:r>
        <w:rPr>
          <w:rFonts w:ascii="Arial" w:hAnsi="Arial" w:cs="Arial"/>
        </w:rPr>
        <w:t xml:space="preserve">dalla Fondazione Roma </w:t>
      </w:r>
      <w:r w:rsidRPr="00DB17C6">
        <w:rPr>
          <w:rFonts w:ascii="Arial" w:hAnsi="Arial" w:cs="Arial"/>
        </w:rPr>
        <w:t>nell’anno scolastico 2009/2010 la scuola ha acquistato le attrezzature necessarie per:</w:t>
      </w:r>
    </w:p>
    <w:p w:rsidR="00DB17C6" w:rsidRPr="00DB17C6" w:rsidRDefault="00DB17C6" w:rsidP="00DB17C6">
      <w:pPr>
        <w:pStyle w:val="Paragrafoelenco"/>
        <w:numPr>
          <w:ilvl w:val="0"/>
          <w:numId w:val="4"/>
        </w:numPr>
        <w:jc w:val="both"/>
        <w:rPr>
          <w:rFonts w:ascii="Arial" w:hAnsi="Arial" w:cs="Arial"/>
        </w:rPr>
      </w:pPr>
      <w:r w:rsidRPr="00DB17C6">
        <w:rPr>
          <w:rFonts w:ascii="Arial" w:hAnsi="Arial" w:cs="Arial"/>
        </w:rPr>
        <w:t>un laboratorio linguistico multimediale;</w:t>
      </w:r>
    </w:p>
    <w:p w:rsidR="00DB17C6" w:rsidRPr="00DB17C6" w:rsidRDefault="00DB17C6" w:rsidP="00DB17C6">
      <w:pPr>
        <w:pStyle w:val="Paragrafoelenco"/>
        <w:numPr>
          <w:ilvl w:val="0"/>
          <w:numId w:val="4"/>
        </w:numPr>
        <w:jc w:val="both"/>
        <w:rPr>
          <w:rFonts w:ascii="Arial" w:hAnsi="Arial" w:cs="Arial"/>
        </w:rPr>
      </w:pPr>
      <w:r w:rsidRPr="00DB17C6">
        <w:rPr>
          <w:rFonts w:ascii="Arial" w:hAnsi="Arial" w:cs="Arial"/>
        </w:rPr>
        <w:t>una sala conferenze multimediale ubicata nella biblioteca;</w:t>
      </w:r>
    </w:p>
    <w:p w:rsidR="00DB17C6" w:rsidRPr="00DB17C6" w:rsidRDefault="00DB17C6" w:rsidP="00DB17C6">
      <w:pPr>
        <w:pStyle w:val="Paragrafoelenco"/>
        <w:numPr>
          <w:ilvl w:val="0"/>
          <w:numId w:val="4"/>
        </w:numPr>
        <w:jc w:val="both"/>
        <w:rPr>
          <w:rFonts w:ascii="Arial" w:hAnsi="Arial" w:cs="Arial"/>
        </w:rPr>
      </w:pPr>
      <w:r w:rsidRPr="00DB17C6">
        <w:rPr>
          <w:rFonts w:ascii="Arial" w:hAnsi="Arial" w:cs="Arial"/>
        </w:rPr>
        <w:t>un ampliamento multimediale dell’aula di fisica.</w:t>
      </w:r>
    </w:p>
    <w:p w:rsidR="00DB17C6" w:rsidRPr="007E473F" w:rsidRDefault="00DB17C6" w:rsidP="00DB17C6">
      <w:pPr>
        <w:jc w:val="both"/>
        <w:rPr>
          <w:rFonts w:ascii="Arial" w:hAnsi="Arial" w:cs="Arial"/>
          <w:b/>
          <w:i/>
        </w:rPr>
      </w:pPr>
      <w:r w:rsidRPr="007E473F">
        <w:rPr>
          <w:rFonts w:ascii="Arial" w:hAnsi="Arial" w:cs="Arial"/>
          <w:b/>
          <w:i/>
        </w:rPr>
        <w:t>Laboratorio linguistico</w:t>
      </w:r>
    </w:p>
    <w:p w:rsidR="00DB17C6" w:rsidRDefault="00DB17C6" w:rsidP="00DB17C6">
      <w:pPr>
        <w:jc w:val="both"/>
        <w:rPr>
          <w:rFonts w:ascii="Arial" w:hAnsi="Arial" w:cs="Arial"/>
        </w:rPr>
      </w:pPr>
      <w:r w:rsidRPr="00DB17C6">
        <w:rPr>
          <w:rFonts w:ascii="Arial" w:hAnsi="Arial" w:cs="Arial"/>
        </w:rPr>
        <w:t>Il laboratorio linguistico multimediale, usato quotidianamente, ha permesso un cambiamento radicale nell’insegnamento delle lingue straniere offrendo la possibilità di ut</w:t>
      </w:r>
      <w:r>
        <w:rPr>
          <w:rFonts w:ascii="Arial" w:hAnsi="Arial" w:cs="Arial"/>
        </w:rPr>
        <w:t>ilizzare il libro elettronico (</w:t>
      </w:r>
      <w:r w:rsidRPr="00DB17C6">
        <w:rPr>
          <w:rFonts w:ascii="Arial" w:hAnsi="Arial" w:cs="Arial"/>
        </w:rPr>
        <w:t>E- Book)</w:t>
      </w:r>
      <w:r>
        <w:rPr>
          <w:rFonts w:ascii="Arial" w:hAnsi="Arial" w:cs="Arial"/>
        </w:rPr>
        <w:t>.</w:t>
      </w:r>
    </w:p>
    <w:p w:rsidR="00DB17C6" w:rsidRPr="0018384F" w:rsidRDefault="00DB17C6" w:rsidP="00DB17C6">
      <w:pPr>
        <w:jc w:val="both"/>
        <w:rPr>
          <w:rFonts w:ascii="Arial" w:hAnsi="Arial" w:cs="Arial"/>
        </w:rPr>
      </w:pPr>
      <w:r>
        <w:rPr>
          <w:rFonts w:ascii="Arial" w:hAnsi="Arial" w:cs="Arial"/>
        </w:rPr>
        <w:t>A</w:t>
      </w:r>
      <w:r w:rsidRPr="00DB17C6">
        <w:rPr>
          <w:rFonts w:ascii="Arial" w:hAnsi="Arial" w:cs="Arial"/>
        </w:rPr>
        <w:t>ttraverso questo strumento</w:t>
      </w:r>
      <w:r>
        <w:rPr>
          <w:rFonts w:ascii="Arial" w:hAnsi="Arial" w:cs="Arial"/>
        </w:rPr>
        <w:t>,</w:t>
      </w:r>
      <w:r w:rsidRPr="00DB17C6">
        <w:rPr>
          <w:rFonts w:ascii="Arial" w:hAnsi="Arial" w:cs="Arial"/>
        </w:rPr>
        <w:t xml:space="preserve"> l’insegnante può scegliere di riprodurre i brani per l’ascolto, proiettare film e video o proporre esercitazioni interattive per il rinforzo di aspetti </w:t>
      </w:r>
      <w:r w:rsidRPr="0018384F">
        <w:rPr>
          <w:rFonts w:ascii="Arial" w:hAnsi="Arial" w:cs="Arial"/>
        </w:rPr>
        <w:t xml:space="preserve">comunicativi, linguistici o grammaticali. </w:t>
      </w:r>
    </w:p>
    <w:p w:rsidR="0018384F" w:rsidRPr="0018384F" w:rsidRDefault="0018384F" w:rsidP="0018384F">
      <w:pPr>
        <w:rPr>
          <w:rFonts w:ascii="Arial" w:hAnsi="Arial" w:cs="Arial"/>
        </w:rPr>
      </w:pPr>
      <w:r w:rsidRPr="0018384F">
        <w:rPr>
          <w:rFonts w:ascii="Arial" w:hAnsi="Arial" w:cs="Arial"/>
        </w:rPr>
        <w:t>Fondamentale è stato il ruolo del Laboratorio Linguistico per le attività dell’Istituto come scuola polo del Piano Nazionale Scuola Digitale</w:t>
      </w:r>
    </w:p>
    <w:p w:rsidR="00DB17C6" w:rsidRPr="0018384F" w:rsidRDefault="00DB17C6" w:rsidP="00DB17C6">
      <w:pPr>
        <w:jc w:val="both"/>
        <w:rPr>
          <w:rFonts w:ascii="Arial" w:hAnsi="Arial" w:cs="Arial"/>
        </w:rPr>
      </w:pPr>
      <w:r w:rsidRPr="0018384F">
        <w:rPr>
          <w:rFonts w:ascii="Arial" w:hAnsi="Arial" w:cs="Arial"/>
        </w:rPr>
        <w:t>Il laboratorio viene utilizzato anche dai docenti delle altre discipline, per lezioni multimediali ed esercitazioni.</w:t>
      </w:r>
    </w:p>
    <w:p w:rsidR="00DB17C6" w:rsidRPr="00DB17C6" w:rsidRDefault="00DB17C6" w:rsidP="00DB17C6">
      <w:pPr>
        <w:jc w:val="both"/>
        <w:rPr>
          <w:rFonts w:ascii="Arial" w:hAnsi="Arial" w:cs="Arial"/>
        </w:rPr>
      </w:pPr>
      <w:r w:rsidRPr="00DB17C6">
        <w:rPr>
          <w:rFonts w:ascii="Arial" w:hAnsi="Arial" w:cs="Arial"/>
        </w:rPr>
        <w:t xml:space="preserve">Questo laboratorio è stato </w:t>
      </w:r>
      <w:r>
        <w:rPr>
          <w:rFonts w:ascii="Arial" w:hAnsi="Arial" w:cs="Arial"/>
        </w:rPr>
        <w:t xml:space="preserve">altresì </w:t>
      </w:r>
      <w:r w:rsidRPr="00DB17C6">
        <w:rPr>
          <w:rFonts w:ascii="Arial" w:hAnsi="Arial" w:cs="Arial"/>
        </w:rPr>
        <w:t xml:space="preserve">utilizzato dai docenti per </w:t>
      </w:r>
      <w:r>
        <w:rPr>
          <w:rFonts w:ascii="Arial" w:hAnsi="Arial" w:cs="Arial"/>
        </w:rPr>
        <w:t xml:space="preserve">diversi corsi di formazione e aggiornamento ed in particolare per la </w:t>
      </w:r>
      <w:r w:rsidRPr="00DB17C6">
        <w:rPr>
          <w:rFonts w:ascii="Arial" w:hAnsi="Arial" w:cs="Arial"/>
        </w:rPr>
        <w:t>formazione sull’utilizzo del Registro Elettronico.</w:t>
      </w:r>
    </w:p>
    <w:p w:rsidR="00DB17C6" w:rsidRPr="007E473F" w:rsidRDefault="00DB17C6" w:rsidP="00DB17C6">
      <w:pPr>
        <w:jc w:val="both"/>
        <w:rPr>
          <w:rFonts w:ascii="Arial" w:hAnsi="Arial" w:cs="Arial"/>
          <w:b/>
          <w:i/>
        </w:rPr>
      </w:pPr>
      <w:r w:rsidRPr="007E473F">
        <w:rPr>
          <w:rFonts w:ascii="Arial" w:hAnsi="Arial" w:cs="Arial"/>
          <w:b/>
          <w:i/>
        </w:rPr>
        <w:t>Biblioteca, sala conferenze multimediale</w:t>
      </w:r>
    </w:p>
    <w:p w:rsidR="00DB17C6" w:rsidRPr="00DB17C6" w:rsidRDefault="00DB17C6" w:rsidP="00DB17C6">
      <w:pPr>
        <w:jc w:val="both"/>
        <w:rPr>
          <w:rFonts w:ascii="Arial" w:hAnsi="Arial" w:cs="Arial"/>
        </w:rPr>
      </w:pPr>
      <w:r w:rsidRPr="00DB17C6">
        <w:rPr>
          <w:rFonts w:ascii="Arial" w:hAnsi="Arial" w:cs="Arial"/>
        </w:rPr>
        <w:t>La bi</w:t>
      </w:r>
      <w:r>
        <w:rPr>
          <w:rFonts w:ascii="Arial" w:hAnsi="Arial" w:cs="Arial"/>
        </w:rPr>
        <w:t>blioteca, provvista di armadi a</w:t>
      </w:r>
      <w:r w:rsidRPr="00DB17C6">
        <w:rPr>
          <w:rFonts w:ascii="Arial" w:hAnsi="Arial" w:cs="Arial"/>
        </w:rPr>
        <w:t xml:space="preserve"> vetr</w:t>
      </w:r>
      <w:r>
        <w:rPr>
          <w:rFonts w:ascii="Arial" w:hAnsi="Arial" w:cs="Arial"/>
        </w:rPr>
        <w:t>o con serratura,</w:t>
      </w:r>
      <w:r w:rsidRPr="00DB17C6">
        <w:rPr>
          <w:rFonts w:ascii="Arial" w:hAnsi="Arial" w:cs="Arial"/>
        </w:rPr>
        <w:t xml:space="preserve"> viene utilizzata per conservare parte dei numerosi libri della scuola e diversi libri antichi.</w:t>
      </w:r>
    </w:p>
    <w:p w:rsidR="00DB17C6" w:rsidRPr="00DB17C6" w:rsidRDefault="00DB17C6" w:rsidP="00DB17C6">
      <w:pPr>
        <w:jc w:val="both"/>
        <w:rPr>
          <w:rFonts w:ascii="Arial" w:hAnsi="Arial" w:cs="Arial"/>
        </w:rPr>
      </w:pPr>
      <w:r w:rsidRPr="00DB17C6">
        <w:rPr>
          <w:rFonts w:ascii="Arial" w:hAnsi="Arial" w:cs="Arial"/>
        </w:rPr>
        <w:t>La biblioteca diventa anche sala conferenze, ha ospitato diverse personalità quali il prof. Francesco Sabatini</w:t>
      </w:r>
      <w:r>
        <w:rPr>
          <w:rFonts w:ascii="Arial" w:hAnsi="Arial" w:cs="Arial"/>
        </w:rPr>
        <w:t>,</w:t>
      </w:r>
      <w:r w:rsidRPr="00DB17C6">
        <w:rPr>
          <w:rFonts w:ascii="Arial" w:hAnsi="Arial" w:cs="Arial"/>
        </w:rPr>
        <w:t xml:space="preserve"> il dott. Luca Cordero di Montezemolo e altri.</w:t>
      </w:r>
    </w:p>
    <w:p w:rsidR="00DB17C6" w:rsidRPr="00DB17C6" w:rsidRDefault="00DB17C6" w:rsidP="00DB17C6">
      <w:pPr>
        <w:jc w:val="both"/>
        <w:rPr>
          <w:rFonts w:ascii="Arial" w:hAnsi="Arial" w:cs="Arial"/>
        </w:rPr>
      </w:pPr>
      <w:r w:rsidRPr="00DB17C6">
        <w:rPr>
          <w:rFonts w:ascii="Arial" w:hAnsi="Arial" w:cs="Arial"/>
        </w:rPr>
        <w:t>La sala conferenze</w:t>
      </w:r>
      <w:r w:rsidR="00D34E4A">
        <w:rPr>
          <w:rFonts w:ascii="Arial" w:hAnsi="Arial" w:cs="Arial"/>
        </w:rPr>
        <w:t>, essendo dotata di un videoproiettore ed un grande schermo,</w:t>
      </w:r>
      <w:r w:rsidRPr="00DB17C6">
        <w:rPr>
          <w:rFonts w:ascii="Arial" w:hAnsi="Arial" w:cs="Arial"/>
        </w:rPr>
        <w:t xml:space="preserve"> viene usata quotidianamente</w:t>
      </w:r>
      <w:r>
        <w:rPr>
          <w:rFonts w:ascii="Arial" w:hAnsi="Arial" w:cs="Arial"/>
        </w:rPr>
        <w:t xml:space="preserve"> inoltre</w:t>
      </w:r>
      <w:r w:rsidRPr="00DB17C6">
        <w:rPr>
          <w:rFonts w:ascii="Arial" w:hAnsi="Arial" w:cs="Arial"/>
        </w:rPr>
        <w:t xml:space="preserve"> per Lezioni Multimediali e per la visione di filmati.</w:t>
      </w:r>
    </w:p>
    <w:p w:rsidR="00DB17C6" w:rsidRPr="00DB17C6" w:rsidRDefault="00DB17C6" w:rsidP="00DB17C6">
      <w:pPr>
        <w:jc w:val="both"/>
        <w:rPr>
          <w:rFonts w:ascii="Arial" w:hAnsi="Arial" w:cs="Arial"/>
        </w:rPr>
      </w:pPr>
      <w:r w:rsidRPr="00DB17C6">
        <w:rPr>
          <w:rFonts w:ascii="Arial" w:hAnsi="Arial" w:cs="Arial"/>
        </w:rPr>
        <w:t>Quest’aula è stata utilizzata anche per lo svolgimento delle Olimpiadi di Italiano.</w:t>
      </w:r>
    </w:p>
    <w:p w:rsidR="00DB17C6" w:rsidRPr="00577BEB" w:rsidRDefault="00DB17C6" w:rsidP="00DB17C6">
      <w:pPr>
        <w:jc w:val="both"/>
        <w:rPr>
          <w:rFonts w:ascii="Arial" w:hAnsi="Arial" w:cs="Arial"/>
        </w:rPr>
      </w:pPr>
      <w:r w:rsidRPr="00577BEB">
        <w:rPr>
          <w:rFonts w:ascii="Arial" w:hAnsi="Arial" w:cs="Arial"/>
        </w:rPr>
        <w:t>La biblioteca-sala conferenze è stata sistematicamente utilizzata come spazio di apprendimento e ricerca con l’utilizzo dei notebook</w:t>
      </w:r>
      <w:r w:rsidR="00D34E4A" w:rsidRPr="00577BEB">
        <w:rPr>
          <w:rFonts w:ascii="Arial" w:hAnsi="Arial" w:cs="Arial"/>
        </w:rPr>
        <w:t>.</w:t>
      </w:r>
    </w:p>
    <w:p w:rsidR="0018384F" w:rsidRPr="0018384F" w:rsidRDefault="0018384F" w:rsidP="0018384F">
      <w:pPr>
        <w:rPr>
          <w:rFonts w:ascii="Arial" w:hAnsi="Arial" w:cs="Arial"/>
        </w:rPr>
      </w:pPr>
      <w:r w:rsidRPr="0018384F">
        <w:rPr>
          <w:rFonts w:ascii="Arial" w:hAnsi="Arial" w:cs="Arial"/>
        </w:rPr>
        <w:t>Attraverso Skype ed in diverse occasioni, la Sala Conferenze ha permesso di effettuare Videoconferenze, come nel caso del progetto con “Telefono Azzurro”</w:t>
      </w:r>
    </w:p>
    <w:p w:rsidR="00DB17C6" w:rsidRPr="00DB17C6" w:rsidRDefault="00DB17C6" w:rsidP="00DB17C6">
      <w:pPr>
        <w:jc w:val="both"/>
        <w:rPr>
          <w:rFonts w:ascii="Arial" w:hAnsi="Arial" w:cs="Arial"/>
        </w:rPr>
      </w:pPr>
      <w:r w:rsidRPr="0018384F">
        <w:rPr>
          <w:rFonts w:ascii="Arial" w:hAnsi="Arial" w:cs="Arial"/>
        </w:rPr>
        <w:t>I</w:t>
      </w:r>
      <w:r w:rsidR="00D34E4A" w:rsidRPr="0018384F">
        <w:rPr>
          <w:rFonts w:ascii="Arial" w:hAnsi="Arial" w:cs="Arial"/>
        </w:rPr>
        <w:t>nfine, i</w:t>
      </w:r>
      <w:r w:rsidRPr="0018384F">
        <w:rPr>
          <w:rFonts w:ascii="Arial" w:hAnsi="Arial" w:cs="Arial"/>
        </w:rPr>
        <w:t xml:space="preserve"> docenti utilizzano quest’aula per il collegio dei docenti e per tutte le altre riunioni</w:t>
      </w:r>
      <w:r w:rsidR="00D34E4A">
        <w:rPr>
          <w:rFonts w:ascii="Arial" w:hAnsi="Arial" w:cs="Arial"/>
        </w:rPr>
        <w:t xml:space="preserve"> con le famiglie. </w:t>
      </w:r>
    </w:p>
    <w:p w:rsidR="00DB17C6" w:rsidRPr="007E473F" w:rsidRDefault="00DB17C6" w:rsidP="00DB17C6">
      <w:pPr>
        <w:jc w:val="both"/>
        <w:rPr>
          <w:rFonts w:ascii="Arial" w:hAnsi="Arial" w:cs="Arial"/>
          <w:b/>
          <w:i/>
        </w:rPr>
      </w:pPr>
      <w:r w:rsidRPr="007E473F">
        <w:rPr>
          <w:rFonts w:ascii="Arial" w:hAnsi="Arial" w:cs="Arial"/>
          <w:b/>
          <w:i/>
        </w:rPr>
        <w:t>Ampliamento multimediale del laboratorio di fisica</w:t>
      </w:r>
    </w:p>
    <w:p w:rsidR="00DB17C6" w:rsidRPr="00EF5566" w:rsidRDefault="00DB17C6" w:rsidP="00DB17C6">
      <w:pPr>
        <w:jc w:val="both"/>
        <w:rPr>
          <w:rFonts w:ascii="Arial" w:hAnsi="Arial" w:cs="Arial"/>
        </w:rPr>
      </w:pPr>
      <w:r w:rsidRPr="00EF5566">
        <w:rPr>
          <w:rFonts w:ascii="Arial" w:hAnsi="Arial" w:cs="Arial"/>
        </w:rPr>
        <w:t xml:space="preserve">Nel laboratorio è </w:t>
      </w:r>
      <w:r w:rsidR="00D34E4A" w:rsidRPr="00EF5566">
        <w:rPr>
          <w:rFonts w:ascii="Arial" w:hAnsi="Arial" w:cs="Arial"/>
        </w:rPr>
        <w:t xml:space="preserve">stato </w:t>
      </w:r>
      <w:r w:rsidRPr="00EF5566">
        <w:rPr>
          <w:rFonts w:ascii="Arial" w:hAnsi="Arial" w:cs="Arial"/>
        </w:rPr>
        <w:t>possibile fare lezioni multimediali e visionare film</w:t>
      </w:r>
      <w:r w:rsidR="00EF5566" w:rsidRPr="00EF5566">
        <w:rPr>
          <w:rFonts w:ascii="Arial" w:hAnsi="Arial" w:cs="Arial"/>
        </w:rPr>
        <w:t xml:space="preserve"> in area scientifica.</w:t>
      </w:r>
    </w:p>
    <w:p w:rsidR="0018384F" w:rsidRPr="00EF5566" w:rsidRDefault="00EF5566" w:rsidP="0018384F">
      <w:pPr>
        <w:rPr>
          <w:rFonts w:ascii="Arial" w:hAnsi="Arial" w:cs="Arial"/>
        </w:rPr>
      </w:pPr>
      <w:r w:rsidRPr="00EF5566">
        <w:rPr>
          <w:rFonts w:ascii="Arial" w:hAnsi="Arial" w:cs="Arial"/>
        </w:rPr>
        <w:t>Nel laboratorio multimediale di fisica si sono tenute c</w:t>
      </w:r>
      <w:r w:rsidR="0018384F" w:rsidRPr="00EF5566">
        <w:rPr>
          <w:rFonts w:ascii="Arial" w:hAnsi="Arial" w:cs="Arial"/>
        </w:rPr>
        <w:t>onferenze in varie occasioni</w:t>
      </w:r>
      <w:r w:rsidRPr="00EF5566">
        <w:rPr>
          <w:rFonts w:ascii="Arial" w:hAnsi="Arial" w:cs="Arial"/>
        </w:rPr>
        <w:t xml:space="preserve"> ad es.</w:t>
      </w:r>
      <w:r w:rsidR="0018384F" w:rsidRPr="00EF5566">
        <w:rPr>
          <w:rFonts w:ascii="Arial" w:hAnsi="Arial" w:cs="Arial"/>
        </w:rPr>
        <w:t xml:space="preserve"> durante la Giornata Europea</w:t>
      </w:r>
      <w:r w:rsidRPr="00EF5566">
        <w:rPr>
          <w:rFonts w:ascii="Arial" w:hAnsi="Arial" w:cs="Arial"/>
        </w:rPr>
        <w:t>.</w:t>
      </w:r>
      <w:r w:rsidR="0018384F" w:rsidRPr="00EF5566">
        <w:rPr>
          <w:rFonts w:ascii="Arial" w:hAnsi="Arial" w:cs="Arial"/>
        </w:rPr>
        <w:t xml:space="preserve"> </w:t>
      </w:r>
    </w:p>
    <w:p w:rsidR="00B20AA0" w:rsidRPr="001B579E" w:rsidRDefault="00B20AA0" w:rsidP="00DB17C6">
      <w:pPr>
        <w:jc w:val="both"/>
        <w:rPr>
          <w:rFonts w:ascii="Arial" w:hAnsi="Arial" w:cs="Arial"/>
          <w:sz w:val="16"/>
          <w:szCs w:val="16"/>
        </w:rPr>
      </w:pPr>
    </w:p>
    <w:p w:rsidR="00B20AA0" w:rsidRDefault="000E429D" w:rsidP="00DB17C6">
      <w:pPr>
        <w:jc w:val="both"/>
        <w:rPr>
          <w:rFonts w:ascii="Arial" w:hAnsi="Arial" w:cs="Arial"/>
        </w:rPr>
      </w:pPr>
      <w:r>
        <w:rPr>
          <w:rFonts w:ascii="Arial" w:hAnsi="Arial" w:cs="Arial"/>
        </w:rPr>
        <w:t>Roma 1</w:t>
      </w:r>
      <w:r w:rsidR="00275DCF">
        <w:rPr>
          <w:rFonts w:ascii="Arial" w:hAnsi="Arial" w:cs="Arial"/>
        </w:rPr>
        <w:t>5</w:t>
      </w:r>
      <w:r>
        <w:rPr>
          <w:rFonts w:ascii="Arial" w:hAnsi="Arial" w:cs="Arial"/>
        </w:rPr>
        <w:t>/2/2016</w:t>
      </w:r>
    </w:p>
    <w:p w:rsidR="00B20AA0" w:rsidRDefault="00B20AA0" w:rsidP="00DB17C6">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Il Dirigente Scolastico</w:t>
      </w:r>
    </w:p>
    <w:p w:rsidR="007E473F" w:rsidRDefault="007E473F" w:rsidP="00DB17C6">
      <w:pPr>
        <w:jc w:val="both"/>
        <w:rPr>
          <w:rFonts w:ascii="Arial" w:hAnsi="Arial" w:cs="Arial"/>
        </w:rPr>
      </w:pPr>
    </w:p>
    <w:p w:rsidR="00B20AA0" w:rsidRPr="00EF5566" w:rsidRDefault="00B20AA0" w:rsidP="00DB17C6">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Prof.ssa Noemi Fiorini</w:t>
      </w:r>
    </w:p>
    <w:sectPr w:rsidR="00B20AA0" w:rsidRPr="00EF5566" w:rsidSect="004367F4">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524" w:rsidRDefault="00A13524" w:rsidP="003B3518">
      <w:r>
        <w:separator/>
      </w:r>
    </w:p>
  </w:endnote>
  <w:endnote w:type="continuationSeparator" w:id="0">
    <w:p w:rsidR="00A13524" w:rsidRDefault="00A13524" w:rsidP="003B3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7210"/>
      <w:docPartObj>
        <w:docPartGallery w:val="Page Numbers (Bottom of Page)"/>
        <w:docPartUnique/>
      </w:docPartObj>
    </w:sdtPr>
    <w:sdtEndPr/>
    <w:sdtContent>
      <w:p w:rsidR="00765B04" w:rsidRDefault="00326213" w:rsidP="003B3518">
        <w:pPr>
          <w:pStyle w:val="Pidipagina"/>
          <w:jc w:val="center"/>
        </w:pPr>
        <w:r>
          <w:fldChar w:fldCharType="begin"/>
        </w:r>
        <w:r>
          <w:instrText xml:space="preserve"> PAGE   \* MERGEFORMAT </w:instrText>
        </w:r>
        <w:r>
          <w:fldChar w:fldCharType="separate"/>
        </w:r>
        <w:r w:rsidR="00756879">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524" w:rsidRDefault="00A13524" w:rsidP="003B3518">
      <w:r>
        <w:separator/>
      </w:r>
    </w:p>
  </w:footnote>
  <w:footnote w:type="continuationSeparator" w:id="0">
    <w:p w:rsidR="00A13524" w:rsidRDefault="00A13524" w:rsidP="003B35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25632"/>
    <w:multiLevelType w:val="hybridMultilevel"/>
    <w:tmpl w:val="8FC4F6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ABD5E9D"/>
    <w:multiLevelType w:val="hybridMultilevel"/>
    <w:tmpl w:val="A98E528C"/>
    <w:lvl w:ilvl="0" w:tplc="E7703A2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3AD42F8"/>
    <w:multiLevelType w:val="hybridMultilevel"/>
    <w:tmpl w:val="CB8C5B06"/>
    <w:lvl w:ilvl="0" w:tplc="7774329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3457428"/>
    <w:multiLevelType w:val="hybridMultilevel"/>
    <w:tmpl w:val="7B3409DC"/>
    <w:lvl w:ilvl="0" w:tplc="F68AC6A6">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72F"/>
    <w:rsid w:val="00012569"/>
    <w:rsid w:val="000517BD"/>
    <w:rsid w:val="00085CDA"/>
    <w:rsid w:val="000D23D2"/>
    <w:rsid w:val="000D2F8C"/>
    <w:rsid w:val="000E0D6A"/>
    <w:rsid w:val="000E429D"/>
    <w:rsid w:val="000F5AA5"/>
    <w:rsid w:val="00100308"/>
    <w:rsid w:val="0010095C"/>
    <w:rsid w:val="00107974"/>
    <w:rsid w:val="00121B3A"/>
    <w:rsid w:val="001355D5"/>
    <w:rsid w:val="00152A54"/>
    <w:rsid w:val="001568A4"/>
    <w:rsid w:val="00156CFF"/>
    <w:rsid w:val="00173159"/>
    <w:rsid w:val="00176114"/>
    <w:rsid w:val="0018384F"/>
    <w:rsid w:val="001A5FC1"/>
    <w:rsid w:val="001A7686"/>
    <w:rsid w:val="001B579E"/>
    <w:rsid w:val="001B65AD"/>
    <w:rsid w:val="001C110D"/>
    <w:rsid w:val="0024535B"/>
    <w:rsid w:val="00275DCF"/>
    <w:rsid w:val="002B253F"/>
    <w:rsid w:val="002F0643"/>
    <w:rsid w:val="002F5CEA"/>
    <w:rsid w:val="00315430"/>
    <w:rsid w:val="00326213"/>
    <w:rsid w:val="0035792E"/>
    <w:rsid w:val="00371006"/>
    <w:rsid w:val="00386F3E"/>
    <w:rsid w:val="003B3518"/>
    <w:rsid w:val="003B371F"/>
    <w:rsid w:val="003C38BB"/>
    <w:rsid w:val="003C672F"/>
    <w:rsid w:val="003D5501"/>
    <w:rsid w:val="003E71CD"/>
    <w:rsid w:val="00402F9F"/>
    <w:rsid w:val="004367F4"/>
    <w:rsid w:val="004635E6"/>
    <w:rsid w:val="004877C9"/>
    <w:rsid w:val="004A62B6"/>
    <w:rsid w:val="004C6036"/>
    <w:rsid w:val="004D7D1E"/>
    <w:rsid w:val="005038EE"/>
    <w:rsid w:val="0052176A"/>
    <w:rsid w:val="00547E0C"/>
    <w:rsid w:val="00577BEB"/>
    <w:rsid w:val="005B2273"/>
    <w:rsid w:val="005D6DCE"/>
    <w:rsid w:val="005F65A2"/>
    <w:rsid w:val="00613160"/>
    <w:rsid w:val="00614752"/>
    <w:rsid w:val="00674955"/>
    <w:rsid w:val="006B6F12"/>
    <w:rsid w:val="006D2D54"/>
    <w:rsid w:val="00724F7F"/>
    <w:rsid w:val="007474AA"/>
    <w:rsid w:val="00756879"/>
    <w:rsid w:val="00764712"/>
    <w:rsid w:val="00765B04"/>
    <w:rsid w:val="0077200E"/>
    <w:rsid w:val="00777F47"/>
    <w:rsid w:val="0078180B"/>
    <w:rsid w:val="00784208"/>
    <w:rsid w:val="007D4CEE"/>
    <w:rsid w:val="007D541E"/>
    <w:rsid w:val="007E36DA"/>
    <w:rsid w:val="007E473F"/>
    <w:rsid w:val="0080216E"/>
    <w:rsid w:val="00814EEA"/>
    <w:rsid w:val="008415DC"/>
    <w:rsid w:val="00857D8C"/>
    <w:rsid w:val="008A317D"/>
    <w:rsid w:val="008B4FE8"/>
    <w:rsid w:val="008D6988"/>
    <w:rsid w:val="008E7094"/>
    <w:rsid w:val="008F684E"/>
    <w:rsid w:val="009F08C1"/>
    <w:rsid w:val="00A13524"/>
    <w:rsid w:val="00A22E84"/>
    <w:rsid w:val="00A3303F"/>
    <w:rsid w:val="00A851AA"/>
    <w:rsid w:val="00AD0A02"/>
    <w:rsid w:val="00AF50BE"/>
    <w:rsid w:val="00B16A6F"/>
    <w:rsid w:val="00B20AA0"/>
    <w:rsid w:val="00B22FDD"/>
    <w:rsid w:val="00B27210"/>
    <w:rsid w:val="00B6407F"/>
    <w:rsid w:val="00B72793"/>
    <w:rsid w:val="00BD5DA0"/>
    <w:rsid w:val="00C11895"/>
    <w:rsid w:val="00C165CD"/>
    <w:rsid w:val="00C403DB"/>
    <w:rsid w:val="00C43C6A"/>
    <w:rsid w:val="00C61BA4"/>
    <w:rsid w:val="00CA0B91"/>
    <w:rsid w:val="00D00E8C"/>
    <w:rsid w:val="00D127A2"/>
    <w:rsid w:val="00D34E4A"/>
    <w:rsid w:val="00D51C67"/>
    <w:rsid w:val="00D75A60"/>
    <w:rsid w:val="00D929DF"/>
    <w:rsid w:val="00DB17C6"/>
    <w:rsid w:val="00DE4649"/>
    <w:rsid w:val="00E5547D"/>
    <w:rsid w:val="00E721C2"/>
    <w:rsid w:val="00E759C4"/>
    <w:rsid w:val="00E8232E"/>
    <w:rsid w:val="00E82E73"/>
    <w:rsid w:val="00EF5566"/>
    <w:rsid w:val="00F1485A"/>
    <w:rsid w:val="00F22CED"/>
    <w:rsid w:val="00F31A83"/>
    <w:rsid w:val="00F532D1"/>
    <w:rsid w:val="00F62211"/>
    <w:rsid w:val="00FA0322"/>
    <w:rsid w:val="00FA6F87"/>
    <w:rsid w:val="00FB3677"/>
    <w:rsid w:val="00FB7BE1"/>
    <w:rsid w:val="00FF27C7"/>
    <w:rsid w:val="00FF42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785DDD-5FA9-4D58-8448-C18B7362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672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3C672F"/>
    <w:pPr>
      <w:jc w:val="center"/>
    </w:pPr>
    <w:rPr>
      <w:b/>
      <w:bCs/>
      <w:sz w:val="36"/>
    </w:rPr>
  </w:style>
  <w:style w:type="character" w:customStyle="1" w:styleId="TitoloCarattere">
    <w:name w:val="Titolo Carattere"/>
    <w:basedOn w:val="Carpredefinitoparagrafo"/>
    <w:link w:val="Titolo"/>
    <w:rsid w:val="003C672F"/>
    <w:rPr>
      <w:rFonts w:ascii="Times New Roman" w:eastAsia="Times New Roman" w:hAnsi="Times New Roman" w:cs="Times New Roman"/>
      <w:b/>
      <w:bCs/>
      <w:sz w:val="36"/>
      <w:szCs w:val="24"/>
      <w:lang w:eastAsia="it-IT"/>
    </w:rPr>
  </w:style>
  <w:style w:type="paragraph" w:styleId="Corpodeltesto2">
    <w:name w:val="Body Text 2"/>
    <w:basedOn w:val="Normale"/>
    <w:link w:val="Corpodeltesto2Carattere"/>
    <w:rsid w:val="003C672F"/>
    <w:pPr>
      <w:jc w:val="both"/>
    </w:pPr>
    <w:rPr>
      <w:rFonts w:ascii="Arial" w:hAnsi="Arial"/>
    </w:rPr>
  </w:style>
  <w:style w:type="character" w:customStyle="1" w:styleId="Corpodeltesto2Carattere">
    <w:name w:val="Corpo del testo 2 Carattere"/>
    <w:basedOn w:val="Carpredefinitoparagrafo"/>
    <w:link w:val="Corpodeltesto2"/>
    <w:rsid w:val="003C672F"/>
    <w:rPr>
      <w:rFonts w:ascii="Arial" w:eastAsia="Times New Roman" w:hAnsi="Arial" w:cs="Times New Roman"/>
      <w:sz w:val="24"/>
      <w:szCs w:val="24"/>
      <w:lang w:eastAsia="it-IT"/>
    </w:rPr>
  </w:style>
  <w:style w:type="paragraph" w:styleId="Corpotesto">
    <w:name w:val="Body Text"/>
    <w:basedOn w:val="Normale"/>
    <w:link w:val="CorpotestoCarattere"/>
    <w:rsid w:val="003C672F"/>
    <w:pPr>
      <w:widowControl w:val="0"/>
      <w:spacing w:line="480" w:lineRule="exact"/>
      <w:jc w:val="both"/>
    </w:pPr>
    <w:rPr>
      <w:rFonts w:ascii="Arial" w:hAnsi="Arial"/>
      <w:snapToGrid w:val="0"/>
      <w:szCs w:val="20"/>
    </w:rPr>
  </w:style>
  <w:style w:type="character" w:customStyle="1" w:styleId="CorpotestoCarattere">
    <w:name w:val="Corpo testo Carattere"/>
    <w:basedOn w:val="Carpredefinitoparagrafo"/>
    <w:link w:val="Corpotesto"/>
    <w:rsid w:val="003C672F"/>
    <w:rPr>
      <w:rFonts w:ascii="Arial" w:eastAsia="Times New Roman" w:hAnsi="Arial" w:cs="Times New Roman"/>
      <w:snapToGrid w:val="0"/>
      <w:sz w:val="24"/>
      <w:szCs w:val="20"/>
      <w:lang w:eastAsia="it-IT"/>
    </w:rPr>
  </w:style>
  <w:style w:type="paragraph" w:styleId="NormaleWeb">
    <w:name w:val="Normal (Web)"/>
    <w:basedOn w:val="Normale"/>
    <w:uiPriority w:val="99"/>
    <w:rsid w:val="003C672F"/>
    <w:pPr>
      <w:spacing w:before="100" w:beforeAutospacing="1" w:after="100" w:afterAutospacing="1"/>
    </w:pPr>
  </w:style>
  <w:style w:type="paragraph" w:customStyle="1" w:styleId="rtejustify">
    <w:name w:val="rtejustify"/>
    <w:basedOn w:val="Normale"/>
    <w:rsid w:val="003C672F"/>
    <w:pPr>
      <w:spacing w:before="100" w:beforeAutospacing="1" w:after="100" w:afterAutospacing="1"/>
    </w:pPr>
  </w:style>
  <w:style w:type="character" w:styleId="Enfasigrassetto">
    <w:name w:val="Strong"/>
    <w:basedOn w:val="Carpredefinitoparagrafo"/>
    <w:uiPriority w:val="22"/>
    <w:qFormat/>
    <w:rsid w:val="003B371F"/>
    <w:rPr>
      <w:b/>
      <w:bCs/>
    </w:rPr>
  </w:style>
  <w:style w:type="character" w:styleId="Collegamentoipertestuale">
    <w:name w:val="Hyperlink"/>
    <w:basedOn w:val="Carpredefinitoparagrafo"/>
    <w:unhideWhenUsed/>
    <w:rsid w:val="00E759C4"/>
    <w:rPr>
      <w:color w:val="0000FF"/>
      <w:u w:val="single"/>
    </w:rPr>
  </w:style>
  <w:style w:type="paragraph" w:styleId="Paragrafoelenco">
    <w:name w:val="List Paragraph"/>
    <w:basedOn w:val="Normale"/>
    <w:uiPriority w:val="34"/>
    <w:qFormat/>
    <w:rsid w:val="00D51C67"/>
    <w:pPr>
      <w:ind w:left="720"/>
      <w:contextualSpacing/>
    </w:pPr>
  </w:style>
  <w:style w:type="paragraph" w:styleId="Intestazione">
    <w:name w:val="header"/>
    <w:basedOn w:val="Normale"/>
    <w:link w:val="IntestazioneCarattere"/>
    <w:uiPriority w:val="99"/>
    <w:semiHidden/>
    <w:unhideWhenUsed/>
    <w:rsid w:val="003B351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B351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B3518"/>
    <w:pPr>
      <w:tabs>
        <w:tab w:val="center" w:pos="4819"/>
        <w:tab w:val="right" w:pos="9638"/>
      </w:tabs>
    </w:pPr>
  </w:style>
  <w:style w:type="character" w:customStyle="1" w:styleId="PidipaginaCarattere">
    <w:name w:val="Piè di pagina Carattere"/>
    <w:basedOn w:val="Carpredefinitoparagrafo"/>
    <w:link w:val="Pidipagina"/>
    <w:uiPriority w:val="99"/>
    <w:rsid w:val="003B3518"/>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A851A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51AA"/>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633122">
      <w:bodyDiv w:val="1"/>
      <w:marLeft w:val="0"/>
      <w:marRight w:val="0"/>
      <w:marTop w:val="0"/>
      <w:marBottom w:val="0"/>
      <w:divBdr>
        <w:top w:val="none" w:sz="0" w:space="0" w:color="auto"/>
        <w:left w:val="none" w:sz="0" w:space="0" w:color="auto"/>
        <w:bottom w:val="none" w:sz="0" w:space="0" w:color="auto"/>
        <w:right w:val="none" w:sz="0" w:space="0" w:color="auto"/>
      </w:divBdr>
    </w:div>
    <w:div w:id="732048279">
      <w:bodyDiv w:val="1"/>
      <w:marLeft w:val="0"/>
      <w:marRight w:val="0"/>
      <w:marTop w:val="0"/>
      <w:marBottom w:val="0"/>
      <w:divBdr>
        <w:top w:val="none" w:sz="0" w:space="0" w:color="auto"/>
        <w:left w:val="none" w:sz="0" w:space="0" w:color="auto"/>
        <w:bottom w:val="none" w:sz="0" w:space="0" w:color="auto"/>
        <w:right w:val="none" w:sz="0" w:space="0" w:color="auto"/>
      </w:divBdr>
    </w:div>
    <w:div w:id="767311591">
      <w:bodyDiv w:val="1"/>
      <w:marLeft w:val="0"/>
      <w:marRight w:val="0"/>
      <w:marTop w:val="0"/>
      <w:marBottom w:val="0"/>
      <w:divBdr>
        <w:top w:val="none" w:sz="0" w:space="0" w:color="auto"/>
        <w:left w:val="none" w:sz="0" w:space="0" w:color="auto"/>
        <w:bottom w:val="none" w:sz="0" w:space="0" w:color="auto"/>
        <w:right w:val="none" w:sz="0" w:space="0" w:color="auto"/>
      </w:divBdr>
    </w:div>
    <w:div w:id="813986674">
      <w:bodyDiv w:val="1"/>
      <w:marLeft w:val="0"/>
      <w:marRight w:val="0"/>
      <w:marTop w:val="0"/>
      <w:marBottom w:val="0"/>
      <w:divBdr>
        <w:top w:val="none" w:sz="0" w:space="0" w:color="auto"/>
        <w:left w:val="none" w:sz="0" w:space="0" w:color="auto"/>
        <w:bottom w:val="none" w:sz="0" w:space="0" w:color="auto"/>
        <w:right w:val="none" w:sz="0" w:space="0" w:color="auto"/>
      </w:divBdr>
    </w:div>
    <w:div w:id="1273169256">
      <w:bodyDiv w:val="1"/>
      <w:marLeft w:val="0"/>
      <w:marRight w:val="0"/>
      <w:marTop w:val="0"/>
      <w:marBottom w:val="0"/>
      <w:divBdr>
        <w:top w:val="none" w:sz="0" w:space="0" w:color="auto"/>
        <w:left w:val="none" w:sz="0" w:space="0" w:color="auto"/>
        <w:bottom w:val="none" w:sz="0" w:space="0" w:color="auto"/>
        <w:right w:val="none" w:sz="0" w:space="0" w:color="auto"/>
      </w:divBdr>
    </w:div>
    <w:div w:id="1473329794">
      <w:bodyDiv w:val="1"/>
      <w:marLeft w:val="0"/>
      <w:marRight w:val="0"/>
      <w:marTop w:val="0"/>
      <w:marBottom w:val="0"/>
      <w:divBdr>
        <w:top w:val="none" w:sz="0" w:space="0" w:color="auto"/>
        <w:left w:val="none" w:sz="0" w:space="0" w:color="auto"/>
        <w:bottom w:val="none" w:sz="0" w:space="0" w:color="auto"/>
        <w:right w:val="none" w:sz="0" w:space="0" w:color="auto"/>
      </w:divBdr>
      <w:divsChild>
        <w:div w:id="270361949">
          <w:marLeft w:val="0"/>
          <w:marRight w:val="0"/>
          <w:marTop w:val="0"/>
          <w:marBottom w:val="0"/>
          <w:divBdr>
            <w:top w:val="none" w:sz="0" w:space="0" w:color="auto"/>
            <w:left w:val="none" w:sz="0" w:space="0" w:color="auto"/>
            <w:bottom w:val="none" w:sz="0" w:space="0" w:color="auto"/>
            <w:right w:val="none" w:sz="0" w:space="0" w:color="auto"/>
          </w:divBdr>
        </w:div>
        <w:div w:id="1203787708">
          <w:marLeft w:val="0"/>
          <w:marRight w:val="0"/>
          <w:marTop w:val="0"/>
          <w:marBottom w:val="0"/>
          <w:divBdr>
            <w:top w:val="none" w:sz="0" w:space="0" w:color="auto"/>
            <w:left w:val="none" w:sz="0" w:space="0" w:color="auto"/>
            <w:bottom w:val="none" w:sz="0" w:space="0" w:color="auto"/>
            <w:right w:val="none" w:sz="0" w:space="0" w:color="auto"/>
          </w:divBdr>
        </w:div>
      </w:divsChild>
    </w:div>
    <w:div w:id="1479424092">
      <w:bodyDiv w:val="1"/>
      <w:marLeft w:val="0"/>
      <w:marRight w:val="0"/>
      <w:marTop w:val="0"/>
      <w:marBottom w:val="0"/>
      <w:divBdr>
        <w:top w:val="none" w:sz="0" w:space="0" w:color="auto"/>
        <w:left w:val="none" w:sz="0" w:space="0" w:color="auto"/>
        <w:bottom w:val="none" w:sz="0" w:space="0" w:color="auto"/>
        <w:right w:val="none" w:sz="0" w:space="0" w:color="auto"/>
      </w:divBdr>
    </w:div>
    <w:div w:id="1815024970">
      <w:bodyDiv w:val="1"/>
      <w:marLeft w:val="0"/>
      <w:marRight w:val="0"/>
      <w:marTop w:val="0"/>
      <w:marBottom w:val="0"/>
      <w:divBdr>
        <w:top w:val="none" w:sz="0" w:space="0" w:color="auto"/>
        <w:left w:val="none" w:sz="0" w:space="0" w:color="auto"/>
        <w:bottom w:val="none" w:sz="0" w:space="0" w:color="auto"/>
        <w:right w:val="none" w:sz="0" w:space="0" w:color="auto"/>
      </w:divBdr>
    </w:div>
    <w:div w:id="1932355205">
      <w:bodyDiv w:val="1"/>
      <w:marLeft w:val="0"/>
      <w:marRight w:val="0"/>
      <w:marTop w:val="0"/>
      <w:marBottom w:val="0"/>
      <w:divBdr>
        <w:top w:val="none" w:sz="0" w:space="0" w:color="auto"/>
        <w:left w:val="none" w:sz="0" w:space="0" w:color="auto"/>
        <w:bottom w:val="none" w:sz="0" w:space="0" w:color="auto"/>
        <w:right w:val="none" w:sz="0" w:space="0" w:color="auto"/>
      </w:divBdr>
    </w:div>
    <w:div w:id="206229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onardoausili.com/catalog/software-didattico/lavagne-interattive" TargetMode="External"/><Relationship Id="rId5" Type="http://schemas.openxmlformats.org/officeDocument/2006/relationships/webSettings" Target="webSettings.xml"/><Relationship Id="rId10" Type="http://schemas.openxmlformats.org/officeDocument/2006/relationships/hyperlink" Target="mailto:rmpm08000b@pec.istruzione.it" TargetMode="External"/><Relationship Id="rId4" Type="http://schemas.openxmlformats.org/officeDocument/2006/relationships/settings" Target="settings.xml"/><Relationship Id="rId9" Type="http://schemas.openxmlformats.org/officeDocument/2006/relationships/hyperlink" Target="mailto:rmpm08000b@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B0AD5-85FC-4BDF-9BB3-07A26EFD2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3567</Words>
  <Characters>20338</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dc:creator>
  <cp:lastModifiedBy>Gio</cp:lastModifiedBy>
  <cp:revision>3</cp:revision>
  <cp:lastPrinted>2016-02-12T12:12:00Z</cp:lastPrinted>
  <dcterms:created xsi:type="dcterms:W3CDTF">2017-06-20T18:32:00Z</dcterms:created>
  <dcterms:modified xsi:type="dcterms:W3CDTF">2017-06-20T18:32:00Z</dcterms:modified>
</cp:coreProperties>
</file>